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26AC3" w14:textId="19462C8C" w:rsidR="002927FB" w:rsidRPr="003F442B" w:rsidRDefault="002927FB" w:rsidP="003F442B">
      <w:pPr>
        <w:suppressAutoHyphens/>
        <w:spacing w:after="0" w:line="240" w:lineRule="auto"/>
        <w:jc w:val="center"/>
        <w:rPr>
          <w:rFonts w:asciiTheme="majorHAnsi" w:hAnsiTheme="majorHAnsi"/>
          <w:sz w:val="20"/>
          <w:szCs w:val="20"/>
        </w:rPr>
      </w:pPr>
      <w:r w:rsidRPr="008D3519">
        <w:rPr>
          <w:rFonts w:asciiTheme="majorHAnsi" w:hAnsiTheme="majorHAnsi"/>
          <w:sz w:val="20"/>
          <w:szCs w:val="20"/>
        </w:rPr>
        <w:t xml:space="preserve">Univerzita </w:t>
      </w:r>
      <w:r w:rsidR="003F442B">
        <w:rPr>
          <w:rFonts w:asciiTheme="majorHAnsi" w:hAnsiTheme="majorHAnsi"/>
          <w:sz w:val="20"/>
          <w:szCs w:val="20"/>
        </w:rPr>
        <w:t xml:space="preserve">Konštantína Filozofa v Nitre / </w:t>
      </w:r>
      <w:r w:rsidRPr="008D3519">
        <w:rPr>
          <w:rFonts w:asciiTheme="majorHAnsi" w:hAnsiTheme="majorHAnsi"/>
          <w:i/>
          <w:sz w:val="20"/>
          <w:szCs w:val="20"/>
        </w:rPr>
        <w:t>Constantine the Philosopher University in Nitra</w:t>
      </w:r>
      <w:r w:rsidR="003F442B">
        <w:rPr>
          <w:rFonts w:asciiTheme="majorHAnsi" w:hAnsiTheme="majorHAnsi"/>
          <w:sz w:val="20"/>
          <w:szCs w:val="20"/>
        </w:rPr>
        <w:t xml:space="preserve"> </w:t>
      </w:r>
    </w:p>
    <w:p w14:paraId="2F017699" w14:textId="7649446D" w:rsidR="00D30C86" w:rsidRDefault="00D30C86" w:rsidP="002927FB">
      <w:pPr>
        <w:suppressAutoHyphens/>
        <w:spacing w:after="0" w:line="240" w:lineRule="auto"/>
        <w:jc w:val="center"/>
        <w:rPr>
          <w:rFonts w:asciiTheme="majorHAnsi" w:hAnsiTheme="majorHAnsi"/>
          <w:sz w:val="20"/>
          <w:szCs w:val="20"/>
        </w:rPr>
      </w:pPr>
      <w:r>
        <w:rPr>
          <w:rFonts w:asciiTheme="majorHAnsi" w:hAnsiTheme="majorHAnsi"/>
          <w:sz w:val="20"/>
          <w:szCs w:val="20"/>
        </w:rPr>
        <w:t xml:space="preserve">Pedagogická fakulta / </w:t>
      </w:r>
      <w:r w:rsidRPr="00CE09ED">
        <w:rPr>
          <w:rFonts w:asciiTheme="majorHAnsi" w:hAnsiTheme="majorHAnsi"/>
          <w:i/>
          <w:iCs/>
          <w:sz w:val="20"/>
          <w:szCs w:val="20"/>
        </w:rPr>
        <w:t>Faculty of Education</w:t>
      </w:r>
    </w:p>
    <w:p w14:paraId="5D826AC4" w14:textId="189F36AE" w:rsidR="002927FB" w:rsidRPr="008D3519" w:rsidRDefault="002927FB" w:rsidP="002927FB">
      <w:pPr>
        <w:suppressAutoHyphens/>
        <w:spacing w:after="0" w:line="240" w:lineRule="auto"/>
        <w:jc w:val="center"/>
        <w:rPr>
          <w:rFonts w:asciiTheme="majorHAnsi" w:hAnsiTheme="majorHAnsi"/>
          <w:sz w:val="20"/>
          <w:szCs w:val="20"/>
        </w:rPr>
      </w:pPr>
      <w:r w:rsidRPr="008D3519">
        <w:rPr>
          <w:rFonts w:asciiTheme="majorHAnsi" w:hAnsiTheme="majorHAnsi"/>
          <w:sz w:val="20"/>
          <w:szCs w:val="20"/>
        </w:rPr>
        <w:t xml:space="preserve">Katedra hudby / </w:t>
      </w:r>
      <w:r w:rsidRPr="008D3519">
        <w:rPr>
          <w:rFonts w:asciiTheme="majorHAnsi" w:hAnsiTheme="majorHAnsi"/>
          <w:i/>
          <w:sz w:val="20"/>
          <w:szCs w:val="20"/>
        </w:rPr>
        <w:t>Department of Music</w:t>
      </w:r>
    </w:p>
    <w:p w14:paraId="5D826AC5" w14:textId="77777777" w:rsidR="002927FB" w:rsidRPr="008D3519" w:rsidRDefault="002927FB" w:rsidP="002927FB">
      <w:pPr>
        <w:suppressAutoHyphens/>
        <w:spacing w:after="0" w:line="240" w:lineRule="auto"/>
        <w:jc w:val="center"/>
        <w:rPr>
          <w:rFonts w:asciiTheme="majorHAnsi" w:hAnsiTheme="majorHAnsi"/>
          <w:i/>
          <w:sz w:val="20"/>
          <w:szCs w:val="20"/>
        </w:rPr>
      </w:pPr>
      <w:r w:rsidRPr="008D3519">
        <w:rPr>
          <w:rFonts w:asciiTheme="majorHAnsi" w:hAnsiTheme="majorHAnsi"/>
          <w:sz w:val="20"/>
          <w:szCs w:val="20"/>
        </w:rPr>
        <w:t xml:space="preserve">Katedra výtvarnej výchovy a tvorby / </w:t>
      </w:r>
      <w:r w:rsidRPr="008D3519">
        <w:rPr>
          <w:rFonts w:asciiTheme="majorHAnsi" w:hAnsiTheme="majorHAnsi"/>
          <w:i/>
          <w:sz w:val="20"/>
          <w:szCs w:val="20"/>
        </w:rPr>
        <w:t>Department of Creative Arts and Art Education</w:t>
      </w:r>
    </w:p>
    <w:p w14:paraId="5D826AC6" w14:textId="77777777" w:rsidR="002927FB" w:rsidRPr="00842724" w:rsidRDefault="002927FB" w:rsidP="002927FB">
      <w:pPr>
        <w:suppressAutoHyphens/>
        <w:spacing w:after="0" w:line="240" w:lineRule="auto"/>
        <w:jc w:val="center"/>
        <w:rPr>
          <w:rFonts w:asciiTheme="majorHAnsi" w:hAnsiTheme="majorHAnsi"/>
        </w:rPr>
      </w:pPr>
    </w:p>
    <w:p w14:paraId="5D826AC7" w14:textId="77777777" w:rsidR="002927FB" w:rsidRDefault="002927FB" w:rsidP="002927FB">
      <w:pPr>
        <w:suppressAutoHyphens/>
        <w:spacing w:after="0" w:line="240" w:lineRule="auto"/>
        <w:jc w:val="center"/>
      </w:pPr>
    </w:p>
    <w:p w14:paraId="5D826AC8" w14:textId="77777777" w:rsidR="002927FB" w:rsidRDefault="002927FB" w:rsidP="002927FB">
      <w:pPr>
        <w:suppressAutoHyphens/>
        <w:spacing w:after="0" w:line="240" w:lineRule="auto"/>
        <w:jc w:val="center"/>
      </w:pPr>
    </w:p>
    <w:p w14:paraId="5D826AC9" w14:textId="77777777" w:rsidR="002927FB" w:rsidRPr="00842724" w:rsidRDefault="002927FB" w:rsidP="002927FB">
      <w:pPr>
        <w:suppressAutoHyphens/>
        <w:spacing w:after="120"/>
        <w:jc w:val="center"/>
        <w:rPr>
          <w:rFonts w:asciiTheme="majorHAnsi" w:hAnsiTheme="majorHAnsi" w:cstheme="minorHAnsi"/>
          <w:bCs/>
          <w:noProof/>
          <w:sz w:val="28"/>
          <w:szCs w:val="28"/>
        </w:rPr>
      </w:pPr>
      <w:r w:rsidRPr="00842724">
        <w:rPr>
          <w:rFonts w:asciiTheme="majorHAnsi" w:hAnsiTheme="majorHAnsi" w:cstheme="minorHAnsi"/>
          <w:sz w:val="28"/>
          <w:szCs w:val="28"/>
        </w:rPr>
        <w:t xml:space="preserve">Program </w:t>
      </w:r>
      <w:r w:rsidRPr="00842724">
        <w:rPr>
          <w:rFonts w:asciiTheme="majorHAnsi" w:hAnsiTheme="majorHAnsi" w:cstheme="minorHAnsi"/>
          <w:bCs/>
          <w:noProof/>
          <w:sz w:val="28"/>
          <w:szCs w:val="28"/>
        </w:rPr>
        <w:t>vedeckého sympózi</w:t>
      </w:r>
      <w:r>
        <w:rPr>
          <w:rFonts w:asciiTheme="majorHAnsi" w:hAnsiTheme="majorHAnsi" w:cstheme="minorHAnsi"/>
          <w:bCs/>
          <w:noProof/>
          <w:sz w:val="28"/>
          <w:szCs w:val="28"/>
        </w:rPr>
        <w:t>a</w:t>
      </w:r>
      <w:r w:rsidRPr="00842724">
        <w:rPr>
          <w:rFonts w:asciiTheme="majorHAnsi" w:hAnsiTheme="majorHAnsi" w:cstheme="minorHAnsi"/>
          <w:bCs/>
          <w:noProof/>
          <w:sz w:val="28"/>
          <w:szCs w:val="28"/>
        </w:rPr>
        <w:t xml:space="preserve"> s medzinárodnou účasťou</w:t>
      </w:r>
    </w:p>
    <w:p w14:paraId="5D826ACA" w14:textId="77777777" w:rsidR="002927FB" w:rsidRPr="00842724" w:rsidRDefault="002927FB" w:rsidP="002927FB">
      <w:pPr>
        <w:suppressAutoHyphens/>
        <w:spacing w:after="0" w:line="240" w:lineRule="auto"/>
        <w:jc w:val="center"/>
        <w:rPr>
          <w:rFonts w:asciiTheme="majorHAnsi" w:hAnsiTheme="majorHAnsi" w:cstheme="majorHAnsi"/>
          <w:b/>
          <w:bCs/>
          <w:noProof/>
          <w:sz w:val="44"/>
          <w:szCs w:val="44"/>
        </w:rPr>
      </w:pPr>
      <w:r w:rsidRPr="00842724">
        <w:rPr>
          <w:rFonts w:asciiTheme="majorHAnsi" w:hAnsiTheme="majorHAnsi" w:cstheme="majorHAnsi"/>
          <w:b/>
          <w:bCs/>
          <w:noProof/>
          <w:sz w:val="44"/>
          <w:szCs w:val="44"/>
        </w:rPr>
        <w:t>KONVERGENCIE A DIVERGENCIE UMENÍ</w:t>
      </w:r>
    </w:p>
    <w:p w14:paraId="5D826ACB" w14:textId="77777777" w:rsidR="002927FB" w:rsidRPr="00842724" w:rsidRDefault="002927FB" w:rsidP="002927FB">
      <w:pPr>
        <w:suppressAutoHyphens/>
        <w:spacing w:after="120"/>
        <w:jc w:val="center"/>
        <w:rPr>
          <w:rFonts w:asciiTheme="majorHAnsi" w:hAnsiTheme="majorHAnsi" w:cstheme="majorHAnsi"/>
          <w:b/>
          <w:bCs/>
          <w:noProof/>
          <w:sz w:val="36"/>
          <w:szCs w:val="36"/>
        </w:rPr>
      </w:pPr>
    </w:p>
    <w:p w14:paraId="5D826ACC" w14:textId="77777777" w:rsidR="002927FB" w:rsidRPr="00842724" w:rsidRDefault="002927FB" w:rsidP="002927FB">
      <w:pPr>
        <w:suppressAutoHyphens/>
        <w:spacing w:after="120"/>
        <w:jc w:val="center"/>
        <w:rPr>
          <w:rFonts w:asciiTheme="majorHAnsi" w:hAnsiTheme="majorHAnsi" w:cstheme="majorHAnsi"/>
          <w:b/>
          <w:bCs/>
          <w:noProof/>
          <w:sz w:val="36"/>
          <w:szCs w:val="36"/>
        </w:rPr>
      </w:pPr>
    </w:p>
    <w:p w14:paraId="5D826ACD" w14:textId="77777777" w:rsidR="002927FB" w:rsidRPr="00842724" w:rsidRDefault="002927FB" w:rsidP="002927FB">
      <w:pPr>
        <w:suppressAutoHyphens/>
        <w:spacing w:after="120"/>
        <w:jc w:val="center"/>
        <w:rPr>
          <w:rFonts w:asciiTheme="majorHAnsi" w:hAnsiTheme="majorHAnsi" w:cstheme="majorHAnsi"/>
          <w:b/>
          <w:bCs/>
          <w:noProof/>
        </w:rPr>
      </w:pPr>
      <w:r w:rsidRPr="00842724">
        <w:rPr>
          <w:rFonts w:asciiTheme="majorHAnsi" w:hAnsiTheme="majorHAnsi" w:cstheme="majorHAnsi"/>
          <w:b/>
          <w:bCs/>
          <w:noProof/>
        </w:rPr>
        <w:t>Program of the scientific symposium with international participation</w:t>
      </w:r>
    </w:p>
    <w:p w14:paraId="5D826ACE" w14:textId="77777777" w:rsidR="002927FB" w:rsidRPr="00842724" w:rsidRDefault="002927FB" w:rsidP="002927FB">
      <w:pPr>
        <w:suppressAutoHyphens/>
        <w:spacing w:after="120"/>
        <w:jc w:val="center"/>
        <w:rPr>
          <w:rFonts w:asciiTheme="majorHAnsi" w:hAnsiTheme="majorHAnsi" w:cstheme="majorHAnsi"/>
          <w:b/>
          <w:bCs/>
          <w:noProof/>
          <w:sz w:val="24"/>
          <w:szCs w:val="24"/>
        </w:rPr>
      </w:pPr>
      <w:r w:rsidRPr="00842724">
        <w:rPr>
          <w:rFonts w:asciiTheme="majorHAnsi" w:hAnsiTheme="majorHAnsi" w:cstheme="majorHAnsi"/>
          <w:b/>
          <w:bCs/>
          <w:noProof/>
          <w:sz w:val="24"/>
          <w:szCs w:val="24"/>
        </w:rPr>
        <w:t>CONVERGENCES AND DIVERGENCES OF THE ARTS</w:t>
      </w:r>
    </w:p>
    <w:p w14:paraId="5D826ACF" w14:textId="77777777" w:rsidR="002927FB" w:rsidRPr="00352B5D" w:rsidRDefault="002927FB" w:rsidP="002927FB">
      <w:pPr>
        <w:suppressAutoHyphens/>
        <w:spacing w:after="120"/>
        <w:jc w:val="center"/>
        <w:rPr>
          <w:rFonts w:asciiTheme="majorHAnsi" w:hAnsiTheme="majorHAnsi" w:cstheme="majorHAnsi"/>
          <w:b/>
          <w:bCs/>
          <w:sz w:val="32"/>
          <w:szCs w:val="32"/>
        </w:rPr>
      </w:pPr>
    </w:p>
    <w:p w14:paraId="5D826AD0" w14:textId="77777777" w:rsidR="002927FB" w:rsidRPr="00842724" w:rsidRDefault="002927FB" w:rsidP="002927FB">
      <w:pPr>
        <w:suppressAutoHyphens/>
        <w:spacing w:after="120"/>
        <w:rPr>
          <w:rFonts w:asciiTheme="majorHAnsi" w:hAnsiTheme="majorHAnsi" w:cstheme="majorHAnsi"/>
          <w:b/>
          <w:bCs/>
          <w:sz w:val="32"/>
          <w:szCs w:val="32"/>
        </w:rPr>
      </w:pPr>
    </w:p>
    <w:p w14:paraId="5D826AD1" w14:textId="77777777" w:rsidR="002927FB" w:rsidRPr="00842724" w:rsidRDefault="002927FB" w:rsidP="002927FB">
      <w:pPr>
        <w:suppressAutoHyphens/>
        <w:spacing w:after="0" w:line="240" w:lineRule="auto"/>
        <w:jc w:val="center"/>
        <w:rPr>
          <w:rFonts w:asciiTheme="majorHAnsi" w:hAnsiTheme="majorHAnsi" w:cstheme="majorHAnsi"/>
          <w:b/>
          <w:bCs/>
          <w:sz w:val="28"/>
          <w:szCs w:val="28"/>
        </w:rPr>
      </w:pPr>
      <w:r>
        <w:rPr>
          <w:rFonts w:asciiTheme="majorHAnsi" w:hAnsiTheme="majorHAnsi" w:cstheme="majorHAnsi"/>
          <w:b/>
          <w:bCs/>
          <w:sz w:val="28"/>
          <w:szCs w:val="28"/>
        </w:rPr>
        <w:t>22</w:t>
      </w:r>
      <w:r w:rsidRPr="00842724">
        <w:rPr>
          <w:rFonts w:asciiTheme="majorHAnsi" w:hAnsiTheme="majorHAnsi" w:cstheme="majorHAnsi"/>
          <w:b/>
          <w:bCs/>
          <w:sz w:val="28"/>
          <w:szCs w:val="28"/>
        </w:rPr>
        <w:t>. – 24. november 2023</w:t>
      </w:r>
    </w:p>
    <w:p w14:paraId="5D826AD2" w14:textId="77777777" w:rsidR="002927FB" w:rsidRPr="00842724" w:rsidRDefault="002927FB" w:rsidP="002927FB">
      <w:pPr>
        <w:suppressAutoHyphens/>
        <w:spacing w:after="0" w:line="240" w:lineRule="auto"/>
        <w:jc w:val="center"/>
        <w:rPr>
          <w:rFonts w:asciiTheme="majorHAnsi" w:hAnsiTheme="majorHAnsi" w:cstheme="majorHAnsi"/>
          <w:b/>
          <w:bCs/>
        </w:rPr>
      </w:pPr>
      <w:r>
        <w:rPr>
          <w:rFonts w:asciiTheme="majorHAnsi" w:hAnsiTheme="majorHAnsi" w:cstheme="majorHAnsi"/>
          <w:b/>
          <w:bCs/>
        </w:rPr>
        <w:t>22</w:t>
      </w:r>
      <w:r w:rsidRPr="00842724">
        <w:rPr>
          <w:rFonts w:asciiTheme="majorHAnsi" w:hAnsiTheme="majorHAnsi" w:cstheme="majorHAnsi"/>
          <w:b/>
          <w:bCs/>
        </w:rPr>
        <w:t xml:space="preserve"> – 24 November 2023</w:t>
      </w:r>
    </w:p>
    <w:p w14:paraId="5D826AD3" w14:textId="77777777" w:rsidR="002927FB" w:rsidRPr="00CF3A49" w:rsidRDefault="002927FB" w:rsidP="002927FB">
      <w:pPr>
        <w:suppressAutoHyphens/>
        <w:spacing w:after="0" w:line="240" w:lineRule="auto"/>
        <w:rPr>
          <w:rFonts w:asciiTheme="majorHAnsi" w:hAnsiTheme="majorHAnsi" w:cstheme="majorHAnsi"/>
          <w:b/>
          <w:bCs/>
          <w:sz w:val="20"/>
          <w:szCs w:val="20"/>
        </w:rPr>
      </w:pPr>
    </w:p>
    <w:p w14:paraId="5D826AD4" w14:textId="77777777" w:rsidR="002927FB" w:rsidRPr="00CF3A49" w:rsidRDefault="002927FB" w:rsidP="002927FB">
      <w:pPr>
        <w:suppressAutoHyphens/>
        <w:spacing w:after="0" w:line="240" w:lineRule="auto"/>
        <w:rPr>
          <w:rFonts w:asciiTheme="majorHAnsi" w:hAnsiTheme="majorHAnsi" w:cstheme="majorHAnsi"/>
          <w:b/>
          <w:bCs/>
          <w:color w:val="FF0000"/>
          <w:sz w:val="20"/>
          <w:szCs w:val="20"/>
        </w:rPr>
      </w:pPr>
    </w:p>
    <w:p w14:paraId="5D826AD5" w14:textId="77777777" w:rsidR="002927FB" w:rsidRPr="00CF3A49" w:rsidRDefault="002927FB" w:rsidP="002927FB">
      <w:pPr>
        <w:suppressAutoHyphens/>
        <w:spacing w:after="0" w:line="240" w:lineRule="auto"/>
        <w:rPr>
          <w:rFonts w:asciiTheme="majorHAnsi" w:hAnsiTheme="majorHAnsi" w:cstheme="majorHAnsi"/>
          <w:b/>
          <w:bCs/>
          <w:sz w:val="20"/>
          <w:szCs w:val="20"/>
        </w:rPr>
      </w:pPr>
    </w:p>
    <w:p w14:paraId="5D826AD6" w14:textId="77777777" w:rsidR="002927FB" w:rsidRPr="00CF3A49" w:rsidRDefault="002927FB" w:rsidP="002927FB">
      <w:pPr>
        <w:suppressAutoHyphens/>
        <w:spacing w:after="0" w:line="240" w:lineRule="auto"/>
        <w:rPr>
          <w:rFonts w:asciiTheme="majorHAnsi" w:hAnsiTheme="majorHAnsi" w:cstheme="majorHAnsi"/>
          <w:b/>
          <w:bCs/>
          <w:sz w:val="20"/>
          <w:szCs w:val="20"/>
        </w:rPr>
      </w:pPr>
    </w:p>
    <w:p w14:paraId="5D826AD7" w14:textId="77777777" w:rsidR="002927FB" w:rsidRPr="00CF3A49" w:rsidRDefault="002927FB" w:rsidP="002927FB">
      <w:pPr>
        <w:suppressAutoHyphens/>
        <w:spacing w:after="0" w:line="240" w:lineRule="auto"/>
        <w:rPr>
          <w:rFonts w:asciiTheme="majorHAnsi" w:hAnsiTheme="majorHAnsi" w:cstheme="majorHAnsi"/>
          <w:b/>
          <w:bCs/>
          <w:sz w:val="20"/>
          <w:szCs w:val="20"/>
        </w:rPr>
      </w:pPr>
    </w:p>
    <w:p w14:paraId="5D826AD8" w14:textId="77777777" w:rsidR="002927FB" w:rsidRPr="00CF3A49" w:rsidRDefault="002927FB" w:rsidP="002927FB">
      <w:pPr>
        <w:suppressAutoHyphens/>
        <w:spacing w:after="0" w:line="240" w:lineRule="auto"/>
        <w:rPr>
          <w:rFonts w:asciiTheme="majorHAnsi" w:hAnsiTheme="majorHAnsi" w:cstheme="majorHAnsi"/>
          <w:b/>
          <w:bCs/>
          <w:sz w:val="20"/>
          <w:szCs w:val="20"/>
        </w:rPr>
      </w:pPr>
    </w:p>
    <w:p w14:paraId="5D826AD9" w14:textId="77777777" w:rsidR="002927FB" w:rsidRPr="00CF3A49" w:rsidRDefault="002927FB" w:rsidP="002927FB">
      <w:pPr>
        <w:suppressAutoHyphens/>
        <w:spacing w:after="0" w:line="240" w:lineRule="auto"/>
        <w:rPr>
          <w:rFonts w:asciiTheme="majorHAnsi" w:hAnsiTheme="majorHAnsi" w:cstheme="majorHAnsi"/>
          <w:b/>
          <w:bCs/>
          <w:sz w:val="20"/>
          <w:szCs w:val="20"/>
        </w:rPr>
      </w:pPr>
    </w:p>
    <w:p w14:paraId="5D826ADA" w14:textId="77777777" w:rsidR="002927FB" w:rsidRPr="00CF3A49" w:rsidRDefault="002927FB" w:rsidP="002927FB">
      <w:pPr>
        <w:suppressAutoHyphens/>
        <w:spacing w:after="0" w:line="240" w:lineRule="auto"/>
        <w:rPr>
          <w:rFonts w:asciiTheme="majorHAnsi" w:hAnsiTheme="majorHAnsi" w:cstheme="majorHAnsi"/>
          <w:b/>
          <w:bCs/>
          <w:sz w:val="20"/>
          <w:szCs w:val="20"/>
        </w:rPr>
      </w:pPr>
    </w:p>
    <w:p w14:paraId="5D826ADB" w14:textId="77777777" w:rsidR="002927FB" w:rsidRPr="00CF3A49" w:rsidRDefault="002927FB" w:rsidP="002927FB">
      <w:pPr>
        <w:suppressAutoHyphens/>
        <w:spacing w:after="0" w:line="240" w:lineRule="auto"/>
        <w:rPr>
          <w:rFonts w:asciiTheme="majorHAnsi" w:hAnsiTheme="majorHAnsi" w:cstheme="majorHAnsi"/>
          <w:b/>
          <w:bCs/>
          <w:sz w:val="20"/>
          <w:szCs w:val="20"/>
        </w:rPr>
      </w:pPr>
    </w:p>
    <w:p w14:paraId="5D826ADC" w14:textId="77777777" w:rsidR="002927FB" w:rsidRPr="00842724" w:rsidRDefault="002927FB" w:rsidP="002927FB">
      <w:pPr>
        <w:suppressAutoHyphens/>
        <w:spacing w:after="0" w:line="240" w:lineRule="auto"/>
        <w:rPr>
          <w:rFonts w:asciiTheme="majorHAnsi" w:hAnsiTheme="majorHAnsi" w:cstheme="majorHAnsi"/>
          <w:b/>
          <w:bCs/>
          <w:sz w:val="24"/>
          <w:szCs w:val="24"/>
        </w:rPr>
      </w:pPr>
      <w:r w:rsidRPr="00842724">
        <w:rPr>
          <w:rFonts w:asciiTheme="majorHAnsi" w:hAnsiTheme="majorHAnsi" w:cstheme="majorHAnsi"/>
          <w:b/>
          <w:bCs/>
          <w:sz w:val="24"/>
          <w:szCs w:val="24"/>
        </w:rPr>
        <w:t>Pavilón hudby</w:t>
      </w:r>
      <w:r>
        <w:rPr>
          <w:rFonts w:asciiTheme="majorHAnsi" w:hAnsiTheme="majorHAnsi" w:cstheme="majorHAnsi"/>
          <w:b/>
          <w:bCs/>
          <w:sz w:val="24"/>
          <w:szCs w:val="24"/>
        </w:rPr>
        <w:t xml:space="preserve"> </w:t>
      </w:r>
      <w:r w:rsidRPr="00D31932">
        <w:rPr>
          <w:rFonts w:asciiTheme="majorHAnsi" w:hAnsiTheme="majorHAnsi" w:cstheme="majorHAnsi"/>
          <w:bCs/>
          <w:sz w:val="24"/>
          <w:szCs w:val="24"/>
        </w:rPr>
        <w:t>/</w:t>
      </w:r>
      <w:r>
        <w:rPr>
          <w:rFonts w:asciiTheme="majorHAnsi" w:hAnsiTheme="majorHAnsi" w:cstheme="majorHAnsi"/>
          <w:b/>
          <w:bCs/>
          <w:sz w:val="24"/>
          <w:szCs w:val="24"/>
        </w:rPr>
        <w:t xml:space="preserve"> </w:t>
      </w:r>
      <w:r w:rsidRPr="0008725C">
        <w:rPr>
          <w:rFonts w:asciiTheme="majorHAnsi" w:hAnsiTheme="majorHAnsi" w:cstheme="majorHAnsi"/>
          <w:bCs/>
          <w:i/>
          <w:sz w:val="24"/>
          <w:szCs w:val="24"/>
        </w:rPr>
        <w:t>Music Pavilion</w:t>
      </w:r>
    </w:p>
    <w:p w14:paraId="5D826ADD" w14:textId="77777777" w:rsidR="002927FB" w:rsidRPr="00842724" w:rsidRDefault="002927FB" w:rsidP="00CF3A49">
      <w:pPr>
        <w:suppressAutoHyphens/>
        <w:spacing w:after="0" w:line="240" w:lineRule="auto"/>
        <w:rPr>
          <w:rFonts w:asciiTheme="majorHAnsi" w:hAnsiTheme="majorHAnsi" w:cstheme="majorHAnsi"/>
          <w:sz w:val="24"/>
          <w:szCs w:val="24"/>
        </w:rPr>
      </w:pPr>
      <w:r w:rsidRPr="00842724">
        <w:rPr>
          <w:rFonts w:asciiTheme="majorHAnsi" w:hAnsiTheme="majorHAnsi" w:cstheme="majorHAnsi"/>
          <w:sz w:val="24"/>
          <w:szCs w:val="24"/>
        </w:rPr>
        <w:t>Pedagogická fakulta</w:t>
      </w:r>
      <w:r>
        <w:rPr>
          <w:rFonts w:asciiTheme="majorHAnsi" w:hAnsiTheme="majorHAnsi" w:cstheme="majorHAnsi"/>
          <w:sz w:val="24"/>
          <w:szCs w:val="24"/>
        </w:rPr>
        <w:t xml:space="preserve"> / </w:t>
      </w:r>
      <w:r w:rsidRPr="0008725C">
        <w:rPr>
          <w:rFonts w:asciiTheme="majorHAnsi" w:hAnsiTheme="majorHAnsi" w:cstheme="majorHAnsi"/>
          <w:i/>
          <w:sz w:val="24"/>
          <w:szCs w:val="24"/>
        </w:rPr>
        <w:t>Faculty of Education</w:t>
      </w:r>
    </w:p>
    <w:p w14:paraId="5D826ADE" w14:textId="77777777" w:rsidR="002927FB" w:rsidRPr="0008725C" w:rsidRDefault="002927FB" w:rsidP="00CF3A49">
      <w:pPr>
        <w:suppressAutoHyphens/>
        <w:spacing w:after="0" w:line="240" w:lineRule="auto"/>
        <w:rPr>
          <w:rFonts w:asciiTheme="majorHAnsi" w:hAnsiTheme="majorHAnsi" w:cstheme="majorHAnsi"/>
          <w:i/>
          <w:sz w:val="24"/>
          <w:szCs w:val="24"/>
        </w:rPr>
      </w:pPr>
      <w:r w:rsidRPr="00842724">
        <w:rPr>
          <w:rFonts w:asciiTheme="majorHAnsi" w:hAnsiTheme="majorHAnsi" w:cstheme="majorHAnsi"/>
          <w:sz w:val="24"/>
          <w:szCs w:val="24"/>
        </w:rPr>
        <w:t>Univerzita Konštantína Filozofa v</w:t>
      </w:r>
      <w:r>
        <w:rPr>
          <w:rFonts w:asciiTheme="majorHAnsi" w:hAnsiTheme="majorHAnsi" w:cstheme="majorHAnsi"/>
          <w:sz w:val="24"/>
          <w:szCs w:val="24"/>
        </w:rPr>
        <w:t> </w:t>
      </w:r>
      <w:r w:rsidRPr="00842724">
        <w:rPr>
          <w:rFonts w:asciiTheme="majorHAnsi" w:hAnsiTheme="majorHAnsi" w:cstheme="majorHAnsi"/>
          <w:sz w:val="24"/>
          <w:szCs w:val="24"/>
        </w:rPr>
        <w:t>Nitre</w:t>
      </w:r>
      <w:r>
        <w:rPr>
          <w:rFonts w:asciiTheme="majorHAnsi" w:hAnsiTheme="majorHAnsi" w:cstheme="majorHAnsi"/>
          <w:sz w:val="24"/>
          <w:szCs w:val="24"/>
        </w:rPr>
        <w:t xml:space="preserve"> / </w:t>
      </w:r>
      <w:r w:rsidRPr="0008725C">
        <w:rPr>
          <w:rFonts w:asciiTheme="majorHAnsi" w:hAnsiTheme="majorHAnsi" w:cstheme="majorHAnsi"/>
          <w:i/>
          <w:sz w:val="24"/>
          <w:szCs w:val="24"/>
        </w:rPr>
        <w:t>University of Constantine the Philosopher in Nitra</w:t>
      </w:r>
    </w:p>
    <w:p w14:paraId="78BBF574" w14:textId="77777777" w:rsidR="00CF3A49" w:rsidRDefault="002927FB" w:rsidP="00CF3A49">
      <w:pPr>
        <w:spacing w:after="0" w:line="240" w:lineRule="auto"/>
        <w:rPr>
          <w:rFonts w:asciiTheme="majorHAnsi" w:hAnsiTheme="majorHAnsi" w:cstheme="majorHAnsi"/>
          <w:sz w:val="24"/>
          <w:szCs w:val="24"/>
        </w:rPr>
      </w:pPr>
      <w:r w:rsidRPr="00842724">
        <w:rPr>
          <w:rFonts w:asciiTheme="majorHAnsi" w:hAnsiTheme="majorHAnsi" w:cstheme="majorHAnsi"/>
          <w:sz w:val="24"/>
          <w:szCs w:val="24"/>
        </w:rPr>
        <w:t>Dražovská 4, 949 01 Nitra</w:t>
      </w:r>
    </w:p>
    <w:p w14:paraId="7111418F" w14:textId="77777777" w:rsidR="00CF3A49" w:rsidRDefault="00CF3A49" w:rsidP="00CF3A49">
      <w:pPr>
        <w:spacing w:after="0" w:line="240" w:lineRule="auto"/>
        <w:rPr>
          <w:rFonts w:asciiTheme="majorHAnsi" w:hAnsiTheme="majorHAnsi" w:cstheme="majorHAnsi"/>
          <w:sz w:val="24"/>
          <w:szCs w:val="24"/>
        </w:rPr>
      </w:pPr>
    </w:p>
    <w:p w14:paraId="1FE444CE" w14:textId="04FCCB55" w:rsidR="00CF3A49" w:rsidRPr="00CF3A49" w:rsidRDefault="00CF3A49" w:rsidP="00CF3A49">
      <w:pPr>
        <w:spacing w:after="0" w:line="240" w:lineRule="auto"/>
        <w:rPr>
          <w:rFonts w:asciiTheme="majorHAnsi" w:hAnsiTheme="majorHAnsi" w:cstheme="majorHAnsi"/>
          <w:b/>
          <w:sz w:val="20"/>
          <w:szCs w:val="20"/>
        </w:rPr>
      </w:pPr>
      <w:r w:rsidRPr="00CF3A49">
        <w:rPr>
          <w:rFonts w:asciiTheme="majorHAnsi" w:hAnsiTheme="majorHAnsi" w:cstheme="majorHAnsi"/>
          <w:b/>
          <w:sz w:val="20"/>
          <w:szCs w:val="20"/>
        </w:rPr>
        <w:t xml:space="preserve">Link na online pripojenie / </w:t>
      </w:r>
      <w:r w:rsidRPr="00CF3A49">
        <w:rPr>
          <w:rFonts w:asciiTheme="majorHAnsi" w:hAnsiTheme="majorHAnsi" w:cstheme="majorHAnsi"/>
          <w:b/>
          <w:i/>
          <w:sz w:val="20"/>
          <w:szCs w:val="20"/>
        </w:rPr>
        <w:t xml:space="preserve">Link to online connection </w:t>
      </w:r>
      <w:r w:rsidRPr="00CF3A49">
        <w:rPr>
          <w:rFonts w:asciiTheme="majorHAnsi" w:hAnsiTheme="majorHAnsi" w:cstheme="majorHAnsi"/>
          <w:b/>
          <w:sz w:val="20"/>
          <w:szCs w:val="20"/>
        </w:rPr>
        <w:t>:</w:t>
      </w:r>
    </w:p>
    <w:p w14:paraId="0BB6707A" w14:textId="6F836C72" w:rsidR="00CF3A49" w:rsidRPr="00CF3A49" w:rsidRDefault="00CF3A49" w:rsidP="00CF3A49">
      <w:pPr>
        <w:spacing w:after="0" w:line="240" w:lineRule="auto"/>
        <w:rPr>
          <w:rFonts w:asciiTheme="majorHAnsi" w:hAnsiTheme="majorHAnsi" w:cstheme="majorHAnsi"/>
          <w:sz w:val="20"/>
          <w:szCs w:val="20"/>
        </w:rPr>
      </w:pPr>
      <w:r w:rsidRPr="00CF3A49">
        <w:rPr>
          <w:rFonts w:asciiTheme="majorHAnsi" w:hAnsiTheme="majorHAnsi" w:cstheme="majorHAnsi"/>
          <w:sz w:val="20"/>
          <w:szCs w:val="20"/>
        </w:rPr>
        <w:t>https://meet.ukf.sk/convergention_divergention</w:t>
      </w:r>
    </w:p>
    <w:p w14:paraId="5D826ADF" w14:textId="5DC44884" w:rsidR="002927FB" w:rsidRDefault="002927FB" w:rsidP="002927FB">
      <w:pPr>
        <w:rPr>
          <w:rFonts w:asciiTheme="majorHAnsi" w:hAnsiTheme="majorHAnsi" w:cstheme="majorHAnsi"/>
          <w:sz w:val="24"/>
          <w:szCs w:val="24"/>
        </w:rPr>
      </w:pPr>
      <w:r>
        <w:rPr>
          <w:rFonts w:asciiTheme="majorHAnsi" w:hAnsiTheme="majorHAnsi" w:cstheme="majorHAnsi"/>
          <w:sz w:val="24"/>
          <w:szCs w:val="24"/>
        </w:rPr>
        <w:br w:type="page"/>
      </w:r>
    </w:p>
    <w:p w14:paraId="5D826AE0" w14:textId="0062C3B6" w:rsidR="002927FB" w:rsidRPr="00954F16" w:rsidRDefault="002927FB" w:rsidP="002927FB">
      <w:pPr>
        <w:suppressAutoHyphens/>
        <w:spacing w:after="0" w:line="240" w:lineRule="auto"/>
        <w:jc w:val="both"/>
        <w:rPr>
          <w:rFonts w:asciiTheme="majorHAnsi" w:hAnsiTheme="majorHAnsi" w:cs="Times New Roman"/>
          <w:b/>
          <w:bCs/>
          <w:color w:val="FF0000"/>
          <w:sz w:val="24"/>
          <w:szCs w:val="24"/>
        </w:rPr>
      </w:pPr>
      <w:r>
        <w:rPr>
          <w:rFonts w:asciiTheme="majorHAnsi" w:hAnsiTheme="majorHAnsi" w:cs="Times New Roman"/>
          <w:b/>
          <w:bCs/>
          <w:sz w:val="24"/>
          <w:szCs w:val="24"/>
        </w:rPr>
        <w:lastRenderedPageBreak/>
        <w:t>Program vedeckého sympózi</w:t>
      </w:r>
      <w:r w:rsidRPr="00842724">
        <w:rPr>
          <w:rFonts w:asciiTheme="majorHAnsi" w:hAnsiTheme="majorHAnsi" w:cs="Times New Roman"/>
          <w:b/>
          <w:bCs/>
          <w:sz w:val="24"/>
          <w:szCs w:val="24"/>
        </w:rPr>
        <w:t>a s medzinárodnou účasťou</w:t>
      </w:r>
    </w:p>
    <w:p w14:paraId="5D826AE1" w14:textId="77777777" w:rsidR="002927FB" w:rsidRDefault="002927FB" w:rsidP="002927FB">
      <w:pPr>
        <w:suppressAutoHyphens/>
        <w:spacing w:after="0" w:line="240" w:lineRule="auto"/>
        <w:jc w:val="both"/>
      </w:pPr>
      <w:r w:rsidRPr="00842724">
        <w:rPr>
          <w:rFonts w:asciiTheme="majorHAnsi" w:hAnsiTheme="majorHAnsi" w:cs="Times New Roman"/>
          <w:b/>
          <w:bCs/>
          <w:sz w:val="24"/>
          <w:szCs w:val="24"/>
        </w:rPr>
        <w:t>KONVERGENCIE A DIVERGENCIE UMENÍ</w:t>
      </w:r>
      <w:r w:rsidRPr="00842724">
        <w:t xml:space="preserve"> </w:t>
      </w:r>
      <w:r>
        <w:t xml:space="preserve">/ </w:t>
      </w:r>
    </w:p>
    <w:p w14:paraId="5D826AE2" w14:textId="77777777" w:rsidR="002927FB" w:rsidRPr="00842724" w:rsidRDefault="002927FB" w:rsidP="002927FB">
      <w:pPr>
        <w:suppressAutoHyphens/>
        <w:spacing w:after="0" w:line="240" w:lineRule="auto"/>
        <w:jc w:val="both"/>
        <w:rPr>
          <w:rFonts w:asciiTheme="majorHAnsi" w:hAnsiTheme="majorHAnsi" w:cs="Times New Roman"/>
          <w:bCs/>
          <w:i/>
          <w:sz w:val="24"/>
          <w:szCs w:val="24"/>
        </w:rPr>
      </w:pPr>
      <w:r w:rsidRPr="00842724">
        <w:rPr>
          <w:rFonts w:asciiTheme="majorHAnsi" w:hAnsiTheme="majorHAnsi" w:cs="Times New Roman"/>
          <w:bCs/>
          <w:i/>
          <w:sz w:val="24"/>
          <w:szCs w:val="24"/>
        </w:rPr>
        <w:t>Program of the scientific symposium with international participation</w:t>
      </w:r>
    </w:p>
    <w:p w14:paraId="5D826AE3" w14:textId="77777777" w:rsidR="002927FB" w:rsidRPr="00842724" w:rsidRDefault="002927FB" w:rsidP="002927FB">
      <w:pPr>
        <w:suppressAutoHyphens/>
        <w:spacing w:after="0" w:line="240" w:lineRule="auto"/>
        <w:jc w:val="both"/>
        <w:rPr>
          <w:rFonts w:asciiTheme="majorHAnsi" w:hAnsiTheme="majorHAnsi" w:cs="Times New Roman"/>
          <w:bCs/>
          <w:i/>
          <w:sz w:val="24"/>
          <w:szCs w:val="24"/>
        </w:rPr>
      </w:pPr>
      <w:r w:rsidRPr="00842724">
        <w:rPr>
          <w:rFonts w:asciiTheme="majorHAnsi" w:hAnsiTheme="majorHAnsi" w:cs="Times New Roman"/>
          <w:bCs/>
          <w:i/>
          <w:sz w:val="24"/>
          <w:szCs w:val="24"/>
        </w:rPr>
        <w:t xml:space="preserve">CONVERGENCES AND DIVERGENCES OF THE ARTS </w:t>
      </w:r>
    </w:p>
    <w:p w14:paraId="5D826AE4" w14:textId="77777777" w:rsidR="002927FB" w:rsidRDefault="002927FB" w:rsidP="002927FB">
      <w:pPr>
        <w:suppressAutoHyphens/>
        <w:spacing w:after="0" w:line="240" w:lineRule="auto"/>
        <w:jc w:val="both"/>
        <w:rPr>
          <w:rFonts w:asciiTheme="majorHAnsi" w:hAnsiTheme="majorHAnsi" w:cs="Times New Roman"/>
          <w:b/>
          <w:bCs/>
          <w:sz w:val="24"/>
          <w:szCs w:val="24"/>
        </w:rPr>
      </w:pPr>
    </w:p>
    <w:p w14:paraId="1BBEAEA4" w14:textId="7D3E92B4" w:rsidR="008C02A4" w:rsidRPr="00842724" w:rsidRDefault="002927FB" w:rsidP="00B65F02">
      <w:pPr>
        <w:shd w:val="clear" w:color="auto" w:fill="DBE5F1" w:themeFill="accent1" w:themeFillTint="33"/>
        <w:suppressAutoHyphens/>
        <w:spacing w:after="0" w:line="240" w:lineRule="auto"/>
        <w:jc w:val="both"/>
        <w:rPr>
          <w:rFonts w:asciiTheme="majorHAnsi" w:hAnsiTheme="majorHAnsi" w:cs="Times New Roman"/>
          <w:bCs/>
          <w:i/>
          <w:sz w:val="20"/>
          <w:szCs w:val="20"/>
        </w:rPr>
      </w:pPr>
      <w:r>
        <w:rPr>
          <w:rFonts w:asciiTheme="majorHAnsi" w:hAnsiTheme="majorHAnsi" w:cs="Times New Roman"/>
          <w:b/>
          <w:bCs/>
          <w:sz w:val="24"/>
          <w:szCs w:val="24"/>
        </w:rPr>
        <w:t>22</w:t>
      </w:r>
      <w:r w:rsidRPr="00C21DE5">
        <w:rPr>
          <w:rFonts w:asciiTheme="majorHAnsi" w:hAnsiTheme="majorHAnsi" w:cs="Times New Roman"/>
          <w:b/>
          <w:bCs/>
          <w:sz w:val="24"/>
          <w:szCs w:val="24"/>
        </w:rPr>
        <w:t xml:space="preserve">. </w:t>
      </w:r>
      <w:r>
        <w:rPr>
          <w:rFonts w:asciiTheme="majorHAnsi" w:hAnsiTheme="majorHAnsi" w:cs="Times New Roman"/>
          <w:b/>
          <w:bCs/>
          <w:sz w:val="24"/>
          <w:szCs w:val="24"/>
        </w:rPr>
        <w:t xml:space="preserve">novembra </w:t>
      </w:r>
      <w:r w:rsidRPr="00C21DE5">
        <w:rPr>
          <w:rFonts w:asciiTheme="majorHAnsi" w:hAnsiTheme="majorHAnsi" w:cs="Times New Roman"/>
          <w:b/>
          <w:bCs/>
          <w:sz w:val="24"/>
          <w:szCs w:val="24"/>
        </w:rPr>
        <w:t>2023</w:t>
      </w:r>
      <w:r>
        <w:rPr>
          <w:rFonts w:asciiTheme="majorHAnsi" w:hAnsiTheme="majorHAnsi" w:cs="Times New Roman"/>
          <w:b/>
          <w:bCs/>
          <w:sz w:val="24"/>
          <w:szCs w:val="24"/>
        </w:rPr>
        <w:t xml:space="preserve"> </w:t>
      </w:r>
      <w:r w:rsidR="008C02A4" w:rsidRPr="008C02A4">
        <w:rPr>
          <w:rFonts w:asciiTheme="majorHAnsi" w:hAnsiTheme="majorHAnsi" w:cs="Times New Roman"/>
          <w:bCs/>
          <w:sz w:val="24"/>
          <w:szCs w:val="24"/>
        </w:rPr>
        <w:t xml:space="preserve">/ </w:t>
      </w:r>
      <w:r w:rsidR="008C02A4" w:rsidRPr="00842724">
        <w:rPr>
          <w:rFonts w:asciiTheme="majorHAnsi" w:hAnsiTheme="majorHAnsi" w:cs="Times New Roman"/>
          <w:bCs/>
          <w:i/>
          <w:sz w:val="20"/>
          <w:szCs w:val="20"/>
        </w:rPr>
        <w:t xml:space="preserve">November </w:t>
      </w:r>
      <w:r w:rsidR="008C02A4">
        <w:rPr>
          <w:rFonts w:asciiTheme="majorHAnsi" w:hAnsiTheme="majorHAnsi" w:cs="Times New Roman"/>
          <w:bCs/>
          <w:i/>
          <w:sz w:val="20"/>
          <w:szCs w:val="20"/>
        </w:rPr>
        <w:t>22</w:t>
      </w:r>
      <w:r w:rsidR="008C02A4" w:rsidRPr="00842724">
        <w:rPr>
          <w:rFonts w:asciiTheme="majorHAnsi" w:hAnsiTheme="majorHAnsi" w:cs="Times New Roman"/>
          <w:bCs/>
          <w:i/>
          <w:sz w:val="20"/>
          <w:szCs w:val="20"/>
        </w:rPr>
        <w:t>, 2023</w:t>
      </w:r>
    </w:p>
    <w:p w14:paraId="5D826AE7" w14:textId="3860C20B" w:rsidR="002927FB" w:rsidRPr="00306093" w:rsidRDefault="002927FB" w:rsidP="002927FB">
      <w:pPr>
        <w:suppressAutoHyphens/>
        <w:spacing w:after="0" w:line="240" w:lineRule="auto"/>
        <w:jc w:val="both"/>
        <w:rPr>
          <w:rFonts w:asciiTheme="majorHAnsi" w:hAnsiTheme="majorHAnsi" w:cs="Times New Roman"/>
          <w:b/>
          <w:bCs/>
          <w:sz w:val="20"/>
          <w:szCs w:val="20"/>
        </w:rPr>
      </w:pPr>
      <w:r w:rsidRPr="00C21DE5">
        <w:rPr>
          <w:rFonts w:asciiTheme="majorHAnsi" w:hAnsiTheme="majorHAnsi" w:cs="Times New Roman"/>
          <w:b/>
          <w:bCs/>
          <w:sz w:val="20"/>
          <w:szCs w:val="20"/>
        </w:rPr>
        <w:t>Pavilón hudby, Multifunkčná miestnosť (prízemie), Dražovská 4, Nitra</w:t>
      </w:r>
      <w:r w:rsidRPr="00C21DE5">
        <w:rPr>
          <w:rFonts w:asciiTheme="majorHAnsi" w:hAnsiTheme="majorHAnsi" w:cs="Times New Roman"/>
          <w:sz w:val="20"/>
          <w:szCs w:val="20"/>
        </w:rPr>
        <w:t xml:space="preserve"> </w:t>
      </w:r>
    </w:p>
    <w:p w14:paraId="5D826AEA" w14:textId="0DCC0759" w:rsidR="002927FB" w:rsidRPr="00842724" w:rsidRDefault="002927FB" w:rsidP="002927FB">
      <w:pPr>
        <w:suppressAutoHyphens/>
        <w:spacing w:after="0" w:line="240" w:lineRule="auto"/>
        <w:jc w:val="both"/>
        <w:rPr>
          <w:rFonts w:asciiTheme="majorHAnsi" w:hAnsiTheme="majorHAnsi" w:cs="Times New Roman"/>
          <w:bCs/>
          <w:i/>
          <w:sz w:val="20"/>
          <w:szCs w:val="20"/>
        </w:rPr>
      </w:pPr>
      <w:r>
        <w:rPr>
          <w:rFonts w:asciiTheme="majorHAnsi" w:hAnsiTheme="majorHAnsi" w:cs="Times New Roman"/>
          <w:bCs/>
          <w:i/>
          <w:sz w:val="20"/>
          <w:szCs w:val="20"/>
        </w:rPr>
        <w:t>M</w:t>
      </w:r>
      <w:r w:rsidRPr="00842724">
        <w:rPr>
          <w:rFonts w:asciiTheme="majorHAnsi" w:hAnsiTheme="majorHAnsi" w:cs="Times New Roman"/>
          <w:bCs/>
          <w:i/>
          <w:sz w:val="20"/>
          <w:szCs w:val="20"/>
        </w:rPr>
        <w:t xml:space="preserve">usic </w:t>
      </w:r>
      <w:r>
        <w:rPr>
          <w:rFonts w:asciiTheme="majorHAnsi" w:hAnsiTheme="majorHAnsi" w:cs="Times New Roman"/>
          <w:bCs/>
          <w:i/>
          <w:sz w:val="20"/>
          <w:szCs w:val="20"/>
        </w:rPr>
        <w:t>P</w:t>
      </w:r>
      <w:r w:rsidRPr="00842724">
        <w:rPr>
          <w:rFonts w:asciiTheme="majorHAnsi" w:hAnsiTheme="majorHAnsi" w:cs="Times New Roman"/>
          <w:bCs/>
          <w:i/>
          <w:sz w:val="20"/>
          <w:szCs w:val="20"/>
        </w:rPr>
        <w:t xml:space="preserve">avilion, Multifunctional </w:t>
      </w:r>
      <w:r>
        <w:rPr>
          <w:rFonts w:asciiTheme="majorHAnsi" w:hAnsiTheme="majorHAnsi" w:cs="Times New Roman"/>
          <w:bCs/>
          <w:i/>
          <w:sz w:val="20"/>
          <w:szCs w:val="20"/>
        </w:rPr>
        <w:t>R</w:t>
      </w:r>
      <w:r w:rsidRPr="00842724">
        <w:rPr>
          <w:rFonts w:asciiTheme="majorHAnsi" w:hAnsiTheme="majorHAnsi" w:cs="Times New Roman"/>
          <w:bCs/>
          <w:i/>
          <w:sz w:val="20"/>
          <w:szCs w:val="20"/>
        </w:rPr>
        <w:t>oom</w:t>
      </w:r>
      <w:r w:rsidR="008C02A4">
        <w:rPr>
          <w:rFonts w:asciiTheme="majorHAnsi" w:hAnsiTheme="majorHAnsi" w:cs="Times New Roman"/>
          <w:bCs/>
          <w:i/>
          <w:sz w:val="20"/>
          <w:szCs w:val="20"/>
        </w:rPr>
        <w:t xml:space="preserve"> (ground floor), </w:t>
      </w:r>
      <w:r w:rsidRPr="00842724">
        <w:rPr>
          <w:rFonts w:asciiTheme="majorHAnsi" w:hAnsiTheme="majorHAnsi" w:cs="Times New Roman"/>
          <w:bCs/>
          <w:i/>
          <w:sz w:val="20"/>
          <w:szCs w:val="20"/>
        </w:rPr>
        <w:t>Dražovská 4, Nitra</w:t>
      </w:r>
    </w:p>
    <w:p w14:paraId="5D826AEB" w14:textId="77777777" w:rsidR="002927FB" w:rsidRDefault="002927FB" w:rsidP="002927FB">
      <w:pPr>
        <w:suppressAutoHyphens/>
        <w:spacing w:after="0" w:line="240" w:lineRule="auto"/>
        <w:jc w:val="both"/>
        <w:rPr>
          <w:rFonts w:asciiTheme="majorHAnsi" w:hAnsiTheme="majorHAnsi" w:cs="Times New Roman"/>
          <w:b/>
          <w:bCs/>
          <w:sz w:val="20"/>
          <w:szCs w:val="20"/>
        </w:rPr>
      </w:pPr>
    </w:p>
    <w:p w14:paraId="5D826AEC" w14:textId="77777777" w:rsidR="002927FB" w:rsidRDefault="002927FB" w:rsidP="002927FB">
      <w:pPr>
        <w:suppressAutoHyphens/>
        <w:spacing w:after="0" w:line="240" w:lineRule="auto"/>
        <w:jc w:val="both"/>
        <w:rPr>
          <w:rFonts w:asciiTheme="majorHAnsi" w:hAnsiTheme="majorHAnsi" w:cs="Times New Roman"/>
          <w:b/>
          <w:bCs/>
          <w:sz w:val="20"/>
          <w:szCs w:val="20"/>
        </w:rPr>
      </w:pPr>
    </w:p>
    <w:p w14:paraId="5D826AED" w14:textId="77777777" w:rsidR="002927FB" w:rsidRDefault="002927FB" w:rsidP="003F442B">
      <w:pPr>
        <w:suppressAutoHyphens/>
        <w:spacing w:after="0" w:line="240" w:lineRule="auto"/>
        <w:rPr>
          <w:rFonts w:asciiTheme="majorHAnsi" w:hAnsiTheme="majorHAnsi" w:cs="Times New Roman"/>
          <w:bCs/>
          <w:i/>
          <w:sz w:val="20"/>
          <w:szCs w:val="20"/>
        </w:rPr>
      </w:pPr>
      <w:r>
        <w:rPr>
          <w:rFonts w:asciiTheme="majorHAnsi" w:hAnsiTheme="majorHAnsi" w:cs="Times New Roman"/>
          <w:b/>
          <w:bCs/>
          <w:sz w:val="20"/>
          <w:szCs w:val="20"/>
        </w:rPr>
        <w:t>9.30</w:t>
      </w:r>
      <w:r>
        <w:rPr>
          <w:rFonts w:asciiTheme="majorHAnsi" w:hAnsiTheme="majorHAnsi"/>
          <w:sz w:val="20"/>
          <w:szCs w:val="20"/>
        </w:rPr>
        <w:t> </w:t>
      </w:r>
      <w:r>
        <w:rPr>
          <w:rFonts w:asciiTheme="majorHAnsi" w:hAnsiTheme="majorHAnsi" w:cs="Times New Roman"/>
          <w:b/>
          <w:bCs/>
          <w:sz w:val="20"/>
          <w:szCs w:val="20"/>
        </w:rPr>
        <w:t xml:space="preserve">h Registrácia účastníkov </w:t>
      </w:r>
      <w:r w:rsidRPr="00D31932">
        <w:rPr>
          <w:rFonts w:asciiTheme="majorHAnsi" w:hAnsiTheme="majorHAnsi" w:cs="Times New Roman"/>
          <w:bCs/>
          <w:sz w:val="20"/>
          <w:szCs w:val="20"/>
        </w:rPr>
        <w:t>/</w:t>
      </w:r>
      <w:r>
        <w:rPr>
          <w:rFonts w:asciiTheme="majorHAnsi" w:hAnsiTheme="majorHAnsi" w:cs="Times New Roman"/>
          <w:b/>
          <w:bCs/>
          <w:sz w:val="20"/>
          <w:szCs w:val="20"/>
        </w:rPr>
        <w:t xml:space="preserve"> </w:t>
      </w:r>
      <w:r>
        <w:rPr>
          <w:rFonts w:asciiTheme="majorHAnsi" w:hAnsiTheme="majorHAnsi" w:cs="Times New Roman"/>
          <w:bCs/>
          <w:i/>
          <w:sz w:val="20"/>
          <w:szCs w:val="20"/>
        </w:rPr>
        <w:t>Registration of the participants</w:t>
      </w:r>
    </w:p>
    <w:p w14:paraId="5D826AEE" w14:textId="77777777" w:rsidR="002927FB" w:rsidRDefault="002927FB" w:rsidP="003F442B">
      <w:pPr>
        <w:suppressAutoHyphens/>
        <w:spacing w:after="0" w:line="240" w:lineRule="auto"/>
        <w:rPr>
          <w:rFonts w:asciiTheme="majorHAnsi" w:hAnsiTheme="majorHAnsi" w:cs="Times New Roman"/>
          <w:bCs/>
          <w:i/>
          <w:sz w:val="20"/>
          <w:szCs w:val="20"/>
        </w:rPr>
      </w:pPr>
      <w:r>
        <w:rPr>
          <w:rFonts w:asciiTheme="majorHAnsi" w:hAnsiTheme="majorHAnsi" w:cs="Times New Roman"/>
          <w:b/>
          <w:bCs/>
          <w:sz w:val="20"/>
          <w:szCs w:val="20"/>
        </w:rPr>
        <w:t>10.00</w:t>
      </w:r>
      <w:r>
        <w:rPr>
          <w:rFonts w:asciiTheme="majorHAnsi" w:hAnsiTheme="majorHAnsi"/>
          <w:sz w:val="20"/>
          <w:szCs w:val="20"/>
        </w:rPr>
        <w:t> </w:t>
      </w:r>
      <w:r>
        <w:rPr>
          <w:rFonts w:asciiTheme="majorHAnsi" w:hAnsiTheme="majorHAnsi" w:cs="Times New Roman"/>
          <w:b/>
          <w:bCs/>
          <w:sz w:val="20"/>
          <w:szCs w:val="20"/>
        </w:rPr>
        <w:t xml:space="preserve">h Otvorenie sympózia </w:t>
      </w:r>
      <w:r w:rsidRPr="00D31932">
        <w:rPr>
          <w:rFonts w:asciiTheme="majorHAnsi" w:hAnsiTheme="majorHAnsi" w:cs="Times New Roman"/>
          <w:bCs/>
          <w:sz w:val="20"/>
          <w:szCs w:val="20"/>
        </w:rPr>
        <w:t>/</w:t>
      </w:r>
      <w:r>
        <w:rPr>
          <w:rFonts w:asciiTheme="majorHAnsi" w:hAnsiTheme="majorHAnsi" w:cs="Times New Roman"/>
          <w:b/>
          <w:bCs/>
          <w:sz w:val="20"/>
          <w:szCs w:val="20"/>
        </w:rPr>
        <w:t xml:space="preserve"> </w:t>
      </w:r>
      <w:r>
        <w:rPr>
          <w:rFonts w:asciiTheme="majorHAnsi" w:hAnsiTheme="majorHAnsi" w:cs="Times New Roman"/>
          <w:bCs/>
          <w:i/>
          <w:sz w:val="20"/>
          <w:szCs w:val="20"/>
        </w:rPr>
        <w:t xml:space="preserve">Opening of the </w:t>
      </w:r>
      <w:r w:rsidRPr="00842724">
        <w:rPr>
          <w:rFonts w:asciiTheme="majorHAnsi" w:hAnsiTheme="majorHAnsi" w:cs="Times New Roman"/>
          <w:bCs/>
          <w:i/>
          <w:sz w:val="20"/>
          <w:szCs w:val="20"/>
        </w:rPr>
        <w:t>symposium</w:t>
      </w:r>
    </w:p>
    <w:p w14:paraId="5D826AEF" w14:textId="77777777" w:rsidR="002927FB" w:rsidRDefault="002927FB" w:rsidP="003F442B">
      <w:pPr>
        <w:suppressAutoHyphens/>
        <w:spacing w:after="0" w:line="240" w:lineRule="auto"/>
        <w:rPr>
          <w:rFonts w:asciiTheme="majorHAnsi" w:hAnsiTheme="majorHAnsi" w:cs="Times New Roman"/>
          <w:bCs/>
          <w:sz w:val="20"/>
          <w:szCs w:val="20"/>
        </w:rPr>
      </w:pPr>
    </w:p>
    <w:p w14:paraId="5D826AF0" w14:textId="77777777" w:rsidR="002927FB" w:rsidRPr="00842724" w:rsidRDefault="002927FB" w:rsidP="003F442B">
      <w:pPr>
        <w:suppressAutoHyphens/>
        <w:spacing w:after="0" w:line="240" w:lineRule="auto"/>
        <w:rPr>
          <w:rFonts w:asciiTheme="majorHAnsi" w:hAnsiTheme="majorHAnsi" w:cs="Times New Roman"/>
          <w:b/>
          <w:bCs/>
          <w:sz w:val="20"/>
          <w:szCs w:val="20"/>
        </w:rPr>
      </w:pPr>
      <w:r w:rsidRPr="00842724">
        <w:rPr>
          <w:rFonts w:asciiTheme="majorHAnsi" w:hAnsiTheme="majorHAnsi" w:cs="Times New Roman"/>
          <w:b/>
          <w:bCs/>
          <w:sz w:val="20"/>
          <w:szCs w:val="20"/>
        </w:rPr>
        <w:t>Predsedajúca</w:t>
      </w:r>
      <w:r>
        <w:rPr>
          <w:rFonts w:asciiTheme="majorHAnsi" w:hAnsiTheme="majorHAnsi" w:cs="Times New Roman"/>
          <w:bCs/>
          <w:sz w:val="20"/>
          <w:szCs w:val="20"/>
        </w:rPr>
        <w:t xml:space="preserve"> / </w:t>
      </w:r>
      <w:r w:rsidRPr="00842724">
        <w:rPr>
          <w:rFonts w:asciiTheme="majorHAnsi" w:hAnsiTheme="majorHAnsi" w:cs="Times New Roman"/>
          <w:bCs/>
          <w:i/>
          <w:sz w:val="20"/>
          <w:szCs w:val="20"/>
        </w:rPr>
        <w:t>Chairwoman</w:t>
      </w:r>
      <w:r>
        <w:rPr>
          <w:rFonts w:asciiTheme="majorHAnsi" w:hAnsiTheme="majorHAnsi" w:cs="Times New Roman"/>
          <w:bCs/>
          <w:sz w:val="20"/>
          <w:szCs w:val="20"/>
        </w:rPr>
        <w:t xml:space="preserve">: </w:t>
      </w:r>
      <w:r w:rsidRPr="00254E9F">
        <w:rPr>
          <w:rFonts w:asciiTheme="majorHAnsi" w:hAnsiTheme="majorHAnsi" w:cs="Times New Roman"/>
          <w:b/>
          <w:bCs/>
          <w:sz w:val="20"/>
          <w:szCs w:val="20"/>
        </w:rPr>
        <w:t>Mgr. Alena ČIERNA, PhD.</w:t>
      </w:r>
    </w:p>
    <w:p w14:paraId="5D826AF1" w14:textId="77777777" w:rsidR="002927FB" w:rsidRDefault="002927FB" w:rsidP="003F442B">
      <w:pPr>
        <w:suppressAutoHyphens/>
        <w:spacing w:after="0" w:line="240" w:lineRule="auto"/>
        <w:rPr>
          <w:rFonts w:asciiTheme="majorHAnsi" w:hAnsiTheme="majorHAnsi" w:cs="Times New Roman"/>
          <w:b/>
          <w:bCs/>
          <w:sz w:val="20"/>
          <w:szCs w:val="20"/>
        </w:rPr>
      </w:pPr>
    </w:p>
    <w:p w14:paraId="54BEE88D" w14:textId="77777777" w:rsidR="004901E7" w:rsidRDefault="002927FB" w:rsidP="003F442B">
      <w:pPr>
        <w:suppressAutoHyphens/>
        <w:spacing w:after="0" w:line="240" w:lineRule="auto"/>
        <w:rPr>
          <w:rFonts w:asciiTheme="majorHAnsi" w:hAnsiTheme="majorHAnsi" w:cs="Times New Roman"/>
          <w:b/>
          <w:bCs/>
          <w:sz w:val="20"/>
          <w:szCs w:val="20"/>
        </w:rPr>
      </w:pPr>
      <w:r>
        <w:rPr>
          <w:rFonts w:asciiTheme="majorHAnsi" w:hAnsiTheme="majorHAnsi" w:cs="Times New Roman"/>
          <w:b/>
          <w:bCs/>
          <w:sz w:val="20"/>
          <w:szCs w:val="20"/>
        </w:rPr>
        <w:t>10.30</w:t>
      </w:r>
      <w:r>
        <w:rPr>
          <w:rFonts w:asciiTheme="majorHAnsi" w:hAnsiTheme="majorHAnsi"/>
          <w:sz w:val="20"/>
          <w:szCs w:val="20"/>
        </w:rPr>
        <w:t> </w:t>
      </w:r>
      <w:r>
        <w:rPr>
          <w:rFonts w:asciiTheme="majorHAnsi" w:hAnsiTheme="majorHAnsi" w:cs="Times New Roman"/>
          <w:b/>
          <w:bCs/>
          <w:sz w:val="20"/>
          <w:szCs w:val="20"/>
        </w:rPr>
        <w:t>h</w:t>
      </w:r>
      <w:r w:rsidRPr="005B1CE8">
        <w:rPr>
          <w:rFonts w:asciiTheme="majorHAnsi" w:hAnsiTheme="majorHAnsi" w:cs="Times New Roman"/>
          <w:b/>
          <w:bCs/>
          <w:sz w:val="20"/>
          <w:szCs w:val="20"/>
        </w:rPr>
        <w:t xml:space="preserve"> BREZINA</w:t>
      </w:r>
      <w:r>
        <w:rPr>
          <w:rFonts w:asciiTheme="majorHAnsi" w:hAnsiTheme="majorHAnsi" w:cs="Times New Roman"/>
          <w:b/>
          <w:bCs/>
          <w:sz w:val="20"/>
          <w:szCs w:val="20"/>
        </w:rPr>
        <w:t>,</w:t>
      </w:r>
      <w:r w:rsidRPr="005B1CE8">
        <w:rPr>
          <w:rFonts w:asciiTheme="majorHAnsi" w:hAnsiTheme="majorHAnsi" w:cs="Times New Roman"/>
          <w:b/>
          <w:bCs/>
          <w:sz w:val="20"/>
          <w:szCs w:val="20"/>
        </w:rPr>
        <w:t xml:space="preserve"> Pavol</w:t>
      </w:r>
      <w:r>
        <w:rPr>
          <w:rFonts w:asciiTheme="majorHAnsi" w:hAnsiTheme="majorHAnsi" w:cs="Times New Roman"/>
          <w:b/>
          <w:bCs/>
          <w:sz w:val="20"/>
          <w:szCs w:val="20"/>
        </w:rPr>
        <w:t xml:space="preserve"> </w:t>
      </w:r>
      <w:r w:rsidRPr="00254E9F">
        <w:rPr>
          <w:rFonts w:asciiTheme="majorHAnsi" w:hAnsiTheme="majorHAnsi" w:cs="Times New Roman"/>
          <w:bCs/>
          <w:sz w:val="20"/>
          <w:szCs w:val="20"/>
        </w:rPr>
        <w:t>(Nitra</w:t>
      </w:r>
      <w:r>
        <w:rPr>
          <w:rFonts w:asciiTheme="majorHAnsi" w:hAnsiTheme="majorHAnsi" w:cs="Times New Roman"/>
          <w:bCs/>
          <w:sz w:val="20"/>
          <w:szCs w:val="20"/>
        </w:rPr>
        <w:t xml:space="preserve">, Slovensko / </w:t>
      </w:r>
      <w:r w:rsidRPr="00BC6523">
        <w:rPr>
          <w:rFonts w:asciiTheme="majorHAnsi" w:hAnsiTheme="majorHAnsi" w:cs="Times New Roman"/>
          <w:bCs/>
          <w:i/>
          <w:sz w:val="20"/>
          <w:szCs w:val="20"/>
        </w:rPr>
        <w:t>Slovakia</w:t>
      </w:r>
      <w:r w:rsidRPr="00254E9F">
        <w:rPr>
          <w:rFonts w:asciiTheme="majorHAnsi" w:hAnsiTheme="majorHAnsi" w:cs="Times New Roman"/>
          <w:bCs/>
          <w:sz w:val="20"/>
          <w:szCs w:val="20"/>
        </w:rPr>
        <w:t>):</w:t>
      </w:r>
      <w:r>
        <w:rPr>
          <w:rFonts w:asciiTheme="majorHAnsi" w:hAnsiTheme="majorHAnsi" w:cs="Times New Roman"/>
          <w:b/>
          <w:bCs/>
          <w:sz w:val="20"/>
          <w:szCs w:val="20"/>
        </w:rPr>
        <w:t xml:space="preserve"> </w:t>
      </w:r>
    </w:p>
    <w:p w14:paraId="5D826AF2" w14:textId="3AEC58F1" w:rsidR="002927FB" w:rsidRDefault="002927FB" w:rsidP="003F442B">
      <w:pPr>
        <w:suppressAutoHyphens/>
        <w:spacing w:after="0" w:line="240" w:lineRule="auto"/>
        <w:rPr>
          <w:rFonts w:asciiTheme="majorHAnsi" w:hAnsiTheme="majorHAnsi" w:cs="Times New Roman"/>
          <w:b/>
          <w:bCs/>
          <w:sz w:val="20"/>
          <w:szCs w:val="20"/>
        </w:rPr>
      </w:pPr>
      <w:r w:rsidRPr="005B1CE8">
        <w:rPr>
          <w:rFonts w:asciiTheme="majorHAnsi" w:hAnsiTheme="majorHAnsi" w:cs="Times New Roman"/>
          <w:b/>
          <w:bCs/>
          <w:sz w:val="20"/>
          <w:szCs w:val="20"/>
        </w:rPr>
        <w:t>Hudobný softvér vo výučbe hudobnej teórie</w:t>
      </w:r>
      <w:r>
        <w:rPr>
          <w:rFonts w:asciiTheme="majorHAnsi" w:hAnsiTheme="majorHAnsi" w:cs="Times New Roman"/>
          <w:b/>
          <w:bCs/>
          <w:sz w:val="20"/>
          <w:szCs w:val="20"/>
        </w:rPr>
        <w:t xml:space="preserve"> </w:t>
      </w:r>
      <w:r w:rsidRPr="00BC6523">
        <w:rPr>
          <w:rFonts w:asciiTheme="majorHAnsi" w:hAnsiTheme="majorHAnsi" w:cs="Times New Roman"/>
          <w:bCs/>
          <w:sz w:val="20"/>
          <w:szCs w:val="20"/>
        </w:rPr>
        <w:t>/</w:t>
      </w:r>
      <w:r>
        <w:rPr>
          <w:rFonts w:asciiTheme="majorHAnsi" w:hAnsiTheme="majorHAnsi" w:cs="Times New Roman"/>
          <w:b/>
          <w:bCs/>
          <w:sz w:val="20"/>
          <w:szCs w:val="20"/>
        </w:rPr>
        <w:t xml:space="preserve"> </w:t>
      </w:r>
      <w:r w:rsidRPr="005B1CE8">
        <w:rPr>
          <w:rFonts w:asciiTheme="majorHAnsi" w:hAnsiTheme="majorHAnsi" w:cs="Times New Roman"/>
          <w:bCs/>
          <w:i/>
          <w:sz w:val="20"/>
          <w:szCs w:val="20"/>
        </w:rPr>
        <w:t xml:space="preserve">Music </w:t>
      </w:r>
      <w:r>
        <w:rPr>
          <w:rFonts w:asciiTheme="majorHAnsi" w:hAnsiTheme="majorHAnsi" w:cs="Times New Roman"/>
          <w:bCs/>
          <w:i/>
          <w:sz w:val="20"/>
          <w:szCs w:val="20"/>
        </w:rPr>
        <w:t>S</w:t>
      </w:r>
      <w:r w:rsidRPr="005B1CE8">
        <w:rPr>
          <w:rFonts w:asciiTheme="majorHAnsi" w:hAnsiTheme="majorHAnsi" w:cs="Times New Roman"/>
          <w:bCs/>
          <w:i/>
          <w:sz w:val="20"/>
          <w:szCs w:val="20"/>
        </w:rPr>
        <w:t xml:space="preserve">oftware in </w:t>
      </w:r>
      <w:r>
        <w:rPr>
          <w:rFonts w:asciiTheme="majorHAnsi" w:hAnsiTheme="majorHAnsi" w:cs="Times New Roman"/>
          <w:bCs/>
          <w:i/>
          <w:sz w:val="20"/>
          <w:szCs w:val="20"/>
        </w:rPr>
        <w:t>T</w:t>
      </w:r>
      <w:r w:rsidRPr="005B1CE8">
        <w:rPr>
          <w:rFonts w:asciiTheme="majorHAnsi" w:hAnsiTheme="majorHAnsi" w:cs="Times New Roman"/>
          <w:bCs/>
          <w:i/>
          <w:sz w:val="20"/>
          <w:szCs w:val="20"/>
        </w:rPr>
        <w:t xml:space="preserve">eaching </w:t>
      </w:r>
      <w:r>
        <w:rPr>
          <w:rFonts w:asciiTheme="majorHAnsi" w:hAnsiTheme="majorHAnsi" w:cs="Times New Roman"/>
          <w:bCs/>
          <w:i/>
          <w:sz w:val="20"/>
          <w:szCs w:val="20"/>
        </w:rPr>
        <w:t>M</w:t>
      </w:r>
      <w:r w:rsidRPr="005B1CE8">
        <w:rPr>
          <w:rFonts w:asciiTheme="majorHAnsi" w:hAnsiTheme="majorHAnsi" w:cs="Times New Roman"/>
          <w:bCs/>
          <w:i/>
          <w:sz w:val="20"/>
          <w:szCs w:val="20"/>
        </w:rPr>
        <w:t xml:space="preserve">usic </w:t>
      </w:r>
      <w:r>
        <w:rPr>
          <w:rFonts w:asciiTheme="majorHAnsi" w:hAnsiTheme="majorHAnsi" w:cs="Times New Roman"/>
          <w:bCs/>
          <w:i/>
          <w:sz w:val="20"/>
          <w:szCs w:val="20"/>
        </w:rPr>
        <w:t>T</w:t>
      </w:r>
      <w:r w:rsidRPr="005B1CE8">
        <w:rPr>
          <w:rFonts w:asciiTheme="majorHAnsi" w:hAnsiTheme="majorHAnsi" w:cs="Times New Roman"/>
          <w:bCs/>
          <w:i/>
          <w:sz w:val="20"/>
          <w:szCs w:val="20"/>
        </w:rPr>
        <w:t>heory</w:t>
      </w:r>
    </w:p>
    <w:p w14:paraId="5D826AF3" w14:textId="77777777" w:rsidR="002927FB" w:rsidRDefault="002927FB" w:rsidP="003F442B">
      <w:pPr>
        <w:suppressAutoHyphens/>
        <w:spacing w:after="0" w:line="240" w:lineRule="auto"/>
        <w:rPr>
          <w:rFonts w:asciiTheme="majorHAnsi" w:hAnsiTheme="majorHAnsi" w:cs="Times New Roman"/>
          <w:b/>
          <w:bCs/>
          <w:sz w:val="20"/>
          <w:szCs w:val="20"/>
        </w:rPr>
      </w:pPr>
    </w:p>
    <w:p w14:paraId="181CE8B9" w14:textId="77777777" w:rsidR="004901E7" w:rsidRDefault="002927FB" w:rsidP="003F442B">
      <w:pPr>
        <w:suppressAutoHyphens/>
        <w:spacing w:after="0" w:line="240" w:lineRule="auto"/>
        <w:rPr>
          <w:rFonts w:asciiTheme="majorHAnsi" w:hAnsiTheme="majorHAnsi" w:cs="Times New Roman"/>
          <w:b/>
          <w:bCs/>
          <w:sz w:val="20"/>
          <w:szCs w:val="20"/>
        </w:rPr>
      </w:pPr>
      <w:r>
        <w:rPr>
          <w:rFonts w:asciiTheme="majorHAnsi" w:hAnsiTheme="majorHAnsi" w:cs="Times New Roman"/>
          <w:b/>
          <w:bCs/>
          <w:sz w:val="20"/>
          <w:szCs w:val="20"/>
        </w:rPr>
        <w:t>11.00</w:t>
      </w:r>
      <w:r>
        <w:rPr>
          <w:rFonts w:asciiTheme="majorHAnsi" w:hAnsiTheme="majorHAnsi"/>
          <w:sz w:val="20"/>
          <w:szCs w:val="20"/>
        </w:rPr>
        <w:t> </w:t>
      </w:r>
      <w:r>
        <w:rPr>
          <w:rFonts w:asciiTheme="majorHAnsi" w:hAnsiTheme="majorHAnsi" w:cs="Times New Roman"/>
          <w:b/>
          <w:bCs/>
          <w:sz w:val="20"/>
          <w:szCs w:val="20"/>
        </w:rPr>
        <w:t>h</w:t>
      </w:r>
      <w:r w:rsidRPr="005B1CE8">
        <w:rPr>
          <w:rFonts w:asciiTheme="majorHAnsi" w:hAnsiTheme="majorHAnsi" w:cs="Times New Roman"/>
          <w:b/>
          <w:bCs/>
          <w:sz w:val="20"/>
          <w:szCs w:val="20"/>
        </w:rPr>
        <w:t xml:space="preserve"> DANĚK, Alois</w:t>
      </w:r>
      <w:r>
        <w:rPr>
          <w:rFonts w:asciiTheme="majorHAnsi" w:hAnsiTheme="majorHAnsi" w:cs="Times New Roman"/>
          <w:b/>
          <w:bCs/>
          <w:sz w:val="20"/>
          <w:szCs w:val="20"/>
        </w:rPr>
        <w:t xml:space="preserve"> </w:t>
      </w:r>
      <w:r w:rsidRPr="00254E9F">
        <w:rPr>
          <w:rFonts w:asciiTheme="majorHAnsi" w:hAnsiTheme="majorHAnsi" w:cs="Times New Roman"/>
          <w:bCs/>
          <w:sz w:val="20"/>
          <w:szCs w:val="20"/>
        </w:rPr>
        <w:t xml:space="preserve">(Praha, Česká republika </w:t>
      </w:r>
      <w:r w:rsidRPr="00D31932">
        <w:rPr>
          <w:rFonts w:asciiTheme="majorHAnsi" w:hAnsiTheme="majorHAnsi" w:cs="Times New Roman"/>
          <w:bCs/>
          <w:sz w:val="20"/>
          <w:szCs w:val="20"/>
        </w:rPr>
        <w:t>/</w:t>
      </w:r>
      <w:r w:rsidRPr="00254E9F">
        <w:rPr>
          <w:rFonts w:asciiTheme="majorHAnsi" w:hAnsiTheme="majorHAnsi" w:cs="Times New Roman"/>
          <w:bCs/>
          <w:i/>
          <w:sz w:val="20"/>
          <w:szCs w:val="20"/>
        </w:rPr>
        <w:t xml:space="preserve"> Czech Republic</w:t>
      </w:r>
      <w:r w:rsidRPr="00254E9F">
        <w:rPr>
          <w:rFonts w:asciiTheme="majorHAnsi" w:hAnsiTheme="majorHAnsi" w:cs="Times New Roman"/>
          <w:bCs/>
          <w:sz w:val="20"/>
          <w:szCs w:val="20"/>
        </w:rPr>
        <w:t>):</w:t>
      </w:r>
      <w:r>
        <w:rPr>
          <w:rFonts w:asciiTheme="majorHAnsi" w:hAnsiTheme="majorHAnsi" w:cs="Times New Roman"/>
          <w:b/>
          <w:bCs/>
          <w:sz w:val="20"/>
          <w:szCs w:val="20"/>
        </w:rPr>
        <w:t xml:space="preserve"> </w:t>
      </w:r>
    </w:p>
    <w:p w14:paraId="5D826AF4" w14:textId="2818CC83" w:rsidR="002927FB" w:rsidRDefault="002927FB" w:rsidP="003F442B">
      <w:pPr>
        <w:suppressAutoHyphens/>
        <w:spacing w:after="0" w:line="240" w:lineRule="auto"/>
        <w:rPr>
          <w:rFonts w:asciiTheme="majorHAnsi" w:hAnsiTheme="majorHAnsi" w:cs="Times New Roman"/>
          <w:bCs/>
          <w:i/>
          <w:sz w:val="20"/>
          <w:szCs w:val="20"/>
        </w:rPr>
      </w:pPr>
      <w:r w:rsidRPr="005B1CE8">
        <w:rPr>
          <w:rFonts w:asciiTheme="majorHAnsi" w:hAnsiTheme="majorHAnsi" w:cs="Times New Roman"/>
          <w:b/>
          <w:bCs/>
          <w:sz w:val="20"/>
          <w:szCs w:val="20"/>
        </w:rPr>
        <w:t>Přínos inkluzivní edukace pro moderní hudební výchovu</w:t>
      </w:r>
      <w:r>
        <w:rPr>
          <w:rFonts w:asciiTheme="majorHAnsi" w:hAnsiTheme="majorHAnsi" w:cs="Times New Roman"/>
          <w:b/>
          <w:bCs/>
          <w:sz w:val="20"/>
          <w:szCs w:val="20"/>
        </w:rPr>
        <w:t xml:space="preserve"> </w:t>
      </w:r>
      <w:r w:rsidRPr="00BC6523">
        <w:rPr>
          <w:rFonts w:asciiTheme="majorHAnsi" w:hAnsiTheme="majorHAnsi" w:cs="Times New Roman"/>
          <w:bCs/>
          <w:sz w:val="20"/>
          <w:szCs w:val="20"/>
        </w:rPr>
        <w:t xml:space="preserve">/ </w:t>
      </w:r>
      <w:r w:rsidRPr="005B1CE8">
        <w:rPr>
          <w:rFonts w:asciiTheme="majorHAnsi" w:hAnsiTheme="majorHAnsi" w:cs="Times New Roman"/>
          <w:bCs/>
          <w:i/>
          <w:sz w:val="20"/>
          <w:szCs w:val="20"/>
        </w:rPr>
        <w:t xml:space="preserve">The </w:t>
      </w:r>
      <w:r>
        <w:rPr>
          <w:rFonts w:asciiTheme="majorHAnsi" w:hAnsiTheme="majorHAnsi" w:cs="Times New Roman"/>
          <w:bCs/>
          <w:i/>
          <w:sz w:val="20"/>
          <w:szCs w:val="20"/>
        </w:rPr>
        <w:t>B</w:t>
      </w:r>
      <w:r w:rsidRPr="005B1CE8">
        <w:rPr>
          <w:rFonts w:asciiTheme="majorHAnsi" w:hAnsiTheme="majorHAnsi" w:cs="Times New Roman"/>
          <w:bCs/>
          <w:i/>
          <w:sz w:val="20"/>
          <w:szCs w:val="20"/>
        </w:rPr>
        <w:t xml:space="preserve">enefit of </w:t>
      </w:r>
      <w:r>
        <w:rPr>
          <w:rFonts w:asciiTheme="majorHAnsi" w:hAnsiTheme="majorHAnsi" w:cs="Times New Roman"/>
          <w:bCs/>
          <w:i/>
          <w:sz w:val="20"/>
          <w:szCs w:val="20"/>
        </w:rPr>
        <w:t>I</w:t>
      </w:r>
      <w:r w:rsidRPr="005B1CE8">
        <w:rPr>
          <w:rFonts w:asciiTheme="majorHAnsi" w:hAnsiTheme="majorHAnsi" w:cs="Times New Roman"/>
          <w:bCs/>
          <w:i/>
          <w:sz w:val="20"/>
          <w:szCs w:val="20"/>
        </w:rPr>
        <w:t xml:space="preserve">nclusive </w:t>
      </w:r>
      <w:r>
        <w:rPr>
          <w:rFonts w:asciiTheme="majorHAnsi" w:hAnsiTheme="majorHAnsi" w:cs="Times New Roman"/>
          <w:bCs/>
          <w:i/>
          <w:sz w:val="20"/>
          <w:szCs w:val="20"/>
        </w:rPr>
        <w:t>E</w:t>
      </w:r>
      <w:r w:rsidRPr="005B1CE8">
        <w:rPr>
          <w:rFonts w:asciiTheme="majorHAnsi" w:hAnsiTheme="majorHAnsi" w:cs="Times New Roman"/>
          <w:bCs/>
          <w:i/>
          <w:sz w:val="20"/>
          <w:szCs w:val="20"/>
        </w:rPr>
        <w:t xml:space="preserve">ducation for </w:t>
      </w:r>
      <w:r>
        <w:rPr>
          <w:rFonts w:asciiTheme="majorHAnsi" w:hAnsiTheme="majorHAnsi" w:cs="Times New Roman"/>
          <w:bCs/>
          <w:i/>
          <w:sz w:val="20"/>
          <w:szCs w:val="20"/>
        </w:rPr>
        <w:t>M</w:t>
      </w:r>
      <w:r w:rsidRPr="005B1CE8">
        <w:rPr>
          <w:rFonts w:asciiTheme="majorHAnsi" w:hAnsiTheme="majorHAnsi" w:cs="Times New Roman"/>
          <w:bCs/>
          <w:i/>
          <w:sz w:val="20"/>
          <w:szCs w:val="20"/>
        </w:rPr>
        <w:t xml:space="preserve">odern </w:t>
      </w:r>
      <w:r>
        <w:rPr>
          <w:rFonts w:asciiTheme="majorHAnsi" w:hAnsiTheme="majorHAnsi" w:cs="Times New Roman"/>
          <w:bCs/>
          <w:i/>
          <w:sz w:val="20"/>
          <w:szCs w:val="20"/>
        </w:rPr>
        <w:t>M</w:t>
      </w:r>
      <w:r w:rsidRPr="005B1CE8">
        <w:rPr>
          <w:rFonts w:asciiTheme="majorHAnsi" w:hAnsiTheme="majorHAnsi" w:cs="Times New Roman"/>
          <w:bCs/>
          <w:i/>
          <w:sz w:val="20"/>
          <w:szCs w:val="20"/>
        </w:rPr>
        <w:t xml:space="preserve">usic </w:t>
      </w:r>
      <w:r>
        <w:rPr>
          <w:rFonts w:asciiTheme="majorHAnsi" w:hAnsiTheme="majorHAnsi" w:cs="Times New Roman"/>
          <w:bCs/>
          <w:i/>
          <w:sz w:val="20"/>
          <w:szCs w:val="20"/>
        </w:rPr>
        <w:t>E</w:t>
      </w:r>
      <w:r w:rsidRPr="005B1CE8">
        <w:rPr>
          <w:rFonts w:asciiTheme="majorHAnsi" w:hAnsiTheme="majorHAnsi" w:cs="Times New Roman"/>
          <w:bCs/>
          <w:i/>
          <w:sz w:val="20"/>
          <w:szCs w:val="20"/>
        </w:rPr>
        <w:t>ducation</w:t>
      </w:r>
    </w:p>
    <w:p w14:paraId="5D826AF5" w14:textId="77777777" w:rsidR="002927FB" w:rsidRPr="005B1CE8" w:rsidRDefault="002927FB" w:rsidP="003F442B">
      <w:pPr>
        <w:suppressAutoHyphens/>
        <w:spacing w:after="0" w:line="240" w:lineRule="auto"/>
        <w:rPr>
          <w:rFonts w:asciiTheme="majorHAnsi" w:hAnsiTheme="majorHAnsi" w:cs="Times New Roman"/>
          <w:b/>
          <w:bCs/>
          <w:sz w:val="20"/>
          <w:szCs w:val="20"/>
        </w:rPr>
      </w:pPr>
    </w:p>
    <w:p w14:paraId="5A6A861F" w14:textId="77777777" w:rsidR="004901E7" w:rsidRDefault="002927FB" w:rsidP="003F442B">
      <w:pPr>
        <w:suppressAutoHyphens/>
        <w:spacing w:after="0" w:line="240" w:lineRule="auto"/>
        <w:rPr>
          <w:rFonts w:asciiTheme="majorHAnsi" w:hAnsiTheme="majorHAnsi" w:cs="Times New Roman"/>
          <w:b/>
          <w:bCs/>
          <w:sz w:val="20"/>
          <w:szCs w:val="20"/>
        </w:rPr>
      </w:pPr>
      <w:r>
        <w:rPr>
          <w:rFonts w:asciiTheme="majorHAnsi" w:hAnsiTheme="majorHAnsi" w:cs="Times New Roman"/>
          <w:b/>
          <w:bCs/>
          <w:sz w:val="20"/>
          <w:szCs w:val="20"/>
        </w:rPr>
        <w:t>11.30</w:t>
      </w:r>
      <w:r>
        <w:rPr>
          <w:rFonts w:asciiTheme="majorHAnsi" w:hAnsiTheme="majorHAnsi"/>
          <w:sz w:val="20"/>
          <w:szCs w:val="20"/>
        </w:rPr>
        <w:t> </w:t>
      </w:r>
      <w:r>
        <w:rPr>
          <w:rFonts w:asciiTheme="majorHAnsi" w:hAnsiTheme="majorHAnsi" w:cs="Times New Roman"/>
          <w:b/>
          <w:bCs/>
          <w:sz w:val="20"/>
          <w:szCs w:val="20"/>
        </w:rPr>
        <w:t>h</w:t>
      </w:r>
      <w:r w:rsidRPr="00627B88">
        <w:rPr>
          <w:rFonts w:asciiTheme="majorHAnsi" w:hAnsiTheme="majorHAnsi" w:cs="Times New Roman"/>
          <w:b/>
          <w:bCs/>
          <w:sz w:val="20"/>
          <w:szCs w:val="20"/>
        </w:rPr>
        <w:t xml:space="preserve"> MOJŽIŠOVÁ, Michaela</w:t>
      </w:r>
      <w:r>
        <w:rPr>
          <w:rFonts w:asciiTheme="majorHAnsi" w:hAnsiTheme="majorHAnsi" w:cs="Times New Roman"/>
          <w:b/>
          <w:bCs/>
          <w:sz w:val="20"/>
          <w:szCs w:val="20"/>
        </w:rPr>
        <w:t xml:space="preserve"> </w:t>
      </w:r>
      <w:r w:rsidRPr="00254E9F">
        <w:rPr>
          <w:rFonts w:asciiTheme="majorHAnsi" w:hAnsiTheme="majorHAnsi" w:cs="Times New Roman"/>
          <w:bCs/>
          <w:sz w:val="20"/>
          <w:szCs w:val="20"/>
        </w:rPr>
        <w:t>(Bratislav</w:t>
      </w:r>
      <w:r>
        <w:rPr>
          <w:rFonts w:asciiTheme="majorHAnsi" w:hAnsiTheme="majorHAnsi" w:cs="Times New Roman"/>
          <w:bCs/>
          <w:sz w:val="20"/>
          <w:szCs w:val="20"/>
        </w:rPr>
        <w:t xml:space="preserve">a, Slovensko / </w:t>
      </w:r>
      <w:r w:rsidRPr="00BC6523">
        <w:rPr>
          <w:rFonts w:asciiTheme="majorHAnsi" w:hAnsiTheme="majorHAnsi" w:cs="Times New Roman"/>
          <w:bCs/>
          <w:i/>
          <w:sz w:val="20"/>
          <w:szCs w:val="20"/>
        </w:rPr>
        <w:t>Slovakia</w:t>
      </w:r>
      <w:r w:rsidRPr="00254E9F">
        <w:rPr>
          <w:rFonts w:asciiTheme="majorHAnsi" w:hAnsiTheme="majorHAnsi" w:cs="Times New Roman"/>
          <w:bCs/>
          <w:sz w:val="20"/>
          <w:szCs w:val="20"/>
        </w:rPr>
        <w:t>):</w:t>
      </w:r>
      <w:r>
        <w:rPr>
          <w:rFonts w:asciiTheme="majorHAnsi" w:hAnsiTheme="majorHAnsi" w:cs="Times New Roman"/>
          <w:b/>
          <w:bCs/>
          <w:sz w:val="20"/>
          <w:szCs w:val="20"/>
        </w:rPr>
        <w:t xml:space="preserve"> </w:t>
      </w:r>
    </w:p>
    <w:p w14:paraId="5D826AF6" w14:textId="43A82682" w:rsidR="002927FB" w:rsidRPr="00627B88" w:rsidRDefault="002927FB" w:rsidP="003F442B">
      <w:pPr>
        <w:suppressAutoHyphens/>
        <w:spacing w:after="0" w:line="240" w:lineRule="auto"/>
        <w:rPr>
          <w:rFonts w:asciiTheme="majorHAnsi" w:hAnsiTheme="majorHAnsi" w:cs="Times New Roman"/>
          <w:bCs/>
          <w:i/>
          <w:sz w:val="20"/>
          <w:szCs w:val="20"/>
        </w:rPr>
      </w:pPr>
      <w:r w:rsidRPr="00627B88">
        <w:rPr>
          <w:rFonts w:asciiTheme="majorHAnsi" w:hAnsiTheme="majorHAnsi" w:cs="Times New Roman"/>
          <w:b/>
          <w:bCs/>
          <w:sz w:val="20"/>
          <w:szCs w:val="20"/>
        </w:rPr>
        <w:t>Konvergencie a</w:t>
      </w:r>
      <w:r>
        <w:rPr>
          <w:rFonts w:asciiTheme="majorHAnsi" w:hAnsiTheme="majorHAnsi" w:cs="Times New Roman"/>
          <w:b/>
          <w:bCs/>
          <w:sz w:val="20"/>
          <w:szCs w:val="20"/>
        </w:rPr>
        <w:t> </w:t>
      </w:r>
      <w:r w:rsidRPr="00627B88">
        <w:rPr>
          <w:rFonts w:asciiTheme="majorHAnsi" w:hAnsiTheme="majorHAnsi" w:cs="Times New Roman"/>
          <w:b/>
          <w:bCs/>
          <w:sz w:val="20"/>
          <w:szCs w:val="20"/>
        </w:rPr>
        <w:t>divergencie v</w:t>
      </w:r>
      <w:r>
        <w:rPr>
          <w:rFonts w:asciiTheme="majorHAnsi" w:hAnsiTheme="majorHAnsi" w:cs="Times New Roman"/>
          <w:b/>
          <w:bCs/>
          <w:sz w:val="20"/>
          <w:szCs w:val="20"/>
        </w:rPr>
        <w:t> </w:t>
      </w:r>
      <w:r w:rsidRPr="00627B88">
        <w:rPr>
          <w:rFonts w:asciiTheme="majorHAnsi" w:hAnsiTheme="majorHAnsi" w:cs="Times New Roman"/>
          <w:b/>
          <w:bCs/>
          <w:sz w:val="20"/>
          <w:szCs w:val="20"/>
        </w:rPr>
        <w:t>slovenskej opernej tvorbe 21. storočia</w:t>
      </w:r>
      <w:r>
        <w:rPr>
          <w:rFonts w:asciiTheme="majorHAnsi" w:hAnsiTheme="majorHAnsi" w:cs="Times New Roman"/>
          <w:b/>
          <w:bCs/>
          <w:sz w:val="20"/>
          <w:szCs w:val="20"/>
        </w:rPr>
        <w:t xml:space="preserve"> / </w:t>
      </w:r>
      <w:r w:rsidRPr="00627B88">
        <w:rPr>
          <w:rFonts w:asciiTheme="majorHAnsi" w:hAnsiTheme="majorHAnsi" w:cs="Times New Roman"/>
          <w:bCs/>
          <w:i/>
          <w:sz w:val="20"/>
          <w:szCs w:val="20"/>
        </w:rPr>
        <w:t xml:space="preserve">Convergences and </w:t>
      </w:r>
      <w:r>
        <w:rPr>
          <w:rFonts w:asciiTheme="majorHAnsi" w:hAnsiTheme="majorHAnsi" w:cs="Times New Roman"/>
          <w:bCs/>
          <w:i/>
          <w:sz w:val="20"/>
          <w:szCs w:val="20"/>
        </w:rPr>
        <w:t>D</w:t>
      </w:r>
      <w:r w:rsidRPr="00627B88">
        <w:rPr>
          <w:rFonts w:asciiTheme="majorHAnsi" w:hAnsiTheme="majorHAnsi" w:cs="Times New Roman"/>
          <w:bCs/>
          <w:i/>
          <w:sz w:val="20"/>
          <w:szCs w:val="20"/>
        </w:rPr>
        <w:t xml:space="preserve">ivergences in Slovak </w:t>
      </w:r>
      <w:r>
        <w:rPr>
          <w:rFonts w:asciiTheme="majorHAnsi" w:hAnsiTheme="majorHAnsi" w:cs="Times New Roman"/>
          <w:bCs/>
          <w:i/>
          <w:sz w:val="20"/>
          <w:szCs w:val="20"/>
        </w:rPr>
        <w:t>O</w:t>
      </w:r>
      <w:r w:rsidRPr="00627B88">
        <w:rPr>
          <w:rFonts w:asciiTheme="majorHAnsi" w:hAnsiTheme="majorHAnsi" w:cs="Times New Roman"/>
          <w:bCs/>
          <w:i/>
          <w:sz w:val="20"/>
          <w:szCs w:val="20"/>
        </w:rPr>
        <w:t xml:space="preserve">pera </w:t>
      </w:r>
      <w:r>
        <w:rPr>
          <w:rFonts w:asciiTheme="majorHAnsi" w:hAnsiTheme="majorHAnsi" w:cs="Times New Roman"/>
          <w:bCs/>
          <w:i/>
          <w:sz w:val="20"/>
          <w:szCs w:val="20"/>
        </w:rPr>
        <w:t>P</w:t>
      </w:r>
      <w:r w:rsidRPr="00627B88">
        <w:rPr>
          <w:rFonts w:asciiTheme="majorHAnsi" w:hAnsiTheme="majorHAnsi" w:cs="Times New Roman"/>
          <w:bCs/>
          <w:i/>
          <w:sz w:val="20"/>
          <w:szCs w:val="20"/>
        </w:rPr>
        <w:t>roduction of the 21</w:t>
      </w:r>
      <w:r w:rsidRPr="00627B88">
        <w:rPr>
          <w:rFonts w:asciiTheme="majorHAnsi" w:hAnsiTheme="majorHAnsi" w:cs="Times New Roman"/>
          <w:bCs/>
          <w:i/>
          <w:sz w:val="20"/>
          <w:szCs w:val="20"/>
          <w:vertAlign w:val="superscript"/>
        </w:rPr>
        <w:t>st</w:t>
      </w:r>
      <w:r w:rsidRPr="00627B88">
        <w:rPr>
          <w:rFonts w:asciiTheme="majorHAnsi" w:hAnsiTheme="majorHAnsi" w:cs="Times New Roman"/>
          <w:bCs/>
          <w:i/>
          <w:sz w:val="20"/>
          <w:szCs w:val="20"/>
        </w:rPr>
        <w:t xml:space="preserve"> </w:t>
      </w:r>
      <w:r>
        <w:rPr>
          <w:rFonts w:asciiTheme="majorHAnsi" w:hAnsiTheme="majorHAnsi" w:cs="Times New Roman"/>
          <w:bCs/>
          <w:i/>
          <w:sz w:val="20"/>
          <w:szCs w:val="20"/>
        </w:rPr>
        <w:t>C</w:t>
      </w:r>
      <w:r w:rsidRPr="00627B88">
        <w:rPr>
          <w:rFonts w:asciiTheme="majorHAnsi" w:hAnsiTheme="majorHAnsi" w:cs="Times New Roman"/>
          <w:bCs/>
          <w:i/>
          <w:sz w:val="20"/>
          <w:szCs w:val="20"/>
        </w:rPr>
        <w:t>entury</w:t>
      </w:r>
    </w:p>
    <w:p w14:paraId="5D826AF7" w14:textId="77777777" w:rsidR="002927FB" w:rsidRDefault="002927FB" w:rsidP="003F442B">
      <w:pPr>
        <w:suppressAutoHyphens/>
        <w:spacing w:after="0" w:line="240" w:lineRule="auto"/>
        <w:rPr>
          <w:rFonts w:asciiTheme="majorHAnsi" w:hAnsiTheme="majorHAnsi" w:cs="Times New Roman"/>
          <w:b/>
          <w:bCs/>
          <w:sz w:val="20"/>
          <w:szCs w:val="20"/>
        </w:rPr>
      </w:pPr>
    </w:p>
    <w:p w14:paraId="5D826AF8" w14:textId="77777777" w:rsidR="002927FB" w:rsidRPr="00627B88" w:rsidRDefault="002927FB" w:rsidP="008C02A4">
      <w:pPr>
        <w:shd w:val="clear" w:color="auto" w:fill="E5DFEC" w:themeFill="accent4" w:themeFillTint="33"/>
        <w:suppressAutoHyphens/>
        <w:spacing w:after="0" w:line="240" w:lineRule="auto"/>
        <w:rPr>
          <w:rFonts w:asciiTheme="majorHAnsi" w:hAnsiTheme="majorHAnsi" w:cs="Times New Roman"/>
          <w:bCs/>
          <w:i/>
          <w:sz w:val="20"/>
          <w:szCs w:val="20"/>
        </w:rPr>
      </w:pPr>
      <w:r>
        <w:rPr>
          <w:rFonts w:asciiTheme="majorHAnsi" w:hAnsiTheme="majorHAnsi" w:cs="Times New Roman"/>
          <w:b/>
          <w:bCs/>
          <w:sz w:val="20"/>
          <w:szCs w:val="20"/>
        </w:rPr>
        <w:t>12.00 – 13.00</w:t>
      </w:r>
      <w:r>
        <w:rPr>
          <w:rFonts w:asciiTheme="majorHAnsi" w:hAnsiTheme="majorHAnsi"/>
          <w:sz w:val="20"/>
          <w:szCs w:val="20"/>
        </w:rPr>
        <w:t> </w:t>
      </w:r>
      <w:r>
        <w:rPr>
          <w:rFonts w:asciiTheme="majorHAnsi" w:hAnsiTheme="majorHAnsi" w:cs="Times New Roman"/>
          <w:b/>
          <w:bCs/>
          <w:sz w:val="20"/>
          <w:szCs w:val="20"/>
        </w:rPr>
        <w:t xml:space="preserve">h Obedová prestávka / </w:t>
      </w:r>
      <w:r>
        <w:rPr>
          <w:rFonts w:asciiTheme="majorHAnsi" w:hAnsiTheme="majorHAnsi" w:cs="Times New Roman"/>
          <w:bCs/>
          <w:i/>
          <w:sz w:val="20"/>
          <w:szCs w:val="20"/>
        </w:rPr>
        <w:t>Lunch break</w:t>
      </w:r>
    </w:p>
    <w:p w14:paraId="5D826AF9" w14:textId="77777777" w:rsidR="002927FB" w:rsidRDefault="002927FB" w:rsidP="003F442B">
      <w:pPr>
        <w:suppressAutoHyphens/>
        <w:spacing w:after="0" w:line="240" w:lineRule="auto"/>
        <w:rPr>
          <w:rFonts w:asciiTheme="majorHAnsi" w:hAnsiTheme="majorHAnsi" w:cs="Times New Roman"/>
          <w:b/>
          <w:bCs/>
          <w:sz w:val="20"/>
          <w:szCs w:val="20"/>
        </w:rPr>
      </w:pPr>
    </w:p>
    <w:p w14:paraId="5D826AFA" w14:textId="77777777" w:rsidR="002927FB" w:rsidRPr="00842724" w:rsidRDefault="002927FB" w:rsidP="003F442B">
      <w:pPr>
        <w:suppressAutoHyphens/>
        <w:spacing w:after="0" w:line="240" w:lineRule="auto"/>
        <w:rPr>
          <w:rFonts w:asciiTheme="majorHAnsi" w:hAnsiTheme="majorHAnsi" w:cs="Times New Roman"/>
          <w:b/>
          <w:bCs/>
          <w:sz w:val="20"/>
          <w:szCs w:val="20"/>
        </w:rPr>
      </w:pPr>
      <w:r w:rsidRPr="00842724">
        <w:rPr>
          <w:rFonts w:asciiTheme="majorHAnsi" w:hAnsiTheme="majorHAnsi" w:cs="Times New Roman"/>
          <w:b/>
          <w:bCs/>
          <w:sz w:val="20"/>
          <w:szCs w:val="20"/>
        </w:rPr>
        <w:t>Predsedajúca</w:t>
      </w:r>
      <w:r>
        <w:rPr>
          <w:rFonts w:asciiTheme="majorHAnsi" w:hAnsiTheme="majorHAnsi" w:cs="Times New Roman"/>
          <w:bCs/>
          <w:sz w:val="20"/>
          <w:szCs w:val="20"/>
        </w:rPr>
        <w:t xml:space="preserve"> / </w:t>
      </w:r>
      <w:r w:rsidRPr="00842724">
        <w:rPr>
          <w:rFonts w:asciiTheme="majorHAnsi" w:hAnsiTheme="majorHAnsi" w:cs="Times New Roman"/>
          <w:bCs/>
          <w:i/>
          <w:sz w:val="20"/>
          <w:szCs w:val="20"/>
        </w:rPr>
        <w:t>Chairwoman</w:t>
      </w:r>
      <w:r>
        <w:rPr>
          <w:rFonts w:asciiTheme="majorHAnsi" w:hAnsiTheme="majorHAnsi" w:cs="Times New Roman"/>
          <w:bCs/>
          <w:sz w:val="20"/>
          <w:szCs w:val="20"/>
        </w:rPr>
        <w:t xml:space="preserve">: </w:t>
      </w:r>
      <w:r w:rsidRPr="00254E9F">
        <w:rPr>
          <w:rFonts w:asciiTheme="majorHAnsi" w:hAnsiTheme="majorHAnsi" w:cs="Times New Roman"/>
          <w:b/>
          <w:bCs/>
          <w:sz w:val="20"/>
          <w:szCs w:val="20"/>
        </w:rPr>
        <w:t>Mgr. Alena ČIERNA, PhD.</w:t>
      </w:r>
    </w:p>
    <w:p w14:paraId="5D826AFB" w14:textId="77777777" w:rsidR="002927FB" w:rsidRDefault="002927FB" w:rsidP="003F442B">
      <w:pPr>
        <w:suppressAutoHyphens/>
        <w:spacing w:after="0" w:line="240" w:lineRule="auto"/>
        <w:rPr>
          <w:rFonts w:asciiTheme="majorHAnsi" w:hAnsiTheme="majorHAnsi" w:cs="Times New Roman"/>
          <w:b/>
          <w:bCs/>
          <w:sz w:val="20"/>
          <w:szCs w:val="20"/>
        </w:rPr>
      </w:pPr>
    </w:p>
    <w:p w14:paraId="24DA1B80" w14:textId="77777777" w:rsidR="004901E7" w:rsidRDefault="002927FB" w:rsidP="003F442B">
      <w:pPr>
        <w:spacing w:after="0" w:line="240" w:lineRule="auto"/>
        <w:rPr>
          <w:rFonts w:asciiTheme="majorHAnsi" w:hAnsiTheme="majorHAnsi" w:cs="Times New Roman"/>
          <w:bCs/>
          <w:sz w:val="20"/>
          <w:szCs w:val="20"/>
        </w:rPr>
      </w:pPr>
      <w:r w:rsidRPr="008D3519">
        <w:rPr>
          <w:rFonts w:asciiTheme="majorHAnsi" w:hAnsiTheme="majorHAnsi" w:cs="Times New Roman"/>
          <w:b/>
          <w:bCs/>
          <w:sz w:val="20"/>
          <w:szCs w:val="20"/>
        </w:rPr>
        <w:t>13.00</w:t>
      </w:r>
      <w:r>
        <w:rPr>
          <w:rFonts w:asciiTheme="majorHAnsi" w:hAnsiTheme="majorHAnsi"/>
          <w:sz w:val="20"/>
          <w:szCs w:val="20"/>
        </w:rPr>
        <w:t> </w:t>
      </w:r>
      <w:r w:rsidRPr="008D3519">
        <w:rPr>
          <w:rFonts w:asciiTheme="majorHAnsi" w:hAnsiTheme="majorHAnsi" w:cs="Times New Roman"/>
          <w:b/>
          <w:bCs/>
          <w:sz w:val="20"/>
          <w:szCs w:val="20"/>
        </w:rPr>
        <w:t xml:space="preserve">h HRUBÁ, Blanka </w:t>
      </w:r>
      <w:r w:rsidRPr="008D3519">
        <w:rPr>
          <w:rFonts w:asciiTheme="majorHAnsi" w:hAnsiTheme="majorHAnsi" w:cs="Times New Roman"/>
          <w:bCs/>
          <w:sz w:val="20"/>
          <w:szCs w:val="20"/>
        </w:rPr>
        <w:t xml:space="preserve">(Olomouc, Česká republika </w:t>
      </w:r>
      <w:r w:rsidRPr="00D31932">
        <w:rPr>
          <w:rFonts w:asciiTheme="majorHAnsi" w:hAnsiTheme="majorHAnsi" w:cs="Times New Roman"/>
          <w:bCs/>
          <w:sz w:val="20"/>
          <w:szCs w:val="20"/>
        </w:rPr>
        <w:t>/</w:t>
      </w:r>
      <w:r w:rsidRPr="008D3519">
        <w:rPr>
          <w:rFonts w:asciiTheme="majorHAnsi" w:hAnsiTheme="majorHAnsi" w:cs="Times New Roman"/>
          <w:bCs/>
          <w:i/>
          <w:sz w:val="20"/>
          <w:szCs w:val="20"/>
        </w:rPr>
        <w:t xml:space="preserve"> Czech Republic</w:t>
      </w:r>
      <w:r w:rsidRPr="008D3519">
        <w:rPr>
          <w:rFonts w:asciiTheme="majorHAnsi" w:hAnsiTheme="majorHAnsi" w:cs="Times New Roman"/>
          <w:bCs/>
          <w:sz w:val="20"/>
          <w:szCs w:val="20"/>
        </w:rPr>
        <w:t>):</w:t>
      </w:r>
      <w:r>
        <w:rPr>
          <w:rFonts w:asciiTheme="majorHAnsi" w:hAnsiTheme="majorHAnsi" w:cs="Times New Roman"/>
          <w:bCs/>
          <w:sz w:val="20"/>
          <w:szCs w:val="20"/>
        </w:rPr>
        <w:t xml:space="preserve"> </w:t>
      </w:r>
    </w:p>
    <w:p w14:paraId="5D826AFE" w14:textId="5E5DC1E8" w:rsidR="002927FB" w:rsidRDefault="002927FB" w:rsidP="003F442B">
      <w:pPr>
        <w:spacing w:after="0" w:line="240" w:lineRule="auto"/>
      </w:pPr>
      <w:r w:rsidRPr="00FA1A06">
        <w:rPr>
          <w:rFonts w:asciiTheme="majorHAnsi" w:hAnsiTheme="majorHAnsi" w:cs="Times New Roman"/>
          <w:b/>
          <w:bCs/>
          <w:sz w:val="20"/>
          <w:szCs w:val="20"/>
        </w:rPr>
        <w:t>Inovativní pojetí dechu v pěvecké metodě Škola odhalení hlasu</w:t>
      </w:r>
      <w:r>
        <w:rPr>
          <w:rFonts w:asciiTheme="majorHAnsi" w:hAnsiTheme="majorHAnsi" w:cs="Times New Roman"/>
          <w:b/>
          <w:bCs/>
          <w:sz w:val="20"/>
          <w:szCs w:val="20"/>
        </w:rPr>
        <w:t xml:space="preserve"> / </w:t>
      </w:r>
      <w:r w:rsidRPr="00FA1A06">
        <w:rPr>
          <w:rFonts w:asciiTheme="majorHAnsi" w:hAnsiTheme="majorHAnsi" w:cs="Times New Roman"/>
          <w:bCs/>
          <w:i/>
          <w:sz w:val="20"/>
          <w:szCs w:val="20"/>
        </w:rPr>
        <w:t>Innovative concept of breath in the singing method of the School of Voice Discovery</w:t>
      </w:r>
      <w:r>
        <w:br w:type="page"/>
      </w:r>
    </w:p>
    <w:p w14:paraId="5D826AFF" w14:textId="41117EAB" w:rsidR="002927FB" w:rsidRPr="001B5C56" w:rsidRDefault="002927FB" w:rsidP="002927FB">
      <w:pPr>
        <w:suppressAutoHyphens/>
        <w:spacing w:after="0" w:line="240" w:lineRule="auto"/>
        <w:jc w:val="both"/>
        <w:rPr>
          <w:rFonts w:asciiTheme="majorHAnsi" w:hAnsiTheme="majorHAnsi" w:cs="Times New Roman"/>
          <w:b/>
          <w:bCs/>
          <w:color w:val="FF0000"/>
          <w:sz w:val="20"/>
          <w:szCs w:val="20"/>
        </w:rPr>
      </w:pPr>
      <w:r>
        <w:rPr>
          <w:rFonts w:asciiTheme="majorHAnsi" w:hAnsiTheme="majorHAnsi" w:cs="Times New Roman"/>
          <w:b/>
          <w:bCs/>
          <w:noProof/>
          <w:sz w:val="20"/>
          <w:szCs w:val="20"/>
          <w:lang w:eastAsia="sk-SK"/>
          <w14:ligatures w14:val="none"/>
        </w:rPr>
        <w:lastRenderedPageBreak/>
        <w:drawing>
          <wp:anchor distT="0" distB="0" distL="114300" distR="114300" simplePos="0" relativeHeight="251659264" behindDoc="0" locked="0" layoutInCell="1" allowOverlap="1" wp14:anchorId="5D826CD8" wp14:editId="5D826CD9">
            <wp:simplePos x="0" y="0"/>
            <wp:positionH relativeFrom="column">
              <wp:posOffset>3498215</wp:posOffset>
            </wp:positionH>
            <wp:positionV relativeFrom="paragraph">
              <wp:posOffset>-1905</wp:posOffset>
            </wp:positionV>
            <wp:extent cx="763270" cy="723900"/>
            <wp:effectExtent l="0" t="0" r="0" b="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3270" cy="723900"/>
                    </a:xfrm>
                    <a:prstGeom prst="rect">
                      <a:avLst/>
                    </a:prstGeom>
                    <a:noFill/>
                  </pic:spPr>
                </pic:pic>
              </a:graphicData>
            </a:graphic>
            <wp14:sizeRelH relativeFrom="page">
              <wp14:pctWidth>0</wp14:pctWidth>
            </wp14:sizeRelH>
            <wp14:sizeRelV relativeFrom="page">
              <wp14:pctHeight>0</wp14:pctHeight>
            </wp14:sizeRelV>
          </wp:anchor>
        </w:drawing>
      </w:r>
      <w:r w:rsidR="00B65F02">
        <w:rPr>
          <w:rFonts w:asciiTheme="majorHAnsi" w:hAnsiTheme="majorHAnsi" w:cs="Times New Roman"/>
          <w:b/>
          <w:bCs/>
          <w:sz w:val="20"/>
          <w:szCs w:val="20"/>
        </w:rPr>
        <w:t>15.00 h</w:t>
      </w:r>
    </w:p>
    <w:p w14:paraId="5D826B00" w14:textId="77777777" w:rsidR="002927FB" w:rsidRPr="00627B88" w:rsidRDefault="002927FB" w:rsidP="002927FB">
      <w:pPr>
        <w:suppressAutoHyphens/>
        <w:spacing w:after="0" w:line="240" w:lineRule="auto"/>
        <w:jc w:val="both"/>
        <w:rPr>
          <w:rFonts w:asciiTheme="majorHAnsi" w:hAnsiTheme="majorHAnsi" w:cs="Times New Roman"/>
          <w:b/>
          <w:bCs/>
          <w:sz w:val="20"/>
          <w:szCs w:val="20"/>
        </w:rPr>
      </w:pPr>
      <w:r w:rsidRPr="00627B88">
        <w:rPr>
          <w:rFonts w:asciiTheme="majorHAnsi" w:hAnsiTheme="majorHAnsi" w:cs="Times New Roman"/>
          <w:b/>
          <w:bCs/>
          <w:sz w:val="20"/>
          <w:szCs w:val="20"/>
        </w:rPr>
        <w:t xml:space="preserve">Pavilón hudby, Multifunkčná miestnosť (prízemie), </w:t>
      </w:r>
    </w:p>
    <w:p w14:paraId="5D826B01" w14:textId="77777777" w:rsidR="002927FB" w:rsidRPr="00627B88" w:rsidRDefault="002927FB" w:rsidP="002927FB">
      <w:pPr>
        <w:suppressAutoHyphens/>
        <w:spacing w:after="0" w:line="240" w:lineRule="auto"/>
        <w:jc w:val="both"/>
        <w:rPr>
          <w:rFonts w:asciiTheme="majorHAnsi" w:hAnsiTheme="majorHAnsi" w:cs="Times New Roman"/>
          <w:b/>
          <w:bCs/>
          <w:sz w:val="20"/>
          <w:szCs w:val="20"/>
        </w:rPr>
      </w:pPr>
      <w:r w:rsidRPr="00627B88">
        <w:rPr>
          <w:rFonts w:asciiTheme="majorHAnsi" w:hAnsiTheme="majorHAnsi" w:cs="Times New Roman"/>
          <w:b/>
          <w:bCs/>
          <w:sz w:val="20"/>
          <w:szCs w:val="20"/>
        </w:rPr>
        <w:t>Dra</w:t>
      </w:r>
      <w:r>
        <w:rPr>
          <w:rFonts w:asciiTheme="majorHAnsi" w:hAnsiTheme="majorHAnsi" w:cs="Times New Roman"/>
          <w:b/>
          <w:bCs/>
          <w:sz w:val="20"/>
          <w:szCs w:val="20"/>
        </w:rPr>
        <w:t xml:space="preserve">žovská 4, Nitra </w:t>
      </w:r>
    </w:p>
    <w:p w14:paraId="5D826B02" w14:textId="77777777" w:rsidR="002927FB" w:rsidRPr="00627B88" w:rsidRDefault="002927FB" w:rsidP="002927FB">
      <w:pPr>
        <w:suppressAutoHyphens/>
        <w:spacing w:after="0" w:line="240" w:lineRule="auto"/>
        <w:jc w:val="both"/>
        <w:rPr>
          <w:rFonts w:asciiTheme="majorHAnsi" w:hAnsiTheme="majorHAnsi" w:cs="Times New Roman"/>
          <w:bCs/>
          <w:i/>
          <w:sz w:val="20"/>
          <w:szCs w:val="20"/>
        </w:rPr>
      </w:pPr>
      <w:r>
        <w:rPr>
          <w:rFonts w:asciiTheme="majorHAnsi" w:hAnsiTheme="majorHAnsi" w:cs="Times New Roman"/>
          <w:bCs/>
          <w:i/>
          <w:sz w:val="20"/>
          <w:szCs w:val="20"/>
        </w:rPr>
        <w:t>Music Pavilion</w:t>
      </w:r>
      <w:r w:rsidRPr="00627B88">
        <w:rPr>
          <w:rFonts w:asciiTheme="majorHAnsi" w:hAnsiTheme="majorHAnsi" w:cs="Times New Roman"/>
          <w:bCs/>
          <w:i/>
          <w:sz w:val="20"/>
          <w:szCs w:val="20"/>
        </w:rPr>
        <w:t>, Multifunctional Room (ground floor),</w:t>
      </w:r>
    </w:p>
    <w:p w14:paraId="5D826B03" w14:textId="77777777" w:rsidR="002927FB" w:rsidRPr="00627B88" w:rsidRDefault="002927FB" w:rsidP="002927FB">
      <w:pPr>
        <w:suppressAutoHyphens/>
        <w:spacing w:after="0" w:line="240" w:lineRule="auto"/>
        <w:jc w:val="both"/>
        <w:rPr>
          <w:rFonts w:asciiTheme="majorHAnsi" w:hAnsiTheme="majorHAnsi" w:cs="Times New Roman"/>
          <w:bCs/>
          <w:i/>
          <w:sz w:val="20"/>
          <w:szCs w:val="20"/>
        </w:rPr>
      </w:pPr>
      <w:r w:rsidRPr="00627B88">
        <w:rPr>
          <w:rFonts w:asciiTheme="majorHAnsi" w:hAnsiTheme="majorHAnsi" w:cs="Times New Roman"/>
          <w:bCs/>
          <w:i/>
          <w:sz w:val="20"/>
          <w:szCs w:val="20"/>
        </w:rPr>
        <w:t>Dražovská 4, Nitra</w:t>
      </w:r>
    </w:p>
    <w:p w14:paraId="5D826B04" w14:textId="77777777" w:rsidR="002927FB" w:rsidRDefault="002927FB" w:rsidP="002927FB">
      <w:pPr>
        <w:suppressAutoHyphens/>
        <w:spacing w:after="0" w:line="240" w:lineRule="auto"/>
        <w:jc w:val="both"/>
        <w:rPr>
          <w:rFonts w:asciiTheme="majorHAnsi" w:hAnsiTheme="majorHAnsi" w:cs="Times New Roman"/>
          <w:b/>
          <w:bCs/>
          <w:sz w:val="20"/>
          <w:szCs w:val="20"/>
        </w:rPr>
      </w:pPr>
    </w:p>
    <w:p w14:paraId="5D826B05" w14:textId="77777777" w:rsidR="002927FB" w:rsidRDefault="002927FB" w:rsidP="002927FB">
      <w:pPr>
        <w:suppressAutoHyphens/>
        <w:spacing w:after="0" w:line="240" w:lineRule="auto"/>
        <w:jc w:val="both"/>
        <w:rPr>
          <w:rFonts w:asciiTheme="majorHAnsi" w:hAnsiTheme="majorHAnsi" w:cs="Times New Roman"/>
          <w:bCs/>
          <w:sz w:val="20"/>
          <w:szCs w:val="20"/>
        </w:rPr>
      </w:pPr>
      <w:r>
        <w:rPr>
          <w:rFonts w:asciiTheme="majorHAnsi" w:hAnsiTheme="majorHAnsi" w:cs="Times New Roman"/>
          <w:b/>
          <w:bCs/>
          <w:sz w:val="20"/>
          <w:szCs w:val="20"/>
        </w:rPr>
        <w:t xml:space="preserve">FAUST v tradičnom bábkovom divadle </w:t>
      </w:r>
      <w:r w:rsidRPr="00B669B0">
        <w:rPr>
          <w:rFonts w:asciiTheme="majorHAnsi" w:hAnsiTheme="majorHAnsi" w:cs="Times New Roman"/>
          <w:bCs/>
          <w:sz w:val="20"/>
          <w:szCs w:val="20"/>
        </w:rPr>
        <w:t>(predstavenie, prezentácia)</w:t>
      </w:r>
      <w:r>
        <w:rPr>
          <w:rFonts w:asciiTheme="majorHAnsi" w:hAnsiTheme="majorHAnsi" w:cs="Times New Roman"/>
          <w:bCs/>
          <w:sz w:val="20"/>
          <w:szCs w:val="20"/>
        </w:rPr>
        <w:t xml:space="preserve"> </w:t>
      </w:r>
    </w:p>
    <w:p w14:paraId="5D826B06" w14:textId="77777777" w:rsidR="002927FB" w:rsidRPr="00026832" w:rsidRDefault="002927FB" w:rsidP="002927FB">
      <w:pPr>
        <w:suppressAutoHyphens/>
        <w:spacing w:after="0" w:line="240" w:lineRule="auto"/>
        <w:jc w:val="both"/>
        <w:rPr>
          <w:rFonts w:asciiTheme="majorHAnsi" w:hAnsiTheme="majorHAnsi" w:cs="Times New Roman"/>
          <w:bCs/>
          <w:i/>
          <w:sz w:val="20"/>
          <w:szCs w:val="20"/>
        </w:rPr>
      </w:pPr>
      <w:r>
        <w:rPr>
          <w:rFonts w:asciiTheme="majorHAnsi" w:hAnsiTheme="majorHAnsi" w:cs="Times New Roman"/>
          <w:bCs/>
          <w:sz w:val="20"/>
          <w:szCs w:val="20"/>
        </w:rPr>
        <w:t xml:space="preserve">/ </w:t>
      </w:r>
      <w:r w:rsidRPr="006C45EC">
        <w:rPr>
          <w:rFonts w:asciiTheme="majorHAnsi" w:hAnsiTheme="majorHAnsi" w:cs="Times New Roman"/>
          <w:bCs/>
          <w:i/>
          <w:sz w:val="20"/>
          <w:szCs w:val="20"/>
        </w:rPr>
        <w:t xml:space="preserve">FAUST in a </w:t>
      </w:r>
      <w:r>
        <w:rPr>
          <w:rFonts w:asciiTheme="majorHAnsi" w:hAnsiTheme="majorHAnsi" w:cs="Times New Roman"/>
          <w:bCs/>
          <w:i/>
          <w:sz w:val="20"/>
          <w:szCs w:val="20"/>
        </w:rPr>
        <w:t>T</w:t>
      </w:r>
      <w:r w:rsidRPr="006C45EC">
        <w:rPr>
          <w:rFonts w:asciiTheme="majorHAnsi" w:hAnsiTheme="majorHAnsi" w:cs="Times New Roman"/>
          <w:bCs/>
          <w:i/>
          <w:sz w:val="20"/>
          <w:szCs w:val="20"/>
        </w:rPr>
        <w:t xml:space="preserve">raditional </w:t>
      </w:r>
      <w:r>
        <w:rPr>
          <w:rFonts w:asciiTheme="majorHAnsi" w:hAnsiTheme="majorHAnsi" w:cs="Times New Roman"/>
          <w:bCs/>
          <w:i/>
          <w:sz w:val="20"/>
          <w:szCs w:val="20"/>
        </w:rPr>
        <w:t>P</w:t>
      </w:r>
      <w:r w:rsidRPr="006C45EC">
        <w:rPr>
          <w:rFonts w:asciiTheme="majorHAnsi" w:hAnsiTheme="majorHAnsi" w:cs="Times New Roman"/>
          <w:bCs/>
          <w:i/>
          <w:sz w:val="20"/>
          <w:szCs w:val="20"/>
        </w:rPr>
        <w:t xml:space="preserve">uppet </w:t>
      </w:r>
      <w:r>
        <w:rPr>
          <w:rFonts w:asciiTheme="majorHAnsi" w:hAnsiTheme="majorHAnsi" w:cs="Times New Roman"/>
          <w:bCs/>
          <w:i/>
          <w:sz w:val="20"/>
          <w:szCs w:val="20"/>
        </w:rPr>
        <w:t>T</w:t>
      </w:r>
      <w:r w:rsidRPr="006C45EC">
        <w:rPr>
          <w:rFonts w:asciiTheme="majorHAnsi" w:hAnsiTheme="majorHAnsi" w:cs="Times New Roman"/>
          <w:bCs/>
          <w:i/>
          <w:sz w:val="20"/>
          <w:szCs w:val="20"/>
        </w:rPr>
        <w:t>heater (</w:t>
      </w:r>
      <w:r>
        <w:rPr>
          <w:rFonts w:asciiTheme="majorHAnsi" w:hAnsiTheme="majorHAnsi" w:cs="Times New Roman"/>
          <w:bCs/>
          <w:i/>
          <w:sz w:val="20"/>
          <w:szCs w:val="20"/>
        </w:rPr>
        <w:t>P</w:t>
      </w:r>
      <w:r w:rsidRPr="006C45EC">
        <w:rPr>
          <w:rFonts w:asciiTheme="majorHAnsi" w:hAnsiTheme="majorHAnsi" w:cs="Times New Roman"/>
          <w:bCs/>
          <w:i/>
          <w:sz w:val="20"/>
          <w:szCs w:val="20"/>
        </w:rPr>
        <w:t xml:space="preserve">erformance, </w:t>
      </w:r>
      <w:r>
        <w:rPr>
          <w:rFonts w:asciiTheme="majorHAnsi" w:hAnsiTheme="majorHAnsi" w:cs="Times New Roman"/>
          <w:bCs/>
          <w:i/>
          <w:sz w:val="20"/>
          <w:szCs w:val="20"/>
        </w:rPr>
        <w:t>P</w:t>
      </w:r>
      <w:r w:rsidRPr="006C45EC">
        <w:rPr>
          <w:rFonts w:asciiTheme="majorHAnsi" w:hAnsiTheme="majorHAnsi" w:cs="Times New Roman"/>
          <w:bCs/>
          <w:i/>
          <w:sz w:val="20"/>
          <w:szCs w:val="20"/>
        </w:rPr>
        <w:t>resentation)</w:t>
      </w:r>
      <w:r w:rsidRPr="00026832">
        <w:rPr>
          <w:rFonts w:asciiTheme="majorHAnsi" w:hAnsiTheme="majorHAnsi" w:cs="Times New Roman"/>
          <w:bCs/>
          <w:noProof/>
          <w:sz w:val="20"/>
          <w:szCs w:val="20"/>
          <w:lang w:eastAsia="sk-SK"/>
          <w14:ligatures w14:val="none"/>
        </w:rPr>
        <w:t xml:space="preserve"> </w:t>
      </w:r>
    </w:p>
    <w:p w14:paraId="5D826B07" w14:textId="77777777" w:rsidR="002927FB" w:rsidRDefault="002927FB" w:rsidP="002927FB">
      <w:pPr>
        <w:suppressAutoHyphens/>
        <w:spacing w:after="0" w:line="240" w:lineRule="auto"/>
        <w:jc w:val="both"/>
        <w:rPr>
          <w:rFonts w:asciiTheme="majorHAnsi" w:hAnsiTheme="majorHAnsi" w:cs="Times New Roman"/>
          <w:b/>
          <w:bCs/>
          <w:sz w:val="20"/>
          <w:szCs w:val="20"/>
        </w:rPr>
      </w:pPr>
    </w:p>
    <w:p w14:paraId="5D826B08" w14:textId="77777777" w:rsidR="002927FB" w:rsidRDefault="002927FB" w:rsidP="002927FB">
      <w:pPr>
        <w:suppressAutoHyphens/>
        <w:spacing w:after="0" w:line="240" w:lineRule="auto"/>
        <w:jc w:val="right"/>
        <w:rPr>
          <w:rFonts w:asciiTheme="majorHAnsi" w:hAnsiTheme="majorHAnsi" w:cs="Times New Roman"/>
          <w:b/>
          <w:bCs/>
          <w:sz w:val="20"/>
          <w:szCs w:val="20"/>
        </w:rPr>
      </w:pPr>
    </w:p>
    <w:p w14:paraId="5D826B09"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r w:rsidRPr="00B669B0">
        <w:rPr>
          <w:rFonts w:asciiTheme="majorHAnsi" w:hAnsiTheme="majorHAnsi" w:cs="Times New Roman"/>
          <w:b/>
          <w:bCs/>
          <w:sz w:val="20"/>
          <w:szCs w:val="20"/>
        </w:rPr>
        <w:t>JÁN DOKTOR FAUST</w:t>
      </w:r>
    </w:p>
    <w:p w14:paraId="5D826B0A"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r w:rsidRPr="00B669B0">
        <w:rPr>
          <w:rFonts w:asciiTheme="majorHAnsi" w:hAnsiTheme="majorHAnsi" w:cs="Times New Roman"/>
          <w:b/>
          <w:bCs/>
          <w:sz w:val="20"/>
          <w:szCs w:val="20"/>
        </w:rPr>
        <w:t>alebo</w:t>
      </w:r>
    </w:p>
    <w:p w14:paraId="5D826B0B"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r w:rsidRPr="00B669B0">
        <w:rPr>
          <w:rFonts w:asciiTheme="majorHAnsi" w:hAnsiTheme="majorHAnsi" w:cs="Times New Roman"/>
          <w:b/>
          <w:bCs/>
          <w:sz w:val="20"/>
          <w:szCs w:val="20"/>
        </w:rPr>
        <w:t>NEVESTA Z PEKLA</w:t>
      </w:r>
    </w:p>
    <w:p w14:paraId="5D826B0C"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p>
    <w:p w14:paraId="5D826B0D" w14:textId="77777777" w:rsidR="002927FB" w:rsidRPr="00B669B0" w:rsidRDefault="002927FB" w:rsidP="002927FB">
      <w:pPr>
        <w:suppressAutoHyphens/>
        <w:spacing w:after="0" w:line="240" w:lineRule="auto"/>
        <w:jc w:val="both"/>
        <w:rPr>
          <w:rFonts w:asciiTheme="majorHAnsi" w:hAnsiTheme="majorHAnsi" w:cs="Times New Roman"/>
          <w:bCs/>
          <w:sz w:val="20"/>
          <w:szCs w:val="20"/>
        </w:rPr>
      </w:pPr>
      <w:r w:rsidRPr="00B669B0">
        <w:rPr>
          <w:rFonts w:asciiTheme="majorHAnsi" w:hAnsiTheme="majorHAnsi" w:cs="Times New Roman"/>
          <w:bCs/>
          <w:sz w:val="20"/>
          <w:szCs w:val="20"/>
        </w:rPr>
        <w:t>Na motívy hry ľudových bábkarov upravil Ivan Gontko</w:t>
      </w:r>
    </w:p>
    <w:p w14:paraId="5D826B0E" w14:textId="77777777" w:rsidR="002927FB" w:rsidRDefault="002927FB" w:rsidP="002927FB">
      <w:pPr>
        <w:suppressAutoHyphens/>
        <w:spacing w:after="0" w:line="240" w:lineRule="auto"/>
        <w:jc w:val="both"/>
        <w:rPr>
          <w:rFonts w:asciiTheme="majorHAnsi" w:hAnsiTheme="majorHAnsi" w:cs="Times New Roman"/>
          <w:b/>
          <w:bCs/>
          <w:sz w:val="20"/>
          <w:szCs w:val="20"/>
        </w:rPr>
      </w:pPr>
    </w:p>
    <w:p w14:paraId="5D826B0F" w14:textId="77777777" w:rsidR="002927FB" w:rsidRDefault="002927FB" w:rsidP="002927FB">
      <w:pPr>
        <w:suppressAutoHyphens/>
        <w:spacing w:after="0" w:line="240" w:lineRule="auto"/>
        <w:jc w:val="both"/>
        <w:rPr>
          <w:rFonts w:asciiTheme="majorHAnsi" w:hAnsiTheme="majorHAnsi" w:cs="Times New Roman"/>
          <w:b/>
          <w:bCs/>
          <w:sz w:val="20"/>
          <w:szCs w:val="20"/>
        </w:rPr>
      </w:pPr>
    </w:p>
    <w:p w14:paraId="5D826B10" w14:textId="77777777" w:rsidR="002927FB" w:rsidRDefault="002927FB" w:rsidP="002927FB">
      <w:pPr>
        <w:suppressAutoHyphens/>
        <w:spacing w:after="0" w:line="240" w:lineRule="auto"/>
        <w:jc w:val="both"/>
        <w:rPr>
          <w:rFonts w:asciiTheme="majorHAnsi" w:hAnsiTheme="majorHAnsi" w:cs="Times New Roman"/>
          <w:b/>
          <w:bCs/>
          <w:sz w:val="20"/>
          <w:szCs w:val="20"/>
        </w:rPr>
      </w:pPr>
    </w:p>
    <w:p w14:paraId="5D826B13"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p>
    <w:p w14:paraId="5D826B14"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r w:rsidRPr="00B669B0">
        <w:rPr>
          <w:rFonts w:asciiTheme="majorHAnsi" w:hAnsiTheme="majorHAnsi" w:cs="Times New Roman"/>
          <w:b/>
          <w:bCs/>
          <w:sz w:val="20"/>
          <w:szCs w:val="20"/>
        </w:rPr>
        <w:t>Osoby:</w:t>
      </w:r>
    </w:p>
    <w:p w14:paraId="5D826B15"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r w:rsidRPr="00B669B0">
        <w:rPr>
          <w:rFonts w:asciiTheme="majorHAnsi" w:hAnsiTheme="majorHAnsi" w:cs="Times New Roman"/>
          <w:b/>
          <w:bCs/>
          <w:sz w:val="20"/>
          <w:szCs w:val="20"/>
        </w:rPr>
        <w:t>JÁN DOKTOR FAUST</w:t>
      </w:r>
    </w:p>
    <w:p w14:paraId="5D826B16"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r w:rsidRPr="00B669B0">
        <w:rPr>
          <w:rFonts w:asciiTheme="majorHAnsi" w:hAnsiTheme="majorHAnsi" w:cs="Times New Roman"/>
          <w:b/>
          <w:bCs/>
          <w:sz w:val="20"/>
          <w:szCs w:val="20"/>
        </w:rPr>
        <w:t>WÁGNER</w:t>
      </w:r>
      <w:r w:rsidRPr="00B669B0">
        <w:rPr>
          <w:rFonts w:asciiTheme="majorHAnsi" w:hAnsiTheme="majorHAnsi" w:cs="Times New Roman"/>
          <w:bCs/>
          <w:sz w:val="20"/>
          <w:szCs w:val="20"/>
        </w:rPr>
        <w:t>, jeho sluha</w:t>
      </w:r>
    </w:p>
    <w:p w14:paraId="5D826B17"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r w:rsidRPr="00B669B0">
        <w:rPr>
          <w:rFonts w:asciiTheme="majorHAnsi" w:hAnsiTheme="majorHAnsi" w:cs="Times New Roman"/>
          <w:b/>
          <w:bCs/>
          <w:sz w:val="20"/>
          <w:szCs w:val="20"/>
        </w:rPr>
        <w:t>GAŠPARKO</w:t>
      </w:r>
      <w:r w:rsidRPr="00B669B0">
        <w:rPr>
          <w:rFonts w:asciiTheme="majorHAnsi" w:hAnsiTheme="majorHAnsi" w:cs="Times New Roman"/>
          <w:bCs/>
          <w:sz w:val="20"/>
          <w:szCs w:val="20"/>
        </w:rPr>
        <w:t>, jeho lokaj</w:t>
      </w:r>
    </w:p>
    <w:p w14:paraId="5D826B18"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r w:rsidRPr="00B669B0">
        <w:rPr>
          <w:rFonts w:asciiTheme="majorHAnsi" w:hAnsiTheme="majorHAnsi" w:cs="Times New Roman"/>
          <w:b/>
          <w:bCs/>
          <w:sz w:val="20"/>
          <w:szCs w:val="20"/>
        </w:rPr>
        <w:t>MEFISTO</w:t>
      </w:r>
      <w:r w:rsidRPr="00B669B0">
        <w:rPr>
          <w:rFonts w:asciiTheme="majorHAnsi" w:hAnsiTheme="majorHAnsi" w:cs="Times New Roman"/>
          <w:bCs/>
          <w:sz w:val="20"/>
          <w:szCs w:val="20"/>
        </w:rPr>
        <w:t>, knieža pekiel</w:t>
      </w:r>
    </w:p>
    <w:p w14:paraId="5D826B19"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r w:rsidRPr="00B669B0">
        <w:rPr>
          <w:rFonts w:asciiTheme="majorHAnsi" w:hAnsiTheme="majorHAnsi" w:cs="Times New Roman"/>
          <w:b/>
          <w:bCs/>
          <w:sz w:val="20"/>
          <w:szCs w:val="20"/>
        </w:rPr>
        <w:t>PERZSKÝ ŠACH</w:t>
      </w:r>
    </w:p>
    <w:p w14:paraId="5D826B1A"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r w:rsidRPr="00B669B0">
        <w:rPr>
          <w:rFonts w:asciiTheme="majorHAnsi" w:hAnsiTheme="majorHAnsi" w:cs="Times New Roman"/>
          <w:b/>
          <w:bCs/>
          <w:sz w:val="20"/>
          <w:szCs w:val="20"/>
        </w:rPr>
        <w:t>PRINCEZNÁ</w:t>
      </w:r>
      <w:r w:rsidRPr="00B669B0">
        <w:rPr>
          <w:rFonts w:asciiTheme="majorHAnsi" w:hAnsiTheme="majorHAnsi" w:cs="Times New Roman"/>
          <w:bCs/>
          <w:sz w:val="20"/>
          <w:szCs w:val="20"/>
        </w:rPr>
        <w:t>, šachova dcéra</w:t>
      </w:r>
    </w:p>
    <w:p w14:paraId="5D826B1B"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r w:rsidRPr="00B669B0">
        <w:rPr>
          <w:rFonts w:asciiTheme="majorHAnsi" w:hAnsiTheme="majorHAnsi" w:cs="Times New Roman"/>
          <w:b/>
          <w:bCs/>
          <w:sz w:val="20"/>
          <w:szCs w:val="20"/>
        </w:rPr>
        <w:t xml:space="preserve">DVORAN </w:t>
      </w:r>
      <w:r w:rsidRPr="00B669B0">
        <w:rPr>
          <w:rFonts w:asciiTheme="majorHAnsi" w:hAnsiTheme="majorHAnsi" w:cs="Times New Roman"/>
          <w:bCs/>
          <w:sz w:val="20"/>
          <w:szCs w:val="20"/>
        </w:rPr>
        <w:t>u perzského šacha</w:t>
      </w:r>
    </w:p>
    <w:p w14:paraId="5D826B1C"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r w:rsidRPr="00B669B0">
        <w:rPr>
          <w:rFonts w:asciiTheme="majorHAnsi" w:hAnsiTheme="majorHAnsi" w:cs="Times New Roman"/>
          <w:b/>
          <w:bCs/>
          <w:sz w:val="20"/>
          <w:szCs w:val="20"/>
        </w:rPr>
        <w:t>ELEONÓRA</w:t>
      </w:r>
      <w:r w:rsidRPr="00B669B0">
        <w:rPr>
          <w:rFonts w:asciiTheme="majorHAnsi" w:hAnsiTheme="majorHAnsi" w:cs="Times New Roman"/>
          <w:bCs/>
          <w:sz w:val="20"/>
          <w:szCs w:val="20"/>
        </w:rPr>
        <w:t>, krásavica z pekla</w:t>
      </w:r>
    </w:p>
    <w:p w14:paraId="5D826B1D"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r w:rsidRPr="00B669B0">
        <w:rPr>
          <w:rFonts w:asciiTheme="majorHAnsi" w:hAnsiTheme="majorHAnsi" w:cs="Times New Roman"/>
          <w:b/>
          <w:bCs/>
          <w:sz w:val="20"/>
          <w:szCs w:val="20"/>
        </w:rPr>
        <w:t>ŠKRHOLA</w:t>
      </w:r>
      <w:r w:rsidRPr="00B669B0">
        <w:rPr>
          <w:rFonts w:asciiTheme="majorHAnsi" w:hAnsiTheme="majorHAnsi" w:cs="Times New Roman"/>
          <w:bCs/>
          <w:sz w:val="20"/>
          <w:szCs w:val="20"/>
        </w:rPr>
        <w:t>, sedliak</w:t>
      </w:r>
    </w:p>
    <w:p w14:paraId="5D826B1E"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r w:rsidRPr="00B669B0">
        <w:rPr>
          <w:rFonts w:asciiTheme="majorHAnsi" w:hAnsiTheme="majorHAnsi" w:cs="Times New Roman"/>
          <w:b/>
          <w:bCs/>
          <w:sz w:val="20"/>
          <w:szCs w:val="20"/>
        </w:rPr>
        <w:t>SMRTKA</w:t>
      </w:r>
    </w:p>
    <w:p w14:paraId="5D826B1F"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r w:rsidRPr="00B669B0">
        <w:rPr>
          <w:rFonts w:asciiTheme="majorHAnsi" w:hAnsiTheme="majorHAnsi" w:cs="Times New Roman"/>
          <w:b/>
          <w:bCs/>
          <w:sz w:val="20"/>
          <w:szCs w:val="20"/>
        </w:rPr>
        <w:t>ČERTI</w:t>
      </w:r>
    </w:p>
    <w:p w14:paraId="5D826B20"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r w:rsidRPr="00B669B0">
        <w:rPr>
          <w:rFonts w:asciiTheme="majorHAnsi" w:hAnsiTheme="majorHAnsi" w:cs="Times New Roman"/>
          <w:b/>
          <w:bCs/>
          <w:sz w:val="20"/>
          <w:szCs w:val="20"/>
        </w:rPr>
        <w:t>ANJEL</w:t>
      </w:r>
    </w:p>
    <w:p w14:paraId="5D826B21"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r w:rsidRPr="00B669B0">
        <w:rPr>
          <w:rFonts w:asciiTheme="majorHAnsi" w:hAnsiTheme="majorHAnsi" w:cs="Times New Roman"/>
          <w:b/>
          <w:bCs/>
          <w:sz w:val="20"/>
          <w:szCs w:val="20"/>
        </w:rPr>
        <w:t>***</w:t>
      </w:r>
    </w:p>
    <w:p w14:paraId="5D826B22" w14:textId="77777777" w:rsidR="002927FB" w:rsidRDefault="002927FB" w:rsidP="002927FB">
      <w:pPr>
        <w:suppressAutoHyphens/>
        <w:spacing w:after="0" w:line="240" w:lineRule="auto"/>
        <w:jc w:val="both"/>
        <w:rPr>
          <w:rFonts w:asciiTheme="majorHAnsi" w:hAnsiTheme="majorHAnsi" w:cs="Times New Roman"/>
          <w:b/>
          <w:bCs/>
          <w:sz w:val="20"/>
          <w:szCs w:val="20"/>
        </w:rPr>
      </w:pPr>
    </w:p>
    <w:p w14:paraId="5D826B23" w14:textId="77777777" w:rsidR="002927FB" w:rsidRDefault="002927FB" w:rsidP="002927FB">
      <w:pPr>
        <w:suppressAutoHyphens/>
        <w:spacing w:after="0" w:line="240" w:lineRule="auto"/>
        <w:jc w:val="both"/>
        <w:rPr>
          <w:rFonts w:asciiTheme="majorHAnsi" w:hAnsiTheme="majorHAnsi" w:cs="Times New Roman"/>
          <w:b/>
          <w:bCs/>
          <w:sz w:val="20"/>
          <w:szCs w:val="20"/>
        </w:rPr>
      </w:pPr>
    </w:p>
    <w:p w14:paraId="5D826B24"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p>
    <w:p w14:paraId="5D826B25" w14:textId="297FD812" w:rsidR="002927FB" w:rsidRDefault="002927FB" w:rsidP="002927FB">
      <w:pPr>
        <w:suppressAutoHyphens/>
        <w:spacing w:after="0" w:line="240" w:lineRule="auto"/>
        <w:jc w:val="both"/>
        <w:rPr>
          <w:rFonts w:asciiTheme="majorHAnsi" w:hAnsiTheme="majorHAnsi" w:cs="Times New Roman"/>
          <w:b/>
          <w:bCs/>
          <w:sz w:val="20"/>
          <w:szCs w:val="20"/>
        </w:rPr>
      </w:pPr>
      <w:r w:rsidRPr="00B669B0">
        <w:rPr>
          <w:rFonts w:asciiTheme="majorHAnsi" w:hAnsiTheme="majorHAnsi" w:cs="Times New Roman"/>
          <w:b/>
          <w:bCs/>
          <w:sz w:val="20"/>
          <w:szCs w:val="20"/>
        </w:rPr>
        <w:t xml:space="preserve">Bábky oživujú          </w:t>
      </w:r>
      <w:r w:rsidR="00CF3906">
        <w:rPr>
          <w:rFonts w:asciiTheme="majorHAnsi" w:hAnsiTheme="majorHAnsi" w:cs="Times New Roman"/>
          <w:b/>
          <w:bCs/>
          <w:sz w:val="20"/>
          <w:szCs w:val="20"/>
        </w:rPr>
        <w:t xml:space="preserve">                         </w:t>
      </w:r>
      <w:r w:rsidRPr="006C45EC">
        <w:rPr>
          <w:rFonts w:asciiTheme="majorHAnsi" w:hAnsiTheme="majorHAnsi" w:cs="Times New Roman"/>
          <w:bCs/>
          <w:sz w:val="20"/>
          <w:szCs w:val="20"/>
        </w:rPr>
        <w:t xml:space="preserve">                  </w:t>
      </w:r>
      <w:r w:rsidR="00CE09ED">
        <w:rPr>
          <w:rFonts w:asciiTheme="majorHAnsi" w:hAnsiTheme="majorHAnsi" w:cs="Times New Roman"/>
          <w:bCs/>
          <w:sz w:val="20"/>
          <w:szCs w:val="20"/>
        </w:rPr>
        <w:t xml:space="preserve">    </w:t>
      </w:r>
      <w:r w:rsidRPr="006C45EC">
        <w:rPr>
          <w:rFonts w:asciiTheme="majorHAnsi" w:hAnsiTheme="majorHAnsi" w:cs="Times New Roman"/>
          <w:bCs/>
          <w:sz w:val="20"/>
          <w:szCs w:val="20"/>
        </w:rPr>
        <w:t>Ivan Gontko</w:t>
      </w:r>
      <w:r w:rsidRPr="00B669B0">
        <w:rPr>
          <w:rFonts w:asciiTheme="majorHAnsi" w:hAnsiTheme="majorHAnsi" w:cs="Times New Roman"/>
          <w:bCs/>
          <w:sz w:val="20"/>
          <w:szCs w:val="20"/>
        </w:rPr>
        <w:t xml:space="preserve"> a</w:t>
      </w:r>
      <w:r w:rsidR="00CF3906">
        <w:rPr>
          <w:rFonts w:asciiTheme="majorHAnsi" w:hAnsiTheme="majorHAnsi" w:cs="Times New Roman"/>
          <w:bCs/>
          <w:sz w:val="20"/>
          <w:szCs w:val="20"/>
        </w:rPr>
        <w:t> </w:t>
      </w:r>
      <w:r w:rsidRPr="00B669B0">
        <w:rPr>
          <w:rFonts w:asciiTheme="majorHAnsi" w:hAnsiTheme="majorHAnsi" w:cs="Times New Roman"/>
          <w:bCs/>
          <w:sz w:val="20"/>
          <w:szCs w:val="20"/>
        </w:rPr>
        <w:t>Ivana Benedikovič Gontková</w:t>
      </w:r>
    </w:p>
    <w:p w14:paraId="5D826B26" w14:textId="77777777" w:rsidR="002927FB" w:rsidRPr="00B669B0" w:rsidRDefault="002927FB" w:rsidP="002927FB">
      <w:pPr>
        <w:suppressAutoHyphens/>
        <w:spacing w:after="0" w:line="240" w:lineRule="auto"/>
        <w:jc w:val="both"/>
        <w:rPr>
          <w:rFonts w:asciiTheme="majorHAnsi" w:hAnsiTheme="majorHAnsi" w:cs="Times New Roman"/>
          <w:bCs/>
          <w:sz w:val="20"/>
          <w:szCs w:val="20"/>
        </w:rPr>
      </w:pPr>
      <w:r w:rsidRPr="00B669B0">
        <w:rPr>
          <w:rFonts w:asciiTheme="majorHAnsi" w:hAnsiTheme="majorHAnsi" w:cs="Times New Roman"/>
          <w:b/>
          <w:bCs/>
          <w:sz w:val="20"/>
          <w:szCs w:val="20"/>
        </w:rPr>
        <w:t xml:space="preserve">Výprava              </w:t>
      </w:r>
      <w:r w:rsidRPr="006C45EC">
        <w:rPr>
          <w:rFonts w:asciiTheme="majorHAnsi" w:hAnsiTheme="majorHAnsi" w:cs="Times New Roman"/>
          <w:bCs/>
          <w:sz w:val="20"/>
          <w:szCs w:val="20"/>
        </w:rPr>
        <w:t xml:space="preserve">                                                                                                                   </w:t>
      </w:r>
      <w:r w:rsidRPr="00B669B0">
        <w:rPr>
          <w:rFonts w:asciiTheme="majorHAnsi" w:hAnsiTheme="majorHAnsi" w:cs="Times New Roman"/>
          <w:bCs/>
          <w:sz w:val="20"/>
          <w:szCs w:val="20"/>
        </w:rPr>
        <w:t>Miro Duša</w:t>
      </w:r>
    </w:p>
    <w:p w14:paraId="5D826B27"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r w:rsidRPr="00B669B0">
        <w:rPr>
          <w:rFonts w:asciiTheme="majorHAnsi" w:hAnsiTheme="majorHAnsi" w:cs="Times New Roman"/>
          <w:b/>
          <w:bCs/>
          <w:sz w:val="20"/>
          <w:szCs w:val="20"/>
        </w:rPr>
        <w:t xml:space="preserve">Kulisy                         </w:t>
      </w:r>
      <w:r w:rsidRPr="006C45EC">
        <w:rPr>
          <w:rFonts w:asciiTheme="majorHAnsi" w:hAnsiTheme="majorHAnsi" w:cs="Times New Roman"/>
          <w:bCs/>
          <w:sz w:val="20"/>
          <w:szCs w:val="20"/>
        </w:rPr>
        <w:t xml:space="preserve">                                                                                                        </w:t>
      </w:r>
      <w:r w:rsidRPr="00B669B0">
        <w:rPr>
          <w:rFonts w:asciiTheme="majorHAnsi" w:hAnsiTheme="majorHAnsi" w:cs="Times New Roman"/>
          <w:bCs/>
          <w:sz w:val="20"/>
          <w:szCs w:val="20"/>
        </w:rPr>
        <w:t>Ďuro Balogh</w:t>
      </w:r>
    </w:p>
    <w:p w14:paraId="5D826B28" w14:textId="5DE56436" w:rsidR="002927FB" w:rsidRPr="00B669B0" w:rsidRDefault="002927FB" w:rsidP="002927FB">
      <w:pPr>
        <w:suppressAutoHyphens/>
        <w:spacing w:after="0" w:line="240" w:lineRule="auto"/>
        <w:jc w:val="both"/>
        <w:rPr>
          <w:rFonts w:asciiTheme="majorHAnsi" w:hAnsiTheme="majorHAnsi" w:cs="Times New Roman"/>
          <w:bCs/>
          <w:sz w:val="20"/>
          <w:szCs w:val="20"/>
        </w:rPr>
      </w:pPr>
      <w:r w:rsidRPr="00B669B0">
        <w:rPr>
          <w:rFonts w:asciiTheme="majorHAnsi" w:hAnsiTheme="majorHAnsi" w:cs="Times New Roman"/>
          <w:b/>
          <w:bCs/>
          <w:sz w:val="20"/>
          <w:szCs w:val="20"/>
        </w:rPr>
        <w:t xml:space="preserve">Bábky                                          </w:t>
      </w:r>
      <w:r w:rsidRPr="006C45EC">
        <w:rPr>
          <w:rFonts w:asciiTheme="majorHAnsi" w:hAnsiTheme="majorHAnsi" w:cs="Times New Roman"/>
          <w:bCs/>
          <w:sz w:val="20"/>
          <w:szCs w:val="20"/>
        </w:rPr>
        <w:t xml:space="preserve">                                      </w:t>
      </w:r>
      <w:r w:rsidR="00CE09ED">
        <w:rPr>
          <w:rFonts w:asciiTheme="majorHAnsi" w:hAnsiTheme="majorHAnsi" w:cs="Times New Roman"/>
          <w:bCs/>
          <w:sz w:val="20"/>
          <w:szCs w:val="20"/>
        </w:rPr>
        <w:t xml:space="preserve">   </w:t>
      </w:r>
      <w:r w:rsidRPr="006C45EC">
        <w:rPr>
          <w:rFonts w:asciiTheme="majorHAnsi" w:hAnsiTheme="majorHAnsi" w:cs="Times New Roman"/>
          <w:bCs/>
          <w:sz w:val="20"/>
          <w:szCs w:val="20"/>
        </w:rPr>
        <w:t xml:space="preserve"> </w:t>
      </w:r>
      <w:r w:rsidRPr="00B669B0">
        <w:rPr>
          <w:rFonts w:asciiTheme="majorHAnsi" w:hAnsiTheme="majorHAnsi" w:cs="Times New Roman"/>
          <w:bCs/>
          <w:sz w:val="20"/>
          <w:szCs w:val="20"/>
        </w:rPr>
        <w:t>Beata Westrych-Zazrivec, Jaro Štuller</w:t>
      </w:r>
    </w:p>
    <w:p w14:paraId="5D826B29" w14:textId="4442606E" w:rsidR="002927FB" w:rsidRPr="00B669B0" w:rsidRDefault="002927FB" w:rsidP="002927FB">
      <w:pPr>
        <w:suppressAutoHyphens/>
        <w:spacing w:after="0" w:line="240" w:lineRule="auto"/>
        <w:jc w:val="both"/>
        <w:rPr>
          <w:rFonts w:asciiTheme="majorHAnsi" w:hAnsiTheme="majorHAnsi" w:cs="Times New Roman"/>
          <w:b/>
          <w:bCs/>
          <w:sz w:val="20"/>
          <w:szCs w:val="20"/>
        </w:rPr>
      </w:pPr>
      <w:r w:rsidRPr="00B669B0">
        <w:rPr>
          <w:rFonts w:asciiTheme="majorHAnsi" w:hAnsiTheme="majorHAnsi" w:cs="Times New Roman"/>
          <w:b/>
          <w:bCs/>
          <w:sz w:val="20"/>
          <w:szCs w:val="20"/>
        </w:rPr>
        <w:t xml:space="preserve">Text piesne                                                        </w:t>
      </w:r>
      <w:r>
        <w:rPr>
          <w:rFonts w:asciiTheme="majorHAnsi" w:hAnsiTheme="majorHAnsi" w:cs="Times New Roman"/>
          <w:b/>
          <w:bCs/>
          <w:sz w:val="20"/>
          <w:szCs w:val="20"/>
        </w:rPr>
        <w:t xml:space="preserve">  </w:t>
      </w:r>
      <w:r w:rsidRPr="00B669B0">
        <w:rPr>
          <w:rFonts w:asciiTheme="majorHAnsi" w:hAnsiTheme="majorHAnsi" w:cs="Times New Roman"/>
          <w:b/>
          <w:bCs/>
          <w:sz w:val="20"/>
          <w:szCs w:val="20"/>
        </w:rPr>
        <w:t xml:space="preserve">   </w:t>
      </w:r>
      <w:r w:rsidR="00CE09ED">
        <w:rPr>
          <w:rFonts w:asciiTheme="majorHAnsi" w:hAnsiTheme="majorHAnsi" w:cs="Times New Roman"/>
          <w:b/>
          <w:bCs/>
          <w:sz w:val="20"/>
          <w:szCs w:val="20"/>
        </w:rPr>
        <w:t xml:space="preserve"> </w:t>
      </w:r>
      <w:r w:rsidRPr="00B669B0">
        <w:rPr>
          <w:rFonts w:asciiTheme="majorHAnsi" w:hAnsiTheme="majorHAnsi" w:cs="Times New Roman"/>
          <w:b/>
          <w:bCs/>
          <w:sz w:val="20"/>
          <w:szCs w:val="20"/>
        </w:rPr>
        <w:t xml:space="preserve">                           </w:t>
      </w:r>
      <w:r>
        <w:rPr>
          <w:rFonts w:asciiTheme="majorHAnsi" w:hAnsiTheme="majorHAnsi" w:cs="Times New Roman"/>
          <w:b/>
          <w:bCs/>
          <w:sz w:val="20"/>
          <w:szCs w:val="20"/>
        </w:rPr>
        <w:t xml:space="preserve">   </w:t>
      </w:r>
      <w:r w:rsidRPr="00B669B0">
        <w:rPr>
          <w:rFonts w:asciiTheme="majorHAnsi" w:hAnsiTheme="majorHAnsi" w:cs="Times New Roman"/>
          <w:b/>
          <w:bCs/>
          <w:sz w:val="20"/>
          <w:szCs w:val="20"/>
        </w:rPr>
        <w:t xml:space="preserve">                            </w:t>
      </w:r>
      <w:r w:rsidRPr="00B669B0">
        <w:rPr>
          <w:rFonts w:asciiTheme="majorHAnsi" w:hAnsiTheme="majorHAnsi" w:cs="Times New Roman"/>
          <w:bCs/>
          <w:sz w:val="20"/>
          <w:szCs w:val="20"/>
        </w:rPr>
        <w:t>Juraj Hamar</w:t>
      </w:r>
    </w:p>
    <w:p w14:paraId="5D826B2A" w14:textId="77777777" w:rsidR="002927FB" w:rsidRDefault="002927FB" w:rsidP="002927FB">
      <w:pPr>
        <w:suppressAutoHyphens/>
        <w:spacing w:after="0" w:line="240" w:lineRule="auto"/>
        <w:jc w:val="both"/>
        <w:rPr>
          <w:rFonts w:asciiTheme="majorHAnsi" w:hAnsiTheme="majorHAnsi" w:cs="Times New Roman"/>
          <w:b/>
          <w:bCs/>
          <w:sz w:val="20"/>
          <w:szCs w:val="20"/>
        </w:rPr>
      </w:pPr>
      <w:r w:rsidRPr="00B669B0">
        <w:rPr>
          <w:rFonts w:asciiTheme="majorHAnsi" w:hAnsiTheme="majorHAnsi" w:cs="Times New Roman"/>
          <w:b/>
          <w:bCs/>
          <w:sz w:val="20"/>
          <w:szCs w:val="20"/>
        </w:rPr>
        <w:t xml:space="preserve">Réžia                                                                                           </w:t>
      </w:r>
      <w:r>
        <w:rPr>
          <w:rFonts w:asciiTheme="majorHAnsi" w:hAnsiTheme="majorHAnsi" w:cs="Times New Roman"/>
          <w:b/>
          <w:bCs/>
          <w:sz w:val="20"/>
          <w:szCs w:val="20"/>
        </w:rPr>
        <w:t xml:space="preserve">        </w:t>
      </w:r>
      <w:r w:rsidRPr="00B669B0">
        <w:rPr>
          <w:rFonts w:asciiTheme="majorHAnsi" w:hAnsiTheme="majorHAnsi" w:cs="Times New Roman"/>
          <w:b/>
          <w:bCs/>
          <w:sz w:val="20"/>
          <w:szCs w:val="20"/>
        </w:rPr>
        <w:t xml:space="preserve">                                </w:t>
      </w:r>
      <w:r w:rsidRPr="00B669B0">
        <w:rPr>
          <w:rFonts w:asciiTheme="majorHAnsi" w:hAnsiTheme="majorHAnsi" w:cs="Times New Roman"/>
          <w:bCs/>
          <w:sz w:val="20"/>
          <w:szCs w:val="20"/>
        </w:rPr>
        <w:t>Ivan Gontko</w:t>
      </w:r>
    </w:p>
    <w:p w14:paraId="5D826B2B" w14:textId="77777777" w:rsidR="002927FB" w:rsidRDefault="002927FB" w:rsidP="00CE09ED">
      <w:pPr>
        <w:spacing w:after="0" w:line="240" w:lineRule="auto"/>
      </w:pPr>
    </w:p>
    <w:p w14:paraId="4678EBC2" w14:textId="53DFBCE1" w:rsidR="00CE09ED" w:rsidRDefault="00CE09ED" w:rsidP="002927FB">
      <w:r>
        <w:rPr>
          <w:rFonts w:asciiTheme="majorHAnsi" w:hAnsiTheme="majorHAnsi" w:cs="Times New Roman"/>
          <w:bCs/>
          <w:sz w:val="20"/>
          <w:szCs w:val="20"/>
        </w:rPr>
        <w:t xml:space="preserve">Po predstavení – diskusia k bábkarskej tradícii na Slovensku, tvorbe divadelných predstavení i k otázke tematického zamerania tradičného divadla. / </w:t>
      </w:r>
      <w:r>
        <w:rPr>
          <w:rFonts w:asciiTheme="majorHAnsi" w:hAnsiTheme="majorHAnsi" w:cs="Times New Roman"/>
          <w:bCs/>
          <w:i/>
          <w:sz w:val="20"/>
          <w:szCs w:val="20"/>
        </w:rPr>
        <w:t>After the performance –</w:t>
      </w:r>
      <w:r w:rsidRPr="00CE09ED">
        <w:rPr>
          <w:rFonts w:asciiTheme="majorHAnsi" w:hAnsiTheme="majorHAnsi" w:cs="Times New Roman"/>
          <w:bCs/>
          <w:i/>
          <w:sz w:val="20"/>
          <w:szCs w:val="20"/>
        </w:rPr>
        <w:t xml:space="preserve"> a discussion on the tradition of puppetry in Slovakia, the creation of theatrical performances and the question of the thematic focus of traditional theatre.</w:t>
      </w:r>
    </w:p>
    <w:p w14:paraId="5D826B2D" w14:textId="27F947B9" w:rsidR="002927FB" w:rsidRDefault="002927FB" w:rsidP="002927FB">
      <w:r>
        <w:br w:type="page"/>
      </w:r>
    </w:p>
    <w:p w14:paraId="5D826B2F" w14:textId="30737716" w:rsidR="002927FB" w:rsidRPr="00C21DE5" w:rsidRDefault="002927FB" w:rsidP="00B65F02">
      <w:pPr>
        <w:shd w:val="clear" w:color="auto" w:fill="DBE5F1" w:themeFill="accent1" w:themeFillTint="33"/>
        <w:suppressAutoHyphens/>
        <w:spacing w:after="0" w:line="240" w:lineRule="auto"/>
        <w:jc w:val="both"/>
        <w:rPr>
          <w:rFonts w:asciiTheme="majorHAnsi" w:hAnsiTheme="majorHAnsi" w:cs="Times New Roman"/>
          <w:b/>
          <w:bCs/>
          <w:sz w:val="24"/>
          <w:szCs w:val="24"/>
        </w:rPr>
      </w:pPr>
      <w:r>
        <w:rPr>
          <w:rFonts w:asciiTheme="majorHAnsi" w:hAnsiTheme="majorHAnsi" w:cs="Times New Roman"/>
          <w:b/>
          <w:bCs/>
          <w:sz w:val="24"/>
          <w:szCs w:val="24"/>
        </w:rPr>
        <w:lastRenderedPageBreak/>
        <w:t>Sprievodné podujatie</w:t>
      </w:r>
      <w:r w:rsidRPr="00BC6523">
        <w:rPr>
          <w:rFonts w:asciiTheme="majorHAnsi" w:hAnsiTheme="majorHAnsi" w:cs="Times New Roman"/>
          <w:bCs/>
          <w:sz w:val="24"/>
          <w:szCs w:val="24"/>
        </w:rPr>
        <w:t xml:space="preserve"> /</w:t>
      </w:r>
      <w:r>
        <w:rPr>
          <w:rFonts w:asciiTheme="majorHAnsi" w:hAnsiTheme="majorHAnsi" w:cs="Times New Roman"/>
          <w:b/>
          <w:bCs/>
          <w:sz w:val="24"/>
          <w:szCs w:val="24"/>
        </w:rPr>
        <w:t xml:space="preserve"> </w:t>
      </w:r>
      <w:r w:rsidRPr="00B669B0">
        <w:rPr>
          <w:rFonts w:asciiTheme="majorHAnsi" w:hAnsiTheme="majorHAnsi" w:cs="Times New Roman"/>
          <w:bCs/>
          <w:i/>
          <w:sz w:val="24"/>
          <w:szCs w:val="24"/>
        </w:rPr>
        <w:t xml:space="preserve">Accompanying </w:t>
      </w:r>
      <w:r>
        <w:rPr>
          <w:rFonts w:asciiTheme="majorHAnsi" w:hAnsiTheme="majorHAnsi" w:cs="Times New Roman"/>
          <w:bCs/>
          <w:i/>
          <w:sz w:val="24"/>
          <w:szCs w:val="24"/>
        </w:rPr>
        <w:t>E</w:t>
      </w:r>
      <w:r w:rsidRPr="00B669B0">
        <w:rPr>
          <w:rFonts w:asciiTheme="majorHAnsi" w:hAnsiTheme="majorHAnsi" w:cs="Times New Roman"/>
          <w:bCs/>
          <w:i/>
          <w:sz w:val="24"/>
          <w:szCs w:val="24"/>
        </w:rPr>
        <w:t>vent</w:t>
      </w:r>
      <w:r>
        <w:rPr>
          <w:rFonts w:asciiTheme="majorHAnsi" w:hAnsiTheme="majorHAnsi" w:cs="Times New Roman"/>
          <w:bCs/>
          <w:i/>
          <w:sz w:val="24"/>
          <w:szCs w:val="24"/>
        </w:rPr>
        <w:t xml:space="preserve"> </w:t>
      </w:r>
    </w:p>
    <w:p w14:paraId="5D826B30" w14:textId="7413A763" w:rsidR="002927FB" w:rsidRPr="00117D2A" w:rsidRDefault="002927FB" w:rsidP="002927FB">
      <w:pPr>
        <w:suppressAutoHyphens/>
        <w:spacing w:after="0" w:line="240" w:lineRule="auto"/>
        <w:jc w:val="both"/>
        <w:rPr>
          <w:rFonts w:asciiTheme="majorHAnsi" w:hAnsiTheme="majorHAnsi" w:cs="Times New Roman"/>
          <w:b/>
          <w:bCs/>
          <w:sz w:val="20"/>
          <w:szCs w:val="20"/>
        </w:rPr>
      </w:pPr>
      <w:r>
        <w:rPr>
          <w:rFonts w:asciiTheme="majorHAnsi" w:hAnsiTheme="majorHAnsi" w:cs="Times New Roman"/>
          <w:b/>
          <w:bCs/>
          <w:sz w:val="24"/>
          <w:szCs w:val="24"/>
        </w:rPr>
        <w:t>22</w:t>
      </w:r>
      <w:r w:rsidRPr="00C21DE5">
        <w:rPr>
          <w:rFonts w:asciiTheme="majorHAnsi" w:hAnsiTheme="majorHAnsi" w:cs="Times New Roman"/>
          <w:b/>
          <w:bCs/>
          <w:sz w:val="24"/>
          <w:szCs w:val="24"/>
        </w:rPr>
        <w:t xml:space="preserve">. </w:t>
      </w:r>
      <w:r>
        <w:rPr>
          <w:rFonts w:asciiTheme="majorHAnsi" w:hAnsiTheme="majorHAnsi" w:cs="Times New Roman"/>
          <w:b/>
          <w:bCs/>
          <w:sz w:val="24"/>
          <w:szCs w:val="24"/>
        </w:rPr>
        <w:t xml:space="preserve">novembra </w:t>
      </w:r>
      <w:r w:rsidRPr="00C21DE5">
        <w:rPr>
          <w:rFonts w:asciiTheme="majorHAnsi" w:hAnsiTheme="majorHAnsi" w:cs="Times New Roman"/>
          <w:b/>
          <w:bCs/>
          <w:sz w:val="24"/>
          <w:szCs w:val="24"/>
        </w:rPr>
        <w:t>2023</w:t>
      </w:r>
      <w:r>
        <w:rPr>
          <w:rFonts w:asciiTheme="majorHAnsi" w:hAnsiTheme="majorHAnsi" w:cs="Times New Roman"/>
          <w:b/>
          <w:bCs/>
          <w:sz w:val="24"/>
          <w:szCs w:val="24"/>
        </w:rPr>
        <w:t xml:space="preserve">, 18.00 h </w:t>
      </w:r>
      <w:r w:rsidRPr="00BC6523">
        <w:rPr>
          <w:rFonts w:asciiTheme="majorHAnsi" w:hAnsiTheme="majorHAnsi" w:cs="Times New Roman"/>
          <w:bCs/>
          <w:sz w:val="24"/>
          <w:szCs w:val="24"/>
        </w:rPr>
        <w:t>/</w:t>
      </w:r>
      <w:r>
        <w:rPr>
          <w:rFonts w:asciiTheme="majorHAnsi" w:hAnsiTheme="majorHAnsi" w:cs="Times New Roman"/>
          <w:b/>
          <w:bCs/>
          <w:sz w:val="24"/>
          <w:szCs w:val="24"/>
        </w:rPr>
        <w:t xml:space="preserve"> </w:t>
      </w:r>
      <w:r w:rsidRPr="00842724">
        <w:rPr>
          <w:rFonts w:asciiTheme="majorHAnsi" w:hAnsiTheme="majorHAnsi" w:cs="Times New Roman"/>
          <w:bCs/>
          <w:i/>
          <w:sz w:val="20"/>
          <w:szCs w:val="20"/>
        </w:rPr>
        <w:t xml:space="preserve">November </w:t>
      </w:r>
      <w:r>
        <w:rPr>
          <w:rFonts w:asciiTheme="majorHAnsi" w:hAnsiTheme="majorHAnsi" w:cs="Times New Roman"/>
          <w:bCs/>
          <w:i/>
          <w:sz w:val="20"/>
          <w:szCs w:val="20"/>
        </w:rPr>
        <w:t>22</w:t>
      </w:r>
      <w:r w:rsidRPr="00842724">
        <w:rPr>
          <w:rFonts w:asciiTheme="majorHAnsi" w:hAnsiTheme="majorHAnsi" w:cs="Times New Roman"/>
          <w:bCs/>
          <w:i/>
          <w:sz w:val="20"/>
          <w:szCs w:val="20"/>
        </w:rPr>
        <w:t>, 2023</w:t>
      </w:r>
      <w:r w:rsidR="008C02A4">
        <w:rPr>
          <w:rFonts w:asciiTheme="majorHAnsi" w:hAnsiTheme="majorHAnsi" w:cs="Times New Roman"/>
          <w:bCs/>
          <w:i/>
          <w:sz w:val="20"/>
          <w:szCs w:val="20"/>
        </w:rPr>
        <w:t>,</w:t>
      </w:r>
      <w:r>
        <w:rPr>
          <w:rFonts w:asciiTheme="majorHAnsi" w:hAnsiTheme="majorHAnsi" w:cs="Times New Roman"/>
          <w:bCs/>
          <w:i/>
          <w:sz w:val="20"/>
          <w:szCs w:val="20"/>
        </w:rPr>
        <w:t xml:space="preserve"> 18.00 h</w:t>
      </w:r>
    </w:p>
    <w:p w14:paraId="5D826B31" w14:textId="77777777" w:rsidR="002927FB" w:rsidRDefault="002927FB" w:rsidP="002927FB">
      <w:pPr>
        <w:suppressAutoHyphens/>
        <w:spacing w:after="0" w:line="240" w:lineRule="auto"/>
        <w:jc w:val="both"/>
        <w:rPr>
          <w:rFonts w:asciiTheme="majorHAnsi" w:hAnsiTheme="majorHAnsi" w:cs="Times New Roman"/>
          <w:bCs/>
          <w:i/>
          <w:sz w:val="20"/>
          <w:szCs w:val="20"/>
        </w:rPr>
      </w:pPr>
      <w:r w:rsidRPr="00B669B0">
        <w:rPr>
          <w:rFonts w:asciiTheme="majorHAnsi" w:hAnsiTheme="majorHAnsi" w:cs="Times New Roman"/>
          <w:b/>
          <w:bCs/>
          <w:sz w:val="20"/>
          <w:szCs w:val="20"/>
        </w:rPr>
        <w:t>Synagóga v</w:t>
      </w:r>
      <w:r>
        <w:rPr>
          <w:rFonts w:asciiTheme="majorHAnsi" w:hAnsiTheme="majorHAnsi" w:cs="Times New Roman"/>
          <w:b/>
          <w:bCs/>
          <w:sz w:val="20"/>
          <w:szCs w:val="20"/>
        </w:rPr>
        <w:t> </w:t>
      </w:r>
      <w:r w:rsidRPr="00B669B0">
        <w:rPr>
          <w:rFonts w:asciiTheme="majorHAnsi" w:hAnsiTheme="majorHAnsi" w:cs="Times New Roman"/>
          <w:b/>
          <w:bCs/>
          <w:sz w:val="20"/>
          <w:szCs w:val="20"/>
        </w:rPr>
        <w:t>Nitre</w:t>
      </w:r>
      <w:r>
        <w:rPr>
          <w:rFonts w:asciiTheme="majorHAnsi" w:hAnsiTheme="majorHAnsi" w:cs="Times New Roman"/>
          <w:b/>
          <w:bCs/>
          <w:sz w:val="20"/>
          <w:szCs w:val="20"/>
        </w:rPr>
        <w:t xml:space="preserve"> / </w:t>
      </w:r>
      <w:r w:rsidRPr="006C45EC">
        <w:rPr>
          <w:rFonts w:asciiTheme="majorHAnsi" w:hAnsiTheme="majorHAnsi" w:cs="Times New Roman"/>
          <w:bCs/>
          <w:i/>
          <w:sz w:val="20"/>
          <w:szCs w:val="20"/>
        </w:rPr>
        <w:t>Synagogue in Nitra</w:t>
      </w:r>
    </w:p>
    <w:p w14:paraId="5D826B32" w14:textId="77777777" w:rsidR="002927FB" w:rsidRPr="00026832" w:rsidRDefault="002927FB" w:rsidP="002927FB">
      <w:pPr>
        <w:suppressAutoHyphens/>
        <w:spacing w:after="0" w:line="240" w:lineRule="auto"/>
        <w:jc w:val="both"/>
        <w:rPr>
          <w:rFonts w:asciiTheme="majorHAnsi" w:hAnsiTheme="majorHAnsi" w:cs="Times New Roman"/>
          <w:bCs/>
          <w:sz w:val="20"/>
          <w:szCs w:val="20"/>
        </w:rPr>
      </w:pPr>
      <w:r w:rsidRPr="00026832">
        <w:rPr>
          <w:rFonts w:asciiTheme="majorHAnsi" w:hAnsiTheme="majorHAnsi" w:cs="Times New Roman"/>
          <w:bCs/>
          <w:sz w:val="20"/>
          <w:szCs w:val="20"/>
        </w:rPr>
        <w:t>ul. Pri synagóge 3, Nitra</w:t>
      </w:r>
    </w:p>
    <w:p w14:paraId="5D826B33" w14:textId="77777777" w:rsidR="002927FB" w:rsidRDefault="002927FB" w:rsidP="002927FB">
      <w:pPr>
        <w:suppressAutoHyphens/>
        <w:spacing w:after="0" w:line="240" w:lineRule="auto"/>
        <w:jc w:val="both"/>
        <w:rPr>
          <w:rFonts w:asciiTheme="majorHAnsi" w:hAnsiTheme="majorHAnsi" w:cs="Times New Roman"/>
          <w:b/>
          <w:bCs/>
          <w:sz w:val="24"/>
          <w:szCs w:val="24"/>
        </w:rPr>
      </w:pPr>
    </w:p>
    <w:p w14:paraId="5D826B34" w14:textId="77777777" w:rsidR="002927FB" w:rsidRDefault="002927FB" w:rsidP="002927FB">
      <w:pPr>
        <w:suppressAutoHyphens/>
        <w:spacing w:after="0" w:line="240" w:lineRule="auto"/>
        <w:jc w:val="both"/>
        <w:rPr>
          <w:rFonts w:asciiTheme="majorHAnsi" w:hAnsiTheme="majorHAnsi" w:cs="Times New Roman"/>
          <w:b/>
          <w:bCs/>
          <w:sz w:val="20"/>
          <w:szCs w:val="20"/>
        </w:rPr>
      </w:pPr>
    </w:p>
    <w:p w14:paraId="5D826B35" w14:textId="77777777" w:rsidR="002927FB" w:rsidRDefault="002927FB" w:rsidP="002927FB">
      <w:pPr>
        <w:suppressAutoHyphens/>
        <w:spacing w:after="0" w:line="240" w:lineRule="auto"/>
        <w:jc w:val="both"/>
        <w:rPr>
          <w:rFonts w:asciiTheme="majorHAnsi" w:hAnsiTheme="majorHAnsi" w:cs="Times New Roman"/>
          <w:b/>
          <w:bCs/>
          <w:sz w:val="20"/>
          <w:szCs w:val="20"/>
        </w:rPr>
      </w:pPr>
      <w:r>
        <w:rPr>
          <w:rFonts w:asciiTheme="majorHAnsi" w:hAnsiTheme="majorHAnsi" w:cs="Times New Roman"/>
          <w:b/>
          <w:bCs/>
          <w:sz w:val="20"/>
          <w:szCs w:val="20"/>
        </w:rPr>
        <w:t xml:space="preserve">Festival Konfrontácie 2023 / </w:t>
      </w:r>
      <w:r w:rsidRPr="00026832">
        <w:rPr>
          <w:rFonts w:asciiTheme="majorHAnsi" w:hAnsiTheme="majorHAnsi" w:cs="Times New Roman"/>
          <w:bCs/>
          <w:i/>
          <w:sz w:val="20"/>
          <w:szCs w:val="20"/>
        </w:rPr>
        <w:t>Confrontation Festival 2023</w:t>
      </w:r>
    </w:p>
    <w:p w14:paraId="5D826B36" w14:textId="77777777" w:rsidR="002927FB" w:rsidRDefault="002927FB" w:rsidP="002927FB">
      <w:pPr>
        <w:suppressAutoHyphens/>
        <w:spacing w:after="0" w:line="240" w:lineRule="auto"/>
        <w:jc w:val="both"/>
        <w:rPr>
          <w:rFonts w:asciiTheme="majorHAnsi" w:hAnsiTheme="majorHAnsi" w:cs="Times New Roman"/>
          <w:b/>
          <w:bCs/>
          <w:sz w:val="20"/>
          <w:szCs w:val="20"/>
        </w:rPr>
      </w:pPr>
      <w:r>
        <w:rPr>
          <w:rFonts w:asciiTheme="majorHAnsi" w:hAnsiTheme="majorHAnsi" w:cs="Times New Roman"/>
          <w:b/>
          <w:bCs/>
          <w:sz w:val="20"/>
          <w:szCs w:val="20"/>
        </w:rPr>
        <w:t xml:space="preserve">Komorný koncert / </w:t>
      </w:r>
      <w:r w:rsidRPr="006C45EC">
        <w:rPr>
          <w:rFonts w:asciiTheme="majorHAnsi" w:hAnsiTheme="majorHAnsi" w:cs="Times New Roman"/>
          <w:bCs/>
          <w:i/>
          <w:sz w:val="20"/>
          <w:szCs w:val="20"/>
        </w:rPr>
        <w:t xml:space="preserve">Chamber </w:t>
      </w:r>
      <w:r>
        <w:rPr>
          <w:rFonts w:asciiTheme="majorHAnsi" w:hAnsiTheme="majorHAnsi" w:cs="Times New Roman"/>
          <w:bCs/>
          <w:i/>
          <w:sz w:val="20"/>
          <w:szCs w:val="20"/>
        </w:rPr>
        <w:t>C</w:t>
      </w:r>
      <w:r w:rsidRPr="006C45EC">
        <w:rPr>
          <w:rFonts w:asciiTheme="majorHAnsi" w:hAnsiTheme="majorHAnsi" w:cs="Times New Roman"/>
          <w:bCs/>
          <w:i/>
          <w:sz w:val="20"/>
          <w:szCs w:val="20"/>
        </w:rPr>
        <w:t>oncert</w:t>
      </w:r>
    </w:p>
    <w:p w14:paraId="5D826B37"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r w:rsidRPr="00B669B0">
        <w:rPr>
          <w:rFonts w:asciiTheme="majorHAnsi" w:hAnsiTheme="majorHAnsi" w:cs="Times New Roman"/>
          <w:b/>
          <w:bCs/>
          <w:sz w:val="20"/>
          <w:szCs w:val="20"/>
        </w:rPr>
        <w:t xml:space="preserve">CESTA OKOLO EURÓPY </w:t>
      </w:r>
      <w:r w:rsidRPr="00BC6523">
        <w:rPr>
          <w:rFonts w:asciiTheme="majorHAnsi" w:hAnsiTheme="majorHAnsi" w:cs="Times New Roman"/>
          <w:bCs/>
          <w:sz w:val="20"/>
          <w:szCs w:val="20"/>
        </w:rPr>
        <w:t>/</w:t>
      </w:r>
      <w:r>
        <w:rPr>
          <w:rFonts w:asciiTheme="majorHAnsi" w:hAnsiTheme="majorHAnsi" w:cs="Times New Roman"/>
          <w:b/>
          <w:bCs/>
          <w:sz w:val="20"/>
          <w:szCs w:val="20"/>
        </w:rPr>
        <w:t xml:space="preserve"> </w:t>
      </w:r>
      <w:r w:rsidRPr="006C45EC">
        <w:rPr>
          <w:rFonts w:asciiTheme="majorHAnsi" w:hAnsiTheme="majorHAnsi" w:cs="Times New Roman"/>
          <w:bCs/>
          <w:i/>
          <w:sz w:val="20"/>
          <w:szCs w:val="20"/>
        </w:rPr>
        <w:t>JOURNEY AROUND EUROPE</w:t>
      </w:r>
    </w:p>
    <w:p w14:paraId="5D826B38" w14:textId="77777777" w:rsidR="002927FB" w:rsidRPr="006C45EC" w:rsidRDefault="002927FB" w:rsidP="002927FB">
      <w:pPr>
        <w:suppressAutoHyphens/>
        <w:spacing w:after="0" w:line="240" w:lineRule="auto"/>
        <w:jc w:val="both"/>
        <w:rPr>
          <w:rFonts w:asciiTheme="majorHAnsi" w:hAnsiTheme="majorHAnsi" w:cs="Times New Roman"/>
          <w:bCs/>
          <w:i/>
          <w:sz w:val="18"/>
          <w:szCs w:val="18"/>
        </w:rPr>
      </w:pPr>
      <w:r w:rsidRPr="006C45EC">
        <w:rPr>
          <w:rFonts w:asciiTheme="majorHAnsi" w:hAnsiTheme="majorHAnsi" w:cs="Times New Roman"/>
          <w:b/>
          <w:bCs/>
          <w:sz w:val="18"/>
          <w:szCs w:val="18"/>
        </w:rPr>
        <w:t xml:space="preserve">OD TONALITY K EXPERIMENTÁLNEJ HUDBE </w:t>
      </w:r>
      <w:r w:rsidRPr="00BC6523">
        <w:rPr>
          <w:rFonts w:asciiTheme="majorHAnsi" w:hAnsiTheme="majorHAnsi" w:cs="Times New Roman"/>
          <w:bCs/>
          <w:sz w:val="18"/>
          <w:szCs w:val="18"/>
        </w:rPr>
        <w:t xml:space="preserve">/ </w:t>
      </w:r>
      <w:r w:rsidRPr="006C45EC">
        <w:rPr>
          <w:rFonts w:asciiTheme="majorHAnsi" w:hAnsiTheme="majorHAnsi" w:cs="Times New Roman"/>
          <w:bCs/>
          <w:i/>
          <w:sz w:val="18"/>
          <w:szCs w:val="18"/>
        </w:rPr>
        <w:t>FROM TONALITY TO EXPERIMENTAL MUSIC</w:t>
      </w:r>
    </w:p>
    <w:p w14:paraId="5D826B39" w14:textId="77777777" w:rsidR="002927FB" w:rsidRDefault="002927FB" w:rsidP="002927FB">
      <w:pPr>
        <w:suppressAutoHyphens/>
        <w:spacing w:after="0" w:line="240" w:lineRule="auto"/>
        <w:jc w:val="both"/>
        <w:rPr>
          <w:rFonts w:asciiTheme="majorHAnsi" w:hAnsiTheme="majorHAnsi" w:cs="Times New Roman"/>
          <w:b/>
          <w:bCs/>
          <w:sz w:val="20"/>
          <w:szCs w:val="20"/>
        </w:rPr>
      </w:pPr>
    </w:p>
    <w:p w14:paraId="5D826B3A"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r w:rsidRPr="00B669B0">
        <w:rPr>
          <w:rFonts w:asciiTheme="majorHAnsi" w:hAnsiTheme="majorHAnsi" w:cs="Times New Roman"/>
          <w:b/>
          <w:bCs/>
          <w:sz w:val="20"/>
          <w:szCs w:val="20"/>
        </w:rPr>
        <w:t>Martin Ruman</w:t>
      </w:r>
      <w:r w:rsidRPr="006C45EC">
        <w:rPr>
          <w:rFonts w:asciiTheme="majorHAnsi" w:hAnsiTheme="majorHAnsi" w:cs="Times New Roman"/>
          <w:bCs/>
          <w:sz w:val="20"/>
          <w:szCs w:val="20"/>
        </w:rPr>
        <w:t>, viola</w:t>
      </w:r>
    </w:p>
    <w:p w14:paraId="5D826B3B"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r w:rsidRPr="00B669B0">
        <w:rPr>
          <w:rFonts w:asciiTheme="majorHAnsi" w:hAnsiTheme="majorHAnsi" w:cs="Times New Roman"/>
          <w:b/>
          <w:bCs/>
          <w:sz w:val="20"/>
          <w:szCs w:val="20"/>
        </w:rPr>
        <w:t>Alena Hučková</w:t>
      </w:r>
      <w:r w:rsidRPr="006C45EC">
        <w:rPr>
          <w:rFonts w:asciiTheme="majorHAnsi" w:hAnsiTheme="majorHAnsi" w:cs="Times New Roman"/>
          <w:bCs/>
          <w:sz w:val="20"/>
          <w:szCs w:val="20"/>
        </w:rPr>
        <w:t>, klavír</w:t>
      </w:r>
    </w:p>
    <w:p w14:paraId="5D826B3C"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p>
    <w:p w14:paraId="5D826B3D"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p>
    <w:p w14:paraId="5D826B3E" w14:textId="77777777" w:rsidR="002927FB" w:rsidRPr="006C45EC" w:rsidRDefault="002927FB" w:rsidP="002927FB">
      <w:pPr>
        <w:suppressAutoHyphens/>
        <w:spacing w:after="0" w:line="240" w:lineRule="auto"/>
        <w:jc w:val="both"/>
        <w:rPr>
          <w:rFonts w:asciiTheme="majorHAnsi" w:hAnsiTheme="majorHAnsi" w:cs="Times New Roman"/>
          <w:bCs/>
          <w:i/>
          <w:sz w:val="20"/>
          <w:szCs w:val="20"/>
        </w:rPr>
      </w:pPr>
      <w:r w:rsidRPr="00B669B0">
        <w:rPr>
          <w:rFonts w:asciiTheme="majorHAnsi" w:hAnsiTheme="majorHAnsi" w:cs="Times New Roman"/>
          <w:b/>
          <w:bCs/>
          <w:sz w:val="20"/>
          <w:szCs w:val="20"/>
        </w:rPr>
        <w:t>Program</w:t>
      </w:r>
      <w:r>
        <w:rPr>
          <w:rFonts w:asciiTheme="majorHAnsi" w:hAnsiTheme="majorHAnsi" w:cs="Times New Roman"/>
          <w:b/>
          <w:bCs/>
          <w:sz w:val="20"/>
          <w:szCs w:val="20"/>
        </w:rPr>
        <w:t xml:space="preserve"> </w:t>
      </w:r>
      <w:r w:rsidRPr="00BC6523">
        <w:rPr>
          <w:rFonts w:asciiTheme="majorHAnsi" w:hAnsiTheme="majorHAnsi" w:cs="Times New Roman"/>
          <w:bCs/>
          <w:sz w:val="20"/>
          <w:szCs w:val="20"/>
        </w:rPr>
        <w:t xml:space="preserve">/ </w:t>
      </w:r>
      <w:r>
        <w:rPr>
          <w:rFonts w:asciiTheme="majorHAnsi" w:hAnsiTheme="majorHAnsi" w:cs="Times New Roman"/>
          <w:bCs/>
          <w:i/>
          <w:sz w:val="20"/>
          <w:szCs w:val="20"/>
        </w:rPr>
        <w:t>P</w:t>
      </w:r>
      <w:r w:rsidRPr="006C45EC">
        <w:rPr>
          <w:rFonts w:asciiTheme="majorHAnsi" w:hAnsiTheme="majorHAnsi" w:cs="Times New Roman"/>
          <w:bCs/>
          <w:i/>
          <w:sz w:val="20"/>
          <w:szCs w:val="20"/>
        </w:rPr>
        <w:t>rogram</w:t>
      </w:r>
      <w:r>
        <w:rPr>
          <w:rFonts w:asciiTheme="majorHAnsi" w:hAnsiTheme="majorHAnsi" w:cs="Times New Roman"/>
          <w:bCs/>
          <w:i/>
          <w:sz w:val="20"/>
          <w:szCs w:val="20"/>
        </w:rPr>
        <w:t>me</w:t>
      </w:r>
    </w:p>
    <w:p w14:paraId="5D826B3F"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p>
    <w:p w14:paraId="5D826B40"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p>
    <w:p w14:paraId="5D826B41"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r w:rsidRPr="00B669B0">
        <w:rPr>
          <w:rFonts w:asciiTheme="majorHAnsi" w:hAnsiTheme="majorHAnsi" w:cs="Times New Roman"/>
          <w:b/>
          <w:bCs/>
          <w:sz w:val="20"/>
          <w:szCs w:val="20"/>
        </w:rPr>
        <w:t>Johannes Brahms (1833 – 1897)</w:t>
      </w:r>
    </w:p>
    <w:p w14:paraId="5D826B42"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r w:rsidRPr="00B669B0">
        <w:rPr>
          <w:rFonts w:asciiTheme="majorHAnsi" w:hAnsiTheme="majorHAnsi" w:cs="Times New Roman"/>
          <w:b/>
          <w:bCs/>
          <w:sz w:val="20"/>
          <w:szCs w:val="20"/>
        </w:rPr>
        <w:t xml:space="preserve">Sonáta pre violu a klavír č. 1 f mol op. 120 </w:t>
      </w:r>
    </w:p>
    <w:p w14:paraId="5D826B43" w14:textId="77777777" w:rsidR="002927FB" w:rsidRPr="00254E9F" w:rsidRDefault="002927FB" w:rsidP="002927FB">
      <w:pPr>
        <w:suppressAutoHyphens/>
        <w:spacing w:after="0" w:line="240" w:lineRule="auto"/>
        <w:jc w:val="both"/>
        <w:rPr>
          <w:rFonts w:asciiTheme="majorHAnsi" w:hAnsiTheme="majorHAnsi" w:cs="Times New Roman"/>
          <w:bCs/>
          <w:i/>
          <w:sz w:val="20"/>
          <w:szCs w:val="20"/>
        </w:rPr>
      </w:pPr>
      <w:r w:rsidRPr="00254E9F">
        <w:rPr>
          <w:rFonts w:asciiTheme="majorHAnsi" w:hAnsiTheme="majorHAnsi" w:cs="Times New Roman"/>
          <w:bCs/>
          <w:i/>
          <w:sz w:val="20"/>
          <w:szCs w:val="20"/>
        </w:rPr>
        <w:t xml:space="preserve">Allegro appassionato </w:t>
      </w:r>
    </w:p>
    <w:p w14:paraId="5D826B44" w14:textId="77777777" w:rsidR="002927FB" w:rsidRPr="00254E9F" w:rsidRDefault="002927FB" w:rsidP="002927FB">
      <w:pPr>
        <w:suppressAutoHyphens/>
        <w:spacing w:after="0" w:line="240" w:lineRule="auto"/>
        <w:jc w:val="both"/>
        <w:rPr>
          <w:rFonts w:asciiTheme="majorHAnsi" w:hAnsiTheme="majorHAnsi" w:cs="Times New Roman"/>
          <w:bCs/>
          <w:i/>
          <w:sz w:val="20"/>
          <w:szCs w:val="20"/>
        </w:rPr>
      </w:pPr>
      <w:r w:rsidRPr="00254E9F">
        <w:rPr>
          <w:rFonts w:asciiTheme="majorHAnsi" w:hAnsiTheme="majorHAnsi" w:cs="Times New Roman"/>
          <w:bCs/>
          <w:i/>
          <w:sz w:val="20"/>
          <w:szCs w:val="20"/>
        </w:rPr>
        <w:t xml:space="preserve">Andante un poco Adagio </w:t>
      </w:r>
    </w:p>
    <w:p w14:paraId="5D826B45" w14:textId="77777777" w:rsidR="002927FB" w:rsidRPr="00254E9F" w:rsidRDefault="002927FB" w:rsidP="002927FB">
      <w:pPr>
        <w:suppressAutoHyphens/>
        <w:spacing w:after="0" w:line="240" w:lineRule="auto"/>
        <w:jc w:val="both"/>
        <w:rPr>
          <w:rFonts w:asciiTheme="majorHAnsi" w:hAnsiTheme="majorHAnsi" w:cs="Times New Roman"/>
          <w:bCs/>
          <w:i/>
          <w:sz w:val="20"/>
          <w:szCs w:val="20"/>
        </w:rPr>
      </w:pPr>
      <w:r w:rsidRPr="00254E9F">
        <w:rPr>
          <w:rFonts w:asciiTheme="majorHAnsi" w:hAnsiTheme="majorHAnsi" w:cs="Times New Roman"/>
          <w:bCs/>
          <w:i/>
          <w:sz w:val="20"/>
          <w:szCs w:val="20"/>
        </w:rPr>
        <w:t>Allegretto grazioso</w:t>
      </w:r>
    </w:p>
    <w:p w14:paraId="5D826B46" w14:textId="77777777" w:rsidR="002927FB" w:rsidRPr="00254E9F" w:rsidRDefault="002927FB" w:rsidP="002927FB">
      <w:pPr>
        <w:suppressAutoHyphens/>
        <w:spacing w:after="0" w:line="240" w:lineRule="auto"/>
        <w:jc w:val="both"/>
        <w:rPr>
          <w:rFonts w:asciiTheme="majorHAnsi" w:hAnsiTheme="majorHAnsi" w:cs="Times New Roman"/>
          <w:bCs/>
          <w:i/>
          <w:sz w:val="20"/>
          <w:szCs w:val="20"/>
        </w:rPr>
      </w:pPr>
      <w:r w:rsidRPr="00254E9F">
        <w:rPr>
          <w:rFonts w:asciiTheme="majorHAnsi" w:hAnsiTheme="majorHAnsi" w:cs="Times New Roman"/>
          <w:bCs/>
          <w:i/>
          <w:sz w:val="20"/>
          <w:szCs w:val="20"/>
        </w:rPr>
        <w:t>Vivace</w:t>
      </w:r>
    </w:p>
    <w:p w14:paraId="5D826B47"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p>
    <w:p w14:paraId="5D826B48"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r w:rsidRPr="00B669B0">
        <w:rPr>
          <w:rFonts w:asciiTheme="majorHAnsi" w:hAnsiTheme="majorHAnsi" w:cs="Times New Roman"/>
          <w:b/>
          <w:bCs/>
          <w:sz w:val="20"/>
          <w:szCs w:val="20"/>
        </w:rPr>
        <w:t>Darius Milhaud (1892 – 1974)</w:t>
      </w:r>
    </w:p>
    <w:p w14:paraId="5D826B49"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r w:rsidRPr="00B669B0">
        <w:rPr>
          <w:rFonts w:asciiTheme="majorHAnsi" w:hAnsiTheme="majorHAnsi" w:cs="Times New Roman"/>
          <w:b/>
          <w:bCs/>
          <w:sz w:val="20"/>
          <w:szCs w:val="20"/>
        </w:rPr>
        <w:t>Quatre visage</w:t>
      </w:r>
      <w:r>
        <w:rPr>
          <w:rFonts w:asciiTheme="majorHAnsi" w:hAnsiTheme="majorHAnsi" w:cs="Times New Roman"/>
          <w:b/>
          <w:bCs/>
          <w:sz w:val="20"/>
          <w:szCs w:val="20"/>
        </w:rPr>
        <w:t>s</w:t>
      </w:r>
      <w:r w:rsidRPr="00B669B0">
        <w:rPr>
          <w:rFonts w:asciiTheme="majorHAnsi" w:hAnsiTheme="majorHAnsi" w:cs="Times New Roman"/>
          <w:b/>
          <w:bCs/>
          <w:sz w:val="20"/>
          <w:szCs w:val="20"/>
        </w:rPr>
        <w:t xml:space="preserve"> pre violu a</w:t>
      </w:r>
      <w:r>
        <w:rPr>
          <w:rFonts w:asciiTheme="majorHAnsi" w:hAnsiTheme="majorHAnsi" w:cs="Times New Roman"/>
          <w:b/>
          <w:bCs/>
          <w:sz w:val="20"/>
          <w:szCs w:val="20"/>
        </w:rPr>
        <w:t> </w:t>
      </w:r>
      <w:r w:rsidRPr="00B669B0">
        <w:rPr>
          <w:rFonts w:asciiTheme="majorHAnsi" w:hAnsiTheme="majorHAnsi" w:cs="Times New Roman"/>
          <w:b/>
          <w:bCs/>
          <w:sz w:val="20"/>
          <w:szCs w:val="20"/>
        </w:rPr>
        <w:t>klavír op. 238</w:t>
      </w:r>
    </w:p>
    <w:p w14:paraId="5D826B4A" w14:textId="77777777" w:rsidR="002927FB" w:rsidRPr="00254E9F" w:rsidRDefault="002927FB" w:rsidP="002927FB">
      <w:pPr>
        <w:suppressAutoHyphens/>
        <w:spacing w:after="0" w:line="240" w:lineRule="auto"/>
        <w:jc w:val="both"/>
        <w:rPr>
          <w:rFonts w:asciiTheme="majorHAnsi" w:hAnsiTheme="majorHAnsi" w:cs="Times New Roman"/>
          <w:bCs/>
          <w:i/>
          <w:sz w:val="20"/>
          <w:szCs w:val="20"/>
        </w:rPr>
      </w:pPr>
      <w:r w:rsidRPr="00254E9F">
        <w:rPr>
          <w:rFonts w:asciiTheme="majorHAnsi" w:hAnsiTheme="majorHAnsi" w:cs="Times New Roman"/>
          <w:bCs/>
          <w:i/>
          <w:sz w:val="20"/>
          <w:szCs w:val="20"/>
        </w:rPr>
        <w:t xml:space="preserve">La Californienne </w:t>
      </w:r>
    </w:p>
    <w:p w14:paraId="5D826B4B" w14:textId="77777777" w:rsidR="002927FB" w:rsidRPr="00254E9F" w:rsidRDefault="002927FB" w:rsidP="002927FB">
      <w:pPr>
        <w:suppressAutoHyphens/>
        <w:spacing w:after="0" w:line="240" w:lineRule="auto"/>
        <w:jc w:val="both"/>
        <w:rPr>
          <w:rFonts w:asciiTheme="majorHAnsi" w:hAnsiTheme="majorHAnsi" w:cs="Times New Roman"/>
          <w:bCs/>
          <w:i/>
          <w:sz w:val="20"/>
          <w:szCs w:val="20"/>
        </w:rPr>
      </w:pPr>
      <w:r w:rsidRPr="00254E9F">
        <w:rPr>
          <w:rFonts w:asciiTheme="majorHAnsi" w:hAnsiTheme="majorHAnsi" w:cs="Times New Roman"/>
          <w:bCs/>
          <w:i/>
          <w:sz w:val="20"/>
          <w:szCs w:val="20"/>
        </w:rPr>
        <w:t xml:space="preserve">The Wisconsonian </w:t>
      </w:r>
    </w:p>
    <w:p w14:paraId="5D826B4C" w14:textId="77777777" w:rsidR="002927FB" w:rsidRPr="00254E9F" w:rsidRDefault="002927FB" w:rsidP="002927FB">
      <w:pPr>
        <w:suppressAutoHyphens/>
        <w:spacing w:after="0" w:line="240" w:lineRule="auto"/>
        <w:jc w:val="both"/>
        <w:rPr>
          <w:rFonts w:asciiTheme="majorHAnsi" w:hAnsiTheme="majorHAnsi" w:cs="Times New Roman"/>
          <w:bCs/>
          <w:i/>
          <w:sz w:val="20"/>
          <w:szCs w:val="20"/>
        </w:rPr>
      </w:pPr>
      <w:r w:rsidRPr="00254E9F">
        <w:rPr>
          <w:rFonts w:asciiTheme="majorHAnsi" w:hAnsiTheme="majorHAnsi" w:cs="Times New Roman"/>
          <w:bCs/>
          <w:i/>
          <w:sz w:val="20"/>
          <w:szCs w:val="20"/>
        </w:rPr>
        <w:t xml:space="preserve">La Bruxelloise </w:t>
      </w:r>
    </w:p>
    <w:p w14:paraId="5D826B4D" w14:textId="77777777" w:rsidR="002927FB" w:rsidRPr="00254E9F" w:rsidRDefault="002927FB" w:rsidP="002927FB">
      <w:pPr>
        <w:suppressAutoHyphens/>
        <w:spacing w:after="0" w:line="240" w:lineRule="auto"/>
        <w:jc w:val="both"/>
        <w:rPr>
          <w:rFonts w:asciiTheme="majorHAnsi" w:hAnsiTheme="majorHAnsi" w:cs="Times New Roman"/>
          <w:bCs/>
          <w:i/>
          <w:sz w:val="20"/>
          <w:szCs w:val="20"/>
        </w:rPr>
      </w:pPr>
      <w:r w:rsidRPr="00254E9F">
        <w:rPr>
          <w:rFonts w:asciiTheme="majorHAnsi" w:hAnsiTheme="majorHAnsi" w:cs="Times New Roman"/>
          <w:bCs/>
          <w:i/>
          <w:sz w:val="20"/>
          <w:szCs w:val="20"/>
        </w:rPr>
        <w:t>La Parisienne</w:t>
      </w:r>
    </w:p>
    <w:p w14:paraId="5D826B4E"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p>
    <w:p w14:paraId="5D826B4F"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r w:rsidRPr="00B669B0">
        <w:rPr>
          <w:rFonts w:asciiTheme="majorHAnsi" w:hAnsiTheme="majorHAnsi" w:cs="Times New Roman"/>
          <w:b/>
          <w:bCs/>
          <w:sz w:val="20"/>
          <w:szCs w:val="20"/>
        </w:rPr>
        <w:t>Daniel Rumler (*1988)</w:t>
      </w:r>
    </w:p>
    <w:p w14:paraId="5D826B50" w14:textId="77777777" w:rsidR="002927FB" w:rsidRPr="00254E9F" w:rsidRDefault="002927FB" w:rsidP="002927FB">
      <w:pPr>
        <w:suppressAutoHyphens/>
        <w:spacing w:after="0" w:line="240" w:lineRule="auto"/>
        <w:jc w:val="both"/>
        <w:rPr>
          <w:rFonts w:asciiTheme="majorHAnsi" w:hAnsiTheme="majorHAnsi" w:cs="Times New Roman"/>
          <w:bCs/>
          <w:i/>
          <w:sz w:val="20"/>
          <w:szCs w:val="20"/>
        </w:rPr>
      </w:pPr>
      <w:r w:rsidRPr="00254E9F">
        <w:rPr>
          <w:rFonts w:asciiTheme="majorHAnsi" w:hAnsiTheme="majorHAnsi" w:cs="Times New Roman"/>
          <w:bCs/>
          <w:i/>
          <w:sz w:val="20"/>
          <w:szCs w:val="20"/>
        </w:rPr>
        <w:t>Ciaccona pre violu sólo</w:t>
      </w:r>
    </w:p>
    <w:p w14:paraId="5D826B51"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p>
    <w:p w14:paraId="5D826B52"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r w:rsidRPr="00B669B0">
        <w:rPr>
          <w:rFonts w:asciiTheme="majorHAnsi" w:hAnsiTheme="majorHAnsi" w:cs="Times New Roman"/>
          <w:b/>
          <w:bCs/>
          <w:sz w:val="20"/>
          <w:szCs w:val="20"/>
        </w:rPr>
        <w:t>Dmitrij Šostakovič (1906 – 1975)</w:t>
      </w:r>
    </w:p>
    <w:p w14:paraId="5D826B53"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r w:rsidRPr="00B669B0">
        <w:rPr>
          <w:rFonts w:asciiTheme="majorHAnsi" w:hAnsiTheme="majorHAnsi" w:cs="Times New Roman"/>
          <w:b/>
          <w:bCs/>
          <w:sz w:val="20"/>
          <w:szCs w:val="20"/>
        </w:rPr>
        <w:t>Sonáta pre violu a klavír op. 147 (1975, výber)</w:t>
      </w:r>
    </w:p>
    <w:p w14:paraId="5D826B54" w14:textId="77777777" w:rsidR="002927FB" w:rsidRPr="00254E9F" w:rsidRDefault="002927FB" w:rsidP="002927FB">
      <w:pPr>
        <w:suppressAutoHyphens/>
        <w:spacing w:after="0" w:line="240" w:lineRule="auto"/>
        <w:jc w:val="both"/>
        <w:rPr>
          <w:rFonts w:asciiTheme="majorHAnsi" w:hAnsiTheme="majorHAnsi" w:cs="Times New Roman"/>
          <w:bCs/>
          <w:i/>
          <w:sz w:val="20"/>
          <w:szCs w:val="20"/>
        </w:rPr>
      </w:pPr>
      <w:r w:rsidRPr="00254E9F">
        <w:rPr>
          <w:rFonts w:asciiTheme="majorHAnsi" w:hAnsiTheme="majorHAnsi" w:cs="Times New Roman"/>
          <w:bCs/>
          <w:i/>
          <w:sz w:val="20"/>
          <w:szCs w:val="20"/>
        </w:rPr>
        <w:t>2. Allegretto</w:t>
      </w:r>
    </w:p>
    <w:p w14:paraId="5D826B55"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p>
    <w:p w14:paraId="5D826B56" w14:textId="77777777" w:rsidR="002927FB" w:rsidRPr="00B669B0" w:rsidRDefault="002927FB" w:rsidP="002927FB">
      <w:pPr>
        <w:suppressAutoHyphens/>
        <w:spacing w:after="0" w:line="240" w:lineRule="auto"/>
        <w:jc w:val="both"/>
        <w:rPr>
          <w:rFonts w:asciiTheme="majorHAnsi" w:hAnsiTheme="majorHAnsi" w:cs="Times New Roman"/>
          <w:b/>
          <w:bCs/>
          <w:sz w:val="20"/>
          <w:szCs w:val="20"/>
        </w:rPr>
      </w:pPr>
      <w:r w:rsidRPr="00B669B0">
        <w:rPr>
          <w:rFonts w:asciiTheme="majorHAnsi" w:hAnsiTheme="majorHAnsi" w:cs="Times New Roman"/>
          <w:b/>
          <w:bCs/>
          <w:sz w:val="20"/>
          <w:szCs w:val="20"/>
        </w:rPr>
        <w:t>Víťazoslav Kubička (*1953)</w:t>
      </w:r>
    </w:p>
    <w:p w14:paraId="5D826B57" w14:textId="77777777" w:rsidR="002927FB" w:rsidRPr="00254E9F" w:rsidRDefault="002927FB" w:rsidP="002927FB">
      <w:pPr>
        <w:suppressAutoHyphens/>
        <w:spacing w:after="0" w:line="240" w:lineRule="auto"/>
        <w:jc w:val="both"/>
        <w:rPr>
          <w:rFonts w:asciiTheme="majorHAnsi" w:hAnsiTheme="majorHAnsi" w:cs="Times New Roman"/>
          <w:bCs/>
          <w:i/>
          <w:sz w:val="20"/>
          <w:szCs w:val="20"/>
        </w:rPr>
      </w:pPr>
      <w:r w:rsidRPr="00254E9F">
        <w:rPr>
          <w:rFonts w:asciiTheme="majorHAnsi" w:hAnsiTheme="majorHAnsi" w:cs="Times New Roman"/>
          <w:bCs/>
          <w:i/>
          <w:sz w:val="20"/>
          <w:szCs w:val="20"/>
        </w:rPr>
        <w:t>Jesenná sonáta pre violu a klavír op. 24 (1984)</w:t>
      </w:r>
    </w:p>
    <w:p w14:paraId="5D826B58" w14:textId="77777777" w:rsidR="002927FB" w:rsidRDefault="002927FB" w:rsidP="002927FB"/>
    <w:p w14:paraId="5D826B59" w14:textId="77777777" w:rsidR="002927FB" w:rsidRDefault="002927FB" w:rsidP="002927FB">
      <w:r>
        <w:br w:type="page"/>
      </w:r>
    </w:p>
    <w:p w14:paraId="5D826B5A" w14:textId="58AC4149" w:rsidR="002927FB" w:rsidRPr="00117D2A" w:rsidRDefault="002927FB" w:rsidP="00B65F02">
      <w:pPr>
        <w:shd w:val="clear" w:color="auto" w:fill="DBE5F1" w:themeFill="accent1" w:themeFillTint="33"/>
        <w:suppressAutoHyphens/>
        <w:spacing w:after="0" w:line="240" w:lineRule="auto"/>
        <w:jc w:val="both"/>
        <w:rPr>
          <w:rFonts w:asciiTheme="majorHAnsi" w:hAnsiTheme="majorHAnsi" w:cs="Times New Roman"/>
          <w:b/>
          <w:bCs/>
          <w:sz w:val="20"/>
          <w:szCs w:val="20"/>
        </w:rPr>
      </w:pPr>
      <w:r>
        <w:rPr>
          <w:rFonts w:asciiTheme="majorHAnsi" w:hAnsiTheme="majorHAnsi" w:cs="Times New Roman"/>
          <w:b/>
          <w:bCs/>
          <w:sz w:val="24"/>
          <w:szCs w:val="24"/>
        </w:rPr>
        <w:lastRenderedPageBreak/>
        <w:t>23</w:t>
      </w:r>
      <w:r w:rsidRPr="00C21DE5">
        <w:rPr>
          <w:rFonts w:asciiTheme="majorHAnsi" w:hAnsiTheme="majorHAnsi" w:cs="Times New Roman"/>
          <w:b/>
          <w:bCs/>
          <w:sz w:val="24"/>
          <w:szCs w:val="24"/>
        </w:rPr>
        <w:t xml:space="preserve">. </w:t>
      </w:r>
      <w:r>
        <w:rPr>
          <w:rFonts w:asciiTheme="majorHAnsi" w:hAnsiTheme="majorHAnsi" w:cs="Times New Roman"/>
          <w:b/>
          <w:bCs/>
          <w:sz w:val="24"/>
          <w:szCs w:val="24"/>
        </w:rPr>
        <w:t xml:space="preserve">novembra </w:t>
      </w:r>
      <w:r w:rsidRPr="00C21DE5">
        <w:rPr>
          <w:rFonts w:asciiTheme="majorHAnsi" w:hAnsiTheme="majorHAnsi" w:cs="Times New Roman"/>
          <w:b/>
          <w:bCs/>
          <w:sz w:val="24"/>
          <w:szCs w:val="24"/>
        </w:rPr>
        <w:t>2023</w:t>
      </w:r>
      <w:r>
        <w:rPr>
          <w:rFonts w:asciiTheme="majorHAnsi" w:hAnsiTheme="majorHAnsi" w:cs="Times New Roman"/>
          <w:b/>
          <w:bCs/>
          <w:sz w:val="24"/>
          <w:szCs w:val="24"/>
        </w:rPr>
        <w:t xml:space="preserve"> / </w:t>
      </w:r>
      <w:r w:rsidRPr="00842724">
        <w:rPr>
          <w:rFonts w:asciiTheme="majorHAnsi" w:hAnsiTheme="majorHAnsi" w:cs="Times New Roman"/>
          <w:bCs/>
          <w:i/>
          <w:sz w:val="20"/>
          <w:szCs w:val="20"/>
        </w:rPr>
        <w:t xml:space="preserve">November </w:t>
      </w:r>
      <w:r>
        <w:rPr>
          <w:rFonts w:asciiTheme="majorHAnsi" w:hAnsiTheme="majorHAnsi" w:cs="Times New Roman"/>
          <w:bCs/>
          <w:i/>
          <w:sz w:val="20"/>
          <w:szCs w:val="20"/>
        </w:rPr>
        <w:t xml:space="preserve">23, 2023 </w:t>
      </w:r>
    </w:p>
    <w:p w14:paraId="5D826B5C" w14:textId="40436201" w:rsidR="002927FB" w:rsidRPr="008C02A4" w:rsidRDefault="002927FB" w:rsidP="00F23F18">
      <w:pPr>
        <w:suppressAutoHyphens/>
        <w:spacing w:after="0" w:line="240" w:lineRule="auto"/>
        <w:jc w:val="both"/>
        <w:rPr>
          <w:rFonts w:asciiTheme="majorHAnsi" w:hAnsiTheme="majorHAnsi" w:cs="Times New Roman"/>
          <w:b/>
          <w:bCs/>
          <w:sz w:val="20"/>
          <w:szCs w:val="20"/>
        </w:rPr>
      </w:pPr>
      <w:r w:rsidRPr="00C21DE5">
        <w:rPr>
          <w:rFonts w:asciiTheme="majorHAnsi" w:hAnsiTheme="majorHAnsi" w:cs="Times New Roman"/>
          <w:b/>
          <w:bCs/>
          <w:sz w:val="20"/>
          <w:szCs w:val="20"/>
        </w:rPr>
        <w:t>Pavilón hudby, Multifunkčná miestnosť (prízemie), Dražovská 4, Nitra</w:t>
      </w:r>
      <w:r w:rsidRPr="00C21DE5">
        <w:rPr>
          <w:rFonts w:asciiTheme="majorHAnsi" w:hAnsiTheme="majorHAnsi" w:cs="Times New Roman"/>
          <w:sz w:val="20"/>
          <w:szCs w:val="20"/>
        </w:rPr>
        <w:t xml:space="preserve"> </w:t>
      </w:r>
    </w:p>
    <w:p w14:paraId="5D826B5F" w14:textId="77EC1CBD" w:rsidR="002927FB" w:rsidRPr="00842724" w:rsidRDefault="002927FB" w:rsidP="00F23F18">
      <w:pPr>
        <w:suppressAutoHyphens/>
        <w:spacing w:after="0" w:line="240" w:lineRule="auto"/>
        <w:jc w:val="both"/>
        <w:rPr>
          <w:rFonts w:asciiTheme="majorHAnsi" w:hAnsiTheme="majorHAnsi" w:cs="Times New Roman"/>
          <w:bCs/>
          <w:i/>
          <w:sz w:val="20"/>
          <w:szCs w:val="20"/>
        </w:rPr>
      </w:pPr>
      <w:r>
        <w:rPr>
          <w:rFonts w:asciiTheme="majorHAnsi" w:hAnsiTheme="majorHAnsi" w:cs="Times New Roman"/>
          <w:bCs/>
          <w:i/>
          <w:sz w:val="20"/>
          <w:szCs w:val="20"/>
        </w:rPr>
        <w:t>M</w:t>
      </w:r>
      <w:r w:rsidRPr="00842724">
        <w:rPr>
          <w:rFonts w:asciiTheme="majorHAnsi" w:hAnsiTheme="majorHAnsi" w:cs="Times New Roman"/>
          <w:bCs/>
          <w:i/>
          <w:sz w:val="20"/>
          <w:szCs w:val="20"/>
        </w:rPr>
        <w:t xml:space="preserve">usic </w:t>
      </w:r>
      <w:r>
        <w:rPr>
          <w:rFonts w:asciiTheme="majorHAnsi" w:hAnsiTheme="majorHAnsi" w:cs="Times New Roman"/>
          <w:bCs/>
          <w:i/>
          <w:sz w:val="20"/>
          <w:szCs w:val="20"/>
        </w:rPr>
        <w:t>Pavilion</w:t>
      </w:r>
      <w:r w:rsidRPr="00842724">
        <w:rPr>
          <w:rFonts w:asciiTheme="majorHAnsi" w:hAnsiTheme="majorHAnsi" w:cs="Times New Roman"/>
          <w:bCs/>
          <w:i/>
          <w:sz w:val="20"/>
          <w:szCs w:val="20"/>
        </w:rPr>
        <w:t xml:space="preserve">, Multifunctional </w:t>
      </w:r>
      <w:r>
        <w:rPr>
          <w:rFonts w:asciiTheme="majorHAnsi" w:hAnsiTheme="majorHAnsi" w:cs="Times New Roman"/>
          <w:bCs/>
          <w:i/>
          <w:sz w:val="20"/>
          <w:szCs w:val="20"/>
        </w:rPr>
        <w:t>R</w:t>
      </w:r>
      <w:r w:rsidR="008C02A4">
        <w:rPr>
          <w:rFonts w:asciiTheme="majorHAnsi" w:hAnsiTheme="majorHAnsi" w:cs="Times New Roman"/>
          <w:bCs/>
          <w:i/>
          <w:sz w:val="20"/>
          <w:szCs w:val="20"/>
        </w:rPr>
        <w:t xml:space="preserve">oom (ground floor), </w:t>
      </w:r>
      <w:r w:rsidRPr="00842724">
        <w:rPr>
          <w:rFonts w:asciiTheme="majorHAnsi" w:hAnsiTheme="majorHAnsi" w:cs="Times New Roman"/>
          <w:bCs/>
          <w:i/>
          <w:sz w:val="20"/>
          <w:szCs w:val="20"/>
        </w:rPr>
        <w:t>Dražovská 4, Nitra</w:t>
      </w:r>
    </w:p>
    <w:p w14:paraId="5D826B60" w14:textId="77777777" w:rsidR="002927FB" w:rsidRDefault="002927FB" w:rsidP="00F23F18">
      <w:pPr>
        <w:suppressAutoHyphens/>
        <w:spacing w:after="0" w:line="240" w:lineRule="auto"/>
        <w:jc w:val="both"/>
        <w:rPr>
          <w:rFonts w:asciiTheme="majorHAnsi" w:hAnsiTheme="majorHAnsi" w:cs="Times New Roman"/>
          <w:b/>
          <w:bCs/>
          <w:sz w:val="20"/>
          <w:szCs w:val="20"/>
        </w:rPr>
      </w:pPr>
    </w:p>
    <w:p w14:paraId="5D826B61" w14:textId="77777777" w:rsidR="002927FB" w:rsidRPr="00842724" w:rsidRDefault="002927FB" w:rsidP="00F23F18">
      <w:pPr>
        <w:suppressAutoHyphens/>
        <w:spacing w:after="0" w:line="240" w:lineRule="auto"/>
        <w:jc w:val="both"/>
        <w:rPr>
          <w:rFonts w:asciiTheme="majorHAnsi" w:hAnsiTheme="majorHAnsi" w:cs="Times New Roman"/>
          <w:b/>
          <w:bCs/>
          <w:sz w:val="20"/>
          <w:szCs w:val="20"/>
        </w:rPr>
      </w:pPr>
      <w:r w:rsidRPr="00842724">
        <w:rPr>
          <w:rFonts w:asciiTheme="majorHAnsi" w:hAnsiTheme="majorHAnsi" w:cs="Times New Roman"/>
          <w:b/>
          <w:bCs/>
          <w:sz w:val="20"/>
          <w:szCs w:val="20"/>
        </w:rPr>
        <w:t>Predsedajúc</w:t>
      </w:r>
      <w:r>
        <w:rPr>
          <w:rFonts w:asciiTheme="majorHAnsi" w:hAnsiTheme="majorHAnsi" w:cs="Times New Roman"/>
          <w:b/>
          <w:bCs/>
          <w:sz w:val="20"/>
          <w:szCs w:val="20"/>
        </w:rPr>
        <w:t>i</w:t>
      </w:r>
      <w:r>
        <w:rPr>
          <w:rFonts w:asciiTheme="majorHAnsi" w:hAnsiTheme="majorHAnsi" w:cs="Times New Roman"/>
          <w:bCs/>
          <w:sz w:val="20"/>
          <w:szCs w:val="20"/>
        </w:rPr>
        <w:t xml:space="preserve"> / </w:t>
      </w:r>
      <w:r w:rsidRPr="00842724">
        <w:rPr>
          <w:rFonts w:asciiTheme="majorHAnsi" w:hAnsiTheme="majorHAnsi" w:cs="Times New Roman"/>
          <w:bCs/>
          <w:i/>
          <w:sz w:val="20"/>
          <w:szCs w:val="20"/>
        </w:rPr>
        <w:t>Chai</w:t>
      </w:r>
      <w:r>
        <w:rPr>
          <w:rFonts w:asciiTheme="majorHAnsi" w:hAnsiTheme="majorHAnsi" w:cs="Times New Roman"/>
          <w:bCs/>
          <w:i/>
          <w:sz w:val="20"/>
          <w:szCs w:val="20"/>
        </w:rPr>
        <w:t>r</w:t>
      </w:r>
      <w:r w:rsidRPr="00842724">
        <w:rPr>
          <w:rFonts w:asciiTheme="majorHAnsi" w:hAnsiTheme="majorHAnsi" w:cs="Times New Roman"/>
          <w:bCs/>
          <w:i/>
          <w:sz w:val="20"/>
          <w:szCs w:val="20"/>
        </w:rPr>
        <w:t>man</w:t>
      </w:r>
      <w:r>
        <w:rPr>
          <w:rFonts w:asciiTheme="majorHAnsi" w:hAnsiTheme="majorHAnsi" w:cs="Times New Roman"/>
          <w:bCs/>
          <w:sz w:val="20"/>
          <w:szCs w:val="20"/>
        </w:rPr>
        <w:t xml:space="preserve">: </w:t>
      </w:r>
      <w:r w:rsidRPr="00254E9F">
        <w:rPr>
          <w:rFonts w:asciiTheme="majorHAnsi" w:hAnsiTheme="majorHAnsi" w:cs="Times New Roman"/>
          <w:b/>
          <w:bCs/>
          <w:sz w:val="20"/>
          <w:szCs w:val="20"/>
        </w:rPr>
        <w:t>doc. Mgr. Pavol BREZINA, PhD.</w:t>
      </w:r>
    </w:p>
    <w:p w14:paraId="5D826B62" w14:textId="77777777" w:rsidR="002927FB" w:rsidRDefault="002927FB" w:rsidP="00F23F18">
      <w:pPr>
        <w:suppressAutoHyphens/>
        <w:spacing w:after="0" w:line="240" w:lineRule="auto"/>
        <w:jc w:val="both"/>
        <w:rPr>
          <w:rFonts w:asciiTheme="majorHAnsi" w:hAnsiTheme="majorHAnsi" w:cs="Times New Roman"/>
          <w:b/>
          <w:bCs/>
          <w:sz w:val="20"/>
          <w:szCs w:val="20"/>
        </w:rPr>
      </w:pPr>
    </w:p>
    <w:p w14:paraId="5D826B63" w14:textId="78E9B170" w:rsidR="002927FB" w:rsidRDefault="004901E7" w:rsidP="00F23F18">
      <w:pPr>
        <w:suppressAutoHyphens/>
        <w:spacing w:after="0" w:line="240" w:lineRule="auto"/>
        <w:jc w:val="both"/>
        <w:rPr>
          <w:rFonts w:asciiTheme="majorHAnsi" w:hAnsiTheme="majorHAnsi" w:cs="Times New Roman"/>
          <w:bCs/>
          <w:sz w:val="20"/>
          <w:szCs w:val="20"/>
        </w:rPr>
      </w:pPr>
      <w:r>
        <w:rPr>
          <w:rFonts w:asciiTheme="majorHAnsi" w:hAnsiTheme="majorHAnsi" w:cs="Times New Roman"/>
          <w:b/>
          <w:bCs/>
          <w:sz w:val="20"/>
          <w:szCs w:val="20"/>
        </w:rPr>
        <w:t>10</w:t>
      </w:r>
      <w:r w:rsidR="002927FB">
        <w:rPr>
          <w:rFonts w:asciiTheme="majorHAnsi" w:hAnsiTheme="majorHAnsi" w:cs="Times New Roman"/>
          <w:b/>
          <w:bCs/>
          <w:sz w:val="20"/>
          <w:szCs w:val="20"/>
        </w:rPr>
        <w:t>.00</w:t>
      </w:r>
      <w:r w:rsidR="002927FB">
        <w:rPr>
          <w:rFonts w:asciiTheme="majorHAnsi" w:hAnsiTheme="majorHAnsi"/>
          <w:i/>
          <w:sz w:val="20"/>
          <w:szCs w:val="20"/>
        </w:rPr>
        <w:t> </w:t>
      </w:r>
      <w:r w:rsidR="002927FB">
        <w:rPr>
          <w:rFonts w:asciiTheme="majorHAnsi" w:hAnsiTheme="majorHAnsi" w:cs="Times New Roman"/>
          <w:b/>
          <w:bCs/>
          <w:sz w:val="20"/>
          <w:szCs w:val="20"/>
        </w:rPr>
        <w:t xml:space="preserve">h </w:t>
      </w:r>
      <w:r w:rsidR="002927FB" w:rsidRPr="00596504">
        <w:rPr>
          <w:rFonts w:asciiTheme="majorHAnsi" w:hAnsiTheme="majorHAnsi" w:cs="Times New Roman"/>
          <w:b/>
          <w:bCs/>
          <w:sz w:val="20"/>
          <w:szCs w:val="20"/>
        </w:rPr>
        <w:t>SMOLÍK</w:t>
      </w:r>
      <w:r w:rsidR="002927FB">
        <w:rPr>
          <w:rFonts w:asciiTheme="majorHAnsi" w:hAnsiTheme="majorHAnsi" w:cs="Times New Roman"/>
          <w:b/>
          <w:bCs/>
          <w:sz w:val="20"/>
          <w:szCs w:val="20"/>
        </w:rPr>
        <w:t xml:space="preserve">, </w:t>
      </w:r>
      <w:r w:rsidR="002927FB" w:rsidRPr="00596504">
        <w:rPr>
          <w:rFonts w:asciiTheme="majorHAnsi" w:hAnsiTheme="majorHAnsi" w:cs="Times New Roman"/>
          <w:b/>
          <w:bCs/>
          <w:sz w:val="20"/>
          <w:szCs w:val="20"/>
        </w:rPr>
        <w:t>Pavol</w:t>
      </w:r>
      <w:r w:rsidR="002927FB">
        <w:rPr>
          <w:rFonts w:asciiTheme="majorHAnsi" w:hAnsiTheme="majorHAnsi" w:cs="Times New Roman"/>
          <w:b/>
          <w:bCs/>
          <w:sz w:val="20"/>
          <w:szCs w:val="20"/>
        </w:rPr>
        <w:t xml:space="preserve"> </w:t>
      </w:r>
      <w:r w:rsidR="002927FB" w:rsidRPr="00254E9F">
        <w:rPr>
          <w:rFonts w:asciiTheme="majorHAnsi" w:hAnsiTheme="majorHAnsi" w:cs="Times New Roman"/>
          <w:bCs/>
          <w:sz w:val="20"/>
          <w:szCs w:val="20"/>
        </w:rPr>
        <w:t>(Nitra</w:t>
      </w:r>
      <w:r w:rsidR="002927FB">
        <w:rPr>
          <w:rFonts w:asciiTheme="majorHAnsi" w:hAnsiTheme="majorHAnsi" w:cs="Times New Roman"/>
          <w:bCs/>
          <w:sz w:val="20"/>
          <w:szCs w:val="20"/>
        </w:rPr>
        <w:t xml:space="preserve">, Slovensko / </w:t>
      </w:r>
      <w:r w:rsidR="002927FB" w:rsidRPr="00BC6523">
        <w:rPr>
          <w:rFonts w:asciiTheme="majorHAnsi" w:hAnsiTheme="majorHAnsi" w:cs="Times New Roman"/>
          <w:bCs/>
          <w:i/>
          <w:sz w:val="20"/>
          <w:szCs w:val="20"/>
        </w:rPr>
        <w:t>Slovakia</w:t>
      </w:r>
      <w:r w:rsidR="002927FB" w:rsidRPr="00254E9F">
        <w:rPr>
          <w:rFonts w:asciiTheme="majorHAnsi" w:hAnsiTheme="majorHAnsi" w:cs="Times New Roman"/>
          <w:bCs/>
          <w:sz w:val="20"/>
          <w:szCs w:val="20"/>
        </w:rPr>
        <w:t xml:space="preserve">): </w:t>
      </w:r>
    </w:p>
    <w:p w14:paraId="5D826B64" w14:textId="77777777" w:rsidR="002927FB" w:rsidRDefault="002927FB" w:rsidP="00F23F18">
      <w:pPr>
        <w:suppressAutoHyphens/>
        <w:spacing w:after="0" w:line="240" w:lineRule="auto"/>
        <w:rPr>
          <w:rFonts w:asciiTheme="majorHAnsi" w:hAnsiTheme="majorHAnsi" w:cs="Times New Roman"/>
          <w:bCs/>
          <w:i/>
          <w:sz w:val="20"/>
          <w:szCs w:val="20"/>
        </w:rPr>
      </w:pPr>
      <w:r w:rsidRPr="00596504">
        <w:rPr>
          <w:rFonts w:asciiTheme="majorHAnsi" w:hAnsiTheme="majorHAnsi" w:cs="Times New Roman"/>
          <w:b/>
          <w:bCs/>
          <w:sz w:val="20"/>
          <w:szCs w:val="20"/>
        </w:rPr>
        <w:t>Opera Slovenského národného divadla v</w:t>
      </w:r>
      <w:r>
        <w:rPr>
          <w:rFonts w:asciiTheme="majorHAnsi" w:hAnsiTheme="majorHAnsi" w:cs="Times New Roman"/>
          <w:b/>
          <w:bCs/>
          <w:sz w:val="20"/>
          <w:szCs w:val="20"/>
        </w:rPr>
        <w:t> </w:t>
      </w:r>
      <w:r w:rsidRPr="00596504">
        <w:rPr>
          <w:rFonts w:asciiTheme="majorHAnsi" w:hAnsiTheme="majorHAnsi" w:cs="Times New Roman"/>
          <w:b/>
          <w:bCs/>
          <w:sz w:val="20"/>
          <w:szCs w:val="20"/>
        </w:rPr>
        <w:t>Bratislave: otázky, problémy, výzvy</w:t>
      </w:r>
      <w:r>
        <w:rPr>
          <w:rFonts w:asciiTheme="majorHAnsi" w:hAnsiTheme="majorHAnsi" w:cs="Times New Roman"/>
          <w:b/>
          <w:bCs/>
          <w:sz w:val="20"/>
          <w:szCs w:val="20"/>
        </w:rPr>
        <w:t xml:space="preserve"> / </w:t>
      </w:r>
      <w:r w:rsidRPr="00596504">
        <w:rPr>
          <w:rFonts w:asciiTheme="majorHAnsi" w:hAnsiTheme="majorHAnsi" w:cs="Times New Roman"/>
          <w:bCs/>
          <w:i/>
          <w:sz w:val="20"/>
          <w:szCs w:val="20"/>
        </w:rPr>
        <w:t xml:space="preserve">Opera of the Slovak National Theater in Bratislava: </w:t>
      </w:r>
      <w:r>
        <w:rPr>
          <w:rFonts w:asciiTheme="majorHAnsi" w:hAnsiTheme="majorHAnsi" w:cs="Times New Roman"/>
          <w:bCs/>
          <w:i/>
          <w:sz w:val="20"/>
          <w:szCs w:val="20"/>
        </w:rPr>
        <w:t>Q</w:t>
      </w:r>
      <w:r w:rsidRPr="00596504">
        <w:rPr>
          <w:rFonts w:asciiTheme="majorHAnsi" w:hAnsiTheme="majorHAnsi" w:cs="Times New Roman"/>
          <w:bCs/>
          <w:i/>
          <w:sz w:val="20"/>
          <w:szCs w:val="20"/>
        </w:rPr>
        <w:t>uestions,</w:t>
      </w:r>
      <w:r>
        <w:rPr>
          <w:rFonts w:asciiTheme="majorHAnsi" w:hAnsiTheme="majorHAnsi" w:cs="Times New Roman"/>
          <w:bCs/>
          <w:i/>
          <w:sz w:val="20"/>
          <w:szCs w:val="20"/>
        </w:rPr>
        <w:t xml:space="preserve"> P</w:t>
      </w:r>
      <w:r w:rsidRPr="00596504">
        <w:rPr>
          <w:rFonts w:asciiTheme="majorHAnsi" w:hAnsiTheme="majorHAnsi" w:cs="Times New Roman"/>
          <w:bCs/>
          <w:i/>
          <w:sz w:val="20"/>
          <w:szCs w:val="20"/>
        </w:rPr>
        <w:t>roblems,</w:t>
      </w:r>
      <w:r>
        <w:rPr>
          <w:rFonts w:asciiTheme="majorHAnsi" w:hAnsiTheme="majorHAnsi" w:cs="Times New Roman"/>
          <w:bCs/>
          <w:i/>
          <w:sz w:val="20"/>
          <w:szCs w:val="20"/>
        </w:rPr>
        <w:t xml:space="preserve"> C</w:t>
      </w:r>
      <w:r w:rsidRPr="00596504">
        <w:rPr>
          <w:rFonts w:asciiTheme="majorHAnsi" w:hAnsiTheme="majorHAnsi" w:cs="Times New Roman"/>
          <w:bCs/>
          <w:i/>
          <w:sz w:val="20"/>
          <w:szCs w:val="20"/>
        </w:rPr>
        <w:t>hallenges</w:t>
      </w:r>
    </w:p>
    <w:p w14:paraId="5D826B65" w14:textId="77777777" w:rsidR="002927FB" w:rsidRPr="00596504" w:rsidRDefault="002927FB" w:rsidP="00F23F18">
      <w:pPr>
        <w:suppressAutoHyphens/>
        <w:spacing w:after="0" w:line="240" w:lineRule="auto"/>
        <w:jc w:val="both"/>
        <w:rPr>
          <w:rFonts w:asciiTheme="majorHAnsi" w:hAnsiTheme="majorHAnsi" w:cs="Times New Roman"/>
          <w:bCs/>
          <w:i/>
          <w:sz w:val="20"/>
          <w:szCs w:val="20"/>
        </w:rPr>
      </w:pPr>
    </w:p>
    <w:p w14:paraId="5D826B66" w14:textId="02E2D4E2" w:rsidR="002927FB" w:rsidRDefault="004901E7" w:rsidP="00F23F18">
      <w:pPr>
        <w:suppressAutoHyphens/>
        <w:spacing w:after="0" w:line="240" w:lineRule="auto"/>
        <w:jc w:val="both"/>
        <w:rPr>
          <w:rFonts w:asciiTheme="majorHAnsi" w:hAnsiTheme="majorHAnsi" w:cs="Times New Roman"/>
          <w:bCs/>
          <w:sz w:val="20"/>
          <w:szCs w:val="20"/>
        </w:rPr>
      </w:pPr>
      <w:r>
        <w:rPr>
          <w:rFonts w:asciiTheme="majorHAnsi" w:hAnsiTheme="majorHAnsi" w:cs="Times New Roman"/>
          <w:b/>
          <w:bCs/>
          <w:sz w:val="20"/>
          <w:szCs w:val="20"/>
        </w:rPr>
        <w:t>10</w:t>
      </w:r>
      <w:r w:rsidR="002927FB">
        <w:rPr>
          <w:rFonts w:asciiTheme="majorHAnsi" w:hAnsiTheme="majorHAnsi" w:cs="Times New Roman"/>
          <w:b/>
          <w:bCs/>
          <w:sz w:val="20"/>
          <w:szCs w:val="20"/>
        </w:rPr>
        <w:t>.30</w:t>
      </w:r>
      <w:r w:rsidR="002927FB">
        <w:rPr>
          <w:rFonts w:asciiTheme="majorHAnsi" w:hAnsiTheme="majorHAnsi"/>
          <w:i/>
          <w:sz w:val="20"/>
          <w:szCs w:val="20"/>
        </w:rPr>
        <w:t> </w:t>
      </w:r>
      <w:r w:rsidR="002927FB">
        <w:rPr>
          <w:rFonts w:asciiTheme="majorHAnsi" w:hAnsiTheme="majorHAnsi" w:cs="Times New Roman"/>
          <w:b/>
          <w:bCs/>
          <w:sz w:val="20"/>
          <w:szCs w:val="20"/>
        </w:rPr>
        <w:t xml:space="preserve">h </w:t>
      </w:r>
      <w:r w:rsidR="002927FB" w:rsidRPr="00596504">
        <w:rPr>
          <w:rFonts w:asciiTheme="majorHAnsi" w:hAnsiTheme="majorHAnsi" w:cs="Times New Roman"/>
          <w:b/>
          <w:bCs/>
          <w:sz w:val="20"/>
          <w:szCs w:val="20"/>
        </w:rPr>
        <w:t>MARTINČEK, Peter</w:t>
      </w:r>
      <w:r w:rsidR="002927FB" w:rsidRPr="00254E9F">
        <w:rPr>
          <w:rFonts w:asciiTheme="majorHAnsi" w:hAnsiTheme="majorHAnsi" w:cs="Times New Roman"/>
          <w:bCs/>
          <w:sz w:val="20"/>
          <w:szCs w:val="20"/>
        </w:rPr>
        <w:t xml:space="preserve"> (Bratislava</w:t>
      </w:r>
      <w:r w:rsidR="002927FB">
        <w:rPr>
          <w:rFonts w:asciiTheme="majorHAnsi" w:hAnsiTheme="majorHAnsi" w:cs="Times New Roman"/>
          <w:bCs/>
          <w:sz w:val="20"/>
          <w:szCs w:val="20"/>
        </w:rPr>
        <w:t xml:space="preserve">, Slovensko / </w:t>
      </w:r>
      <w:r w:rsidR="002927FB" w:rsidRPr="00BC6523">
        <w:rPr>
          <w:rFonts w:asciiTheme="majorHAnsi" w:hAnsiTheme="majorHAnsi" w:cs="Times New Roman"/>
          <w:bCs/>
          <w:i/>
          <w:sz w:val="20"/>
          <w:szCs w:val="20"/>
        </w:rPr>
        <w:t>Slovakia</w:t>
      </w:r>
      <w:r w:rsidR="002927FB" w:rsidRPr="00254E9F">
        <w:rPr>
          <w:rFonts w:asciiTheme="majorHAnsi" w:hAnsiTheme="majorHAnsi" w:cs="Times New Roman"/>
          <w:bCs/>
          <w:sz w:val="20"/>
          <w:szCs w:val="20"/>
        </w:rPr>
        <w:t xml:space="preserve">): </w:t>
      </w:r>
    </w:p>
    <w:p w14:paraId="5D826B67" w14:textId="77777777" w:rsidR="002927FB" w:rsidRPr="00596504" w:rsidRDefault="002927FB" w:rsidP="00F23F18">
      <w:pPr>
        <w:suppressAutoHyphens/>
        <w:spacing w:after="0" w:line="240" w:lineRule="auto"/>
        <w:jc w:val="both"/>
        <w:rPr>
          <w:rFonts w:asciiTheme="majorHAnsi" w:hAnsiTheme="majorHAnsi" w:cs="Times New Roman"/>
          <w:bCs/>
          <w:i/>
          <w:sz w:val="20"/>
          <w:szCs w:val="20"/>
        </w:rPr>
      </w:pPr>
      <w:r w:rsidRPr="00596504">
        <w:rPr>
          <w:rFonts w:asciiTheme="majorHAnsi" w:hAnsiTheme="majorHAnsi" w:cs="Times New Roman"/>
          <w:b/>
          <w:bCs/>
          <w:sz w:val="20"/>
          <w:szCs w:val="20"/>
        </w:rPr>
        <w:t>Quo vadis slovenské odborné umelec</w:t>
      </w:r>
      <w:r>
        <w:rPr>
          <w:rFonts w:asciiTheme="majorHAnsi" w:hAnsiTheme="majorHAnsi" w:cs="Times New Roman"/>
          <w:b/>
          <w:bCs/>
          <w:sz w:val="20"/>
          <w:szCs w:val="20"/>
        </w:rPr>
        <w:t xml:space="preserve">ké </w:t>
      </w:r>
      <w:r w:rsidRPr="00596504">
        <w:rPr>
          <w:rFonts w:asciiTheme="majorHAnsi" w:hAnsiTheme="majorHAnsi" w:cs="Times New Roman"/>
          <w:b/>
          <w:bCs/>
          <w:sz w:val="20"/>
          <w:szCs w:val="20"/>
        </w:rPr>
        <w:t>školstvo na konzervatóriách?</w:t>
      </w:r>
      <w:r>
        <w:rPr>
          <w:rFonts w:asciiTheme="majorHAnsi" w:hAnsiTheme="majorHAnsi" w:cs="Times New Roman"/>
          <w:b/>
          <w:bCs/>
          <w:sz w:val="20"/>
          <w:szCs w:val="20"/>
        </w:rPr>
        <w:t xml:space="preserve"> / </w:t>
      </w:r>
      <w:r w:rsidRPr="00596504">
        <w:rPr>
          <w:rFonts w:asciiTheme="majorHAnsi" w:hAnsiTheme="majorHAnsi" w:cs="Times New Roman"/>
          <w:bCs/>
          <w:i/>
          <w:sz w:val="20"/>
          <w:szCs w:val="20"/>
        </w:rPr>
        <w:t xml:space="preserve">Quo vadis Slovak </w:t>
      </w:r>
      <w:r>
        <w:rPr>
          <w:rFonts w:asciiTheme="majorHAnsi" w:hAnsiTheme="majorHAnsi" w:cs="Times New Roman"/>
          <w:bCs/>
          <w:i/>
          <w:sz w:val="20"/>
          <w:szCs w:val="20"/>
        </w:rPr>
        <w:t>A</w:t>
      </w:r>
      <w:r w:rsidRPr="00596504">
        <w:rPr>
          <w:rFonts w:asciiTheme="majorHAnsi" w:hAnsiTheme="majorHAnsi" w:cs="Times New Roman"/>
          <w:bCs/>
          <w:i/>
          <w:sz w:val="20"/>
          <w:szCs w:val="20"/>
        </w:rPr>
        <w:t xml:space="preserve">rt </w:t>
      </w:r>
      <w:r>
        <w:rPr>
          <w:rFonts w:asciiTheme="majorHAnsi" w:hAnsiTheme="majorHAnsi" w:cs="Times New Roman"/>
          <w:bCs/>
          <w:i/>
          <w:sz w:val="20"/>
          <w:szCs w:val="20"/>
        </w:rPr>
        <w:t>E</w:t>
      </w:r>
      <w:r w:rsidRPr="00596504">
        <w:rPr>
          <w:rFonts w:asciiTheme="majorHAnsi" w:hAnsiTheme="majorHAnsi" w:cs="Times New Roman"/>
          <w:bCs/>
          <w:i/>
          <w:sz w:val="20"/>
          <w:szCs w:val="20"/>
        </w:rPr>
        <w:t xml:space="preserve">ducation at </w:t>
      </w:r>
      <w:r>
        <w:rPr>
          <w:rFonts w:asciiTheme="majorHAnsi" w:hAnsiTheme="majorHAnsi" w:cs="Times New Roman"/>
          <w:bCs/>
          <w:i/>
          <w:sz w:val="20"/>
          <w:szCs w:val="20"/>
        </w:rPr>
        <w:t>C</w:t>
      </w:r>
      <w:r w:rsidRPr="00596504">
        <w:rPr>
          <w:rFonts w:asciiTheme="majorHAnsi" w:hAnsiTheme="majorHAnsi" w:cs="Times New Roman"/>
          <w:bCs/>
          <w:i/>
          <w:sz w:val="20"/>
          <w:szCs w:val="20"/>
        </w:rPr>
        <w:t>onservatories?</w:t>
      </w:r>
    </w:p>
    <w:p w14:paraId="5D826B68" w14:textId="77777777" w:rsidR="002927FB" w:rsidRDefault="002927FB" w:rsidP="00F23F18">
      <w:pPr>
        <w:suppressAutoHyphens/>
        <w:spacing w:after="0" w:line="240" w:lineRule="auto"/>
        <w:jc w:val="both"/>
        <w:rPr>
          <w:rFonts w:asciiTheme="majorHAnsi" w:hAnsiTheme="majorHAnsi" w:cs="Times New Roman"/>
          <w:b/>
          <w:bCs/>
          <w:sz w:val="20"/>
          <w:szCs w:val="20"/>
        </w:rPr>
      </w:pPr>
    </w:p>
    <w:p w14:paraId="5D826B69" w14:textId="673180AB" w:rsidR="002927FB" w:rsidRDefault="004901E7" w:rsidP="00F23F18">
      <w:pPr>
        <w:suppressAutoHyphens/>
        <w:spacing w:after="0" w:line="240" w:lineRule="auto"/>
        <w:jc w:val="both"/>
        <w:rPr>
          <w:rFonts w:asciiTheme="majorHAnsi" w:hAnsiTheme="majorHAnsi" w:cs="Times New Roman"/>
          <w:b/>
          <w:bCs/>
          <w:sz w:val="20"/>
          <w:szCs w:val="20"/>
        </w:rPr>
      </w:pPr>
      <w:r>
        <w:rPr>
          <w:rFonts w:asciiTheme="majorHAnsi" w:hAnsiTheme="majorHAnsi" w:cs="Times New Roman"/>
          <w:b/>
          <w:bCs/>
          <w:sz w:val="20"/>
          <w:szCs w:val="20"/>
        </w:rPr>
        <w:t>11</w:t>
      </w:r>
      <w:r w:rsidR="002927FB">
        <w:rPr>
          <w:rFonts w:asciiTheme="majorHAnsi" w:hAnsiTheme="majorHAnsi" w:cs="Times New Roman"/>
          <w:b/>
          <w:bCs/>
          <w:sz w:val="20"/>
          <w:szCs w:val="20"/>
        </w:rPr>
        <w:t>.00</w:t>
      </w:r>
      <w:r w:rsidR="002927FB">
        <w:rPr>
          <w:rFonts w:asciiTheme="majorHAnsi" w:hAnsiTheme="majorHAnsi"/>
          <w:i/>
          <w:sz w:val="20"/>
          <w:szCs w:val="20"/>
        </w:rPr>
        <w:t> </w:t>
      </w:r>
      <w:r w:rsidR="002927FB">
        <w:rPr>
          <w:rFonts w:asciiTheme="majorHAnsi" w:hAnsiTheme="majorHAnsi" w:cs="Times New Roman"/>
          <w:b/>
          <w:bCs/>
          <w:sz w:val="20"/>
          <w:szCs w:val="20"/>
        </w:rPr>
        <w:t xml:space="preserve">h ČIERNA, Alena </w:t>
      </w:r>
      <w:r w:rsidR="002927FB" w:rsidRPr="00254E9F">
        <w:rPr>
          <w:rFonts w:asciiTheme="majorHAnsi" w:hAnsiTheme="majorHAnsi" w:cs="Times New Roman"/>
          <w:bCs/>
          <w:sz w:val="20"/>
          <w:szCs w:val="20"/>
        </w:rPr>
        <w:t>(Nitra</w:t>
      </w:r>
      <w:r w:rsidR="002927FB">
        <w:rPr>
          <w:rFonts w:asciiTheme="majorHAnsi" w:hAnsiTheme="majorHAnsi" w:cs="Times New Roman"/>
          <w:bCs/>
          <w:sz w:val="20"/>
          <w:szCs w:val="20"/>
        </w:rPr>
        <w:t xml:space="preserve">, Slovensko / </w:t>
      </w:r>
      <w:r w:rsidR="002927FB" w:rsidRPr="00BC6523">
        <w:rPr>
          <w:rFonts w:asciiTheme="majorHAnsi" w:hAnsiTheme="majorHAnsi" w:cs="Times New Roman"/>
          <w:bCs/>
          <w:i/>
          <w:sz w:val="20"/>
          <w:szCs w:val="20"/>
        </w:rPr>
        <w:t>Slovakia</w:t>
      </w:r>
      <w:r w:rsidR="002927FB" w:rsidRPr="00254E9F">
        <w:rPr>
          <w:rFonts w:asciiTheme="majorHAnsi" w:hAnsiTheme="majorHAnsi" w:cs="Times New Roman"/>
          <w:bCs/>
          <w:sz w:val="20"/>
          <w:szCs w:val="20"/>
        </w:rPr>
        <w:t>):</w:t>
      </w:r>
      <w:r w:rsidR="002927FB">
        <w:rPr>
          <w:rFonts w:asciiTheme="majorHAnsi" w:hAnsiTheme="majorHAnsi" w:cs="Times New Roman"/>
          <w:b/>
          <w:bCs/>
          <w:sz w:val="20"/>
          <w:szCs w:val="20"/>
        </w:rPr>
        <w:t xml:space="preserve"> </w:t>
      </w:r>
    </w:p>
    <w:p w14:paraId="5D826B6A" w14:textId="77777777" w:rsidR="002927FB" w:rsidRPr="00596504" w:rsidRDefault="002927FB" w:rsidP="00F23F18">
      <w:pPr>
        <w:suppressAutoHyphens/>
        <w:spacing w:after="0" w:line="240" w:lineRule="auto"/>
        <w:jc w:val="both"/>
        <w:rPr>
          <w:rFonts w:asciiTheme="majorHAnsi" w:hAnsiTheme="majorHAnsi" w:cs="Times New Roman"/>
          <w:bCs/>
          <w:i/>
          <w:sz w:val="20"/>
          <w:szCs w:val="20"/>
        </w:rPr>
      </w:pPr>
      <w:r>
        <w:rPr>
          <w:rFonts w:asciiTheme="majorHAnsi" w:hAnsiTheme="majorHAnsi" w:cs="Times New Roman"/>
          <w:b/>
          <w:bCs/>
          <w:sz w:val="20"/>
          <w:szCs w:val="20"/>
        </w:rPr>
        <w:t xml:space="preserve">Hudobný fond: súčasné postavenie, otázky a výzvy / </w:t>
      </w:r>
      <w:r w:rsidRPr="00596504">
        <w:rPr>
          <w:rFonts w:asciiTheme="majorHAnsi" w:hAnsiTheme="majorHAnsi" w:cs="Times New Roman"/>
          <w:bCs/>
          <w:i/>
          <w:sz w:val="20"/>
          <w:szCs w:val="20"/>
        </w:rPr>
        <w:t xml:space="preserve">The </w:t>
      </w:r>
      <w:r>
        <w:rPr>
          <w:rFonts w:asciiTheme="majorHAnsi" w:hAnsiTheme="majorHAnsi" w:cs="Times New Roman"/>
          <w:bCs/>
          <w:i/>
          <w:sz w:val="20"/>
          <w:szCs w:val="20"/>
        </w:rPr>
        <w:t>M</w:t>
      </w:r>
      <w:r w:rsidRPr="00596504">
        <w:rPr>
          <w:rFonts w:asciiTheme="majorHAnsi" w:hAnsiTheme="majorHAnsi" w:cs="Times New Roman"/>
          <w:bCs/>
          <w:i/>
          <w:sz w:val="20"/>
          <w:szCs w:val="20"/>
        </w:rPr>
        <w:t xml:space="preserve">usic </w:t>
      </w:r>
      <w:r>
        <w:rPr>
          <w:rFonts w:asciiTheme="majorHAnsi" w:hAnsiTheme="majorHAnsi" w:cs="Times New Roman"/>
          <w:bCs/>
          <w:i/>
          <w:sz w:val="20"/>
          <w:szCs w:val="20"/>
        </w:rPr>
        <w:t>F</w:t>
      </w:r>
      <w:r w:rsidRPr="00596504">
        <w:rPr>
          <w:rFonts w:asciiTheme="majorHAnsi" w:hAnsiTheme="majorHAnsi" w:cs="Times New Roman"/>
          <w:bCs/>
          <w:i/>
          <w:sz w:val="20"/>
          <w:szCs w:val="20"/>
        </w:rPr>
        <w:t xml:space="preserve">und: </w:t>
      </w:r>
      <w:r>
        <w:rPr>
          <w:rFonts w:asciiTheme="majorHAnsi" w:hAnsiTheme="majorHAnsi" w:cs="Times New Roman"/>
          <w:bCs/>
          <w:i/>
          <w:sz w:val="20"/>
          <w:szCs w:val="20"/>
        </w:rPr>
        <w:t>C</w:t>
      </w:r>
      <w:r w:rsidRPr="00596504">
        <w:rPr>
          <w:rFonts w:asciiTheme="majorHAnsi" w:hAnsiTheme="majorHAnsi" w:cs="Times New Roman"/>
          <w:bCs/>
          <w:i/>
          <w:sz w:val="20"/>
          <w:szCs w:val="20"/>
        </w:rPr>
        <w:t xml:space="preserve">urrent </w:t>
      </w:r>
      <w:r>
        <w:rPr>
          <w:rFonts w:asciiTheme="majorHAnsi" w:hAnsiTheme="majorHAnsi" w:cs="Times New Roman"/>
          <w:bCs/>
          <w:i/>
          <w:sz w:val="20"/>
          <w:szCs w:val="20"/>
        </w:rPr>
        <w:t>S</w:t>
      </w:r>
      <w:r w:rsidRPr="00596504">
        <w:rPr>
          <w:rFonts w:asciiTheme="majorHAnsi" w:hAnsiTheme="majorHAnsi" w:cs="Times New Roman"/>
          <w:bCs/>
          <w:i/>
          <w:sz w:val="20"/>
          <w:szCs w:val="20"/>
        </w:rPr>
        <w:t xml:space="preserve">tatus, </w:t>
      </w:r>
      <w:r>
        <w:rPr>
          <w:rFonts w:asciiTheme="majorHAnsi" w:hAnsiTheme="majorHAnsi" w:cs="Times New Roman"/>
          <w:bCs/>
          <w:i/>
          <w:sz w:val="20"/>
          <w:szCs w:val="20"/>
        </w:rPr>
        <w:t>Q</w:t>
      </w:r>
      <w:r w:rsidRPr="00596504">
        <w:rPr>
          <w:rFonts w:asciiTheme="majorHAnsi" w:hAnsiTheme="majorHAnsi" w:cs="Times New Roman"/>
          <w:bCs/>
          <w:i/>
          <w:sz w:val="20"/>
          <w:szCs w:val="20"/>
        </w:rPr>
        <w:t xml:space="preserve">uestions and </w:t>
      </w:r>
      <w:r>
        <w:rPr>
          <w:rFonts w:asciiTheme="majorHAnsi" w:hAnsiTheme="majorHAnsi" w:cs="Times New Roman"/>
          <w:bCs/>
          <w:i/>
          <w:sz w:val="20"/>
          <w:szCs w:val="20"/>
        </w:rPr>
        <w:t>C</w:t>
      </w:r>
      <w:r w:rsidRPr="00596504">
        <w:rPr>
          <w:rFonts w:asciiTheme="majorHAnsi" w:hAnsiTheme="majorHAnsi" w:cs="Times New Roman"/>
          <w:bCs/>
          <w:i/>
          <w:sz w:val="20"/>
          <w:szCs w:val="20"/>
        </w:rPr>
        <w:t>hallenges</w:t>
      </w:r>
    </w:p>
    <w:p w14:paraId="5D826B6B" w14:textId="77777777" w:rsidR="002927FB" w:rsidRDefault="002927FB" w:rsidP="00F23F18">
      <w:pPr>
        <w:suppressAutoHyphens/>
        <w:spacing w:after="0" w:line="240" w:lineRule="auto"/>
        <w:jc w:val="both"/>
        <w:rPr>
          <w:rFonts w:asciiTheme="majorHAnsi" w:hAnsiTheme="majorHAnsi" w:cs="Times New Roman"/>
          <w:b/>
          <w:bCs/>
          <w:sz w:val="20"/>
          <w:szCs w:val="20"/>
        </w:rPr>
      </w:pPr>
    </w:p>
    <w:p w14:paraId="5D826B6C" w14:textId="738C992F" w:rsidR="002927FB" w:rsidRDefault="004901E7" w:rsidP="00F23F18">
      <w:pPr>
        <w:suppressAutoHyphens/>
        <w:spacing w:after="0" w:line="240" w:lineRule="auto"/>
        <w:jc w:val="both"/>
        <w:rPr>
          <w:rFonts w:asciiTheme="majorHAnsi" w:hAnsiTheme="majorHAnsi" w:cs="Times New Roman"/>
          <w:b/>
          <w:bCs/>
          <w:sz w:val="20"/>
          <w:szCs w:val="20"/>
        </w:rPr>
      </w:pPr>
      <w:r>
        <w:rPr>
          <w:rFonts w:asciiTheme="majorHAnsi" w:hAnsiTheme="majorHAnsi" w:cs="Times New Roman"/>
          <w:b/>
          <w:bCs/>
          <w:sz w:val="20"/>
          <w:szCs w:val="20"/>
        </w:rPr>
        <w:t>11</w:t>
      </w:r>
      <w:r w:rsidR="002927FB">
        <w:rPr>
          <w:rFonts w:asciiTheme="majorHAnsi" w:hAnsiTheme="majorHAnsi" w:cs="Times New Roman"/>
          <w:b/>
          <w:bCs/>
          <w:sz w:val="20"/>
          <w:szCs w:val="20"/>
        </w:rPr>
        <w:t>.30</w:t>
      </w:r>
      <w:r w:rsidR="002927FB">
        <w:rPr>
          <w:rFonts w:asciiTheme="majorHAnsi" w:hAnsiTheme="majorHAnsi"/>
          <w:i/>
          <w:sz w:val="20"/>
          <w:szCs w:val="20"/>
        </w:rPr>
        <w:t> </w:t>
      </w:r>
      <w:r w:rsidR="002927FB">
        <w:rPr>
          <w:rFonts w:asciiTheme="majorHAnsi" w:hAnsiTheme="majorHAnsi" w:cs="Times New Roman"/>
          <w:b/>
          <w:bCs/>
          <w:sz w:val="20"/>
          <w:szCs w:val="20"/>
        </w:rPr>
        <w:t xml:space="preserve">h </w:t>
      </w:r>
      <w:r w:rsidR="002927FB" w:rsidRPr="00026832">
        <w:rPr>
          <w:rFonts w:asciiTheme="majorHAnsi" w:hAnsiTheme="majorHAnsi" w:cs="Times New Roman"/>
          <w:b/>
          <w:bCs/>
          <w:sz w:val="20"/>
          <w:szCs w:val="20"/>
        </w:rPr>
        <w:t>HUBINSKÁ, Zuzana</w:t>
      </w:r>
      <w:r w:rsidR="002927FB">
        <w:rPr>
          <w:rFonts w:asciiTheme="majorHAnsi" w:hAnsiTheme="majorHAnsi" w:cs="Times New Roman"/>
          <w:b/>
          <w:bCs/>
          <w:sz w:val="20"/>
          <w:szCs w:val="20"/>
        </w:rPr>
        <w:t xml:space="preserve"> </w:t>
      </w:r>
      <w:r w:rsidR="002927FB" w:rsidRPr="00254E9F">
        <w:rPr>
          <w:rFonts w:asciiTheme="majorHAnsi" w:hAnsiTheme="majorHAnsi" w:cs="Times New Roman"/>
          <w:bCs/>
          <w:sz w:val="20"/>
          <w:szCs w:val="20"/>
        </w:rPr>
        <w:t>(Nitra</w:t>
      </w:r>
      <w:r w:rsidR="002927FB">
        <w:rPr>
          <w:rFonts w:asciiTheme="majorHAnsi" w:hAnsiTheme="majorHAnsi" w:cs="Times New Roman"/>
          <w:bCs/>
          <w:sz w:val="20"/>
          <w:szCs w:val="20"/>
        </w:rPr>
        <w:t xml:space="preserve">, Slovensko / </w:t>
      </w:r>
      <w:r w:rsidR="002927FB" w:rsidRPr="00BC6523">
        <w:rPr>
          <w:rFonts w:asciiTheme="majorHAnsi" w:hAnsiTheme="majorHAnsi" w:cs="Times New Roman"/>
          <w:bCs/>
          <w:i/>
          <w:sz w:val="20"/>
          <w:szCs w:val="20"/>
        </w:rPr>
        <w:t>Slovakia</w:t>
      </w:r>
      <w:r w:rsidR="002927FB" w:rsidRPr="00254E9F">
        <w:rPr>
          <w:rFonts w:asciiTheme="majorHAnsi" w:hAnsiTheme="majorHAnsi" w:cs="Times New Roman"/>
          <w:bCs/>
          <w:sz w:val="20"/>
          <w:szCs w:val="20"/>
        </w:rPr>
        <w:t>):</w:t>
      </w:r>
      <w:r w:rsidR="002927FB">
        <w:rPr>
          <w:rFonts w:asciiTheme="majorHAnsi" w:hAnsiTheme="majorHAnsi" w:cs="Times New Roman"/>
          <w:b/>
          <w:bCs/>
          <w:sz w:val="20"/>
          <w:szCs w:val="20"/>
        </w:rPr>
        <w:t xml:space="preserve"> </w:t>
      </w:r>
    </w:p>
    <w:p w14:paraId="5D826B6D" w14:textId="77777777" w:rsidR="002927FB" w:rsidRDefault="002927FB" w:rsidP="00F23F18">
      <w:pPr>
        <w:suppressAutoHyphens/>
        <w:spacing w:after="0" w:line="240" w:lineRule="auto"/>
        <w:jc w:val="both"/>
        <w:rPr>
          <w:rFonts w:asciiTheme="majorHAnsi" w:hAnsiTheme="majorHAnsi" w:cs="Times New Roman"/>
          <w:bCs/>
          <w:i/>
          <w:sz w:val="20"/>
          <w:szCs w:val="20"/>
        </w:rPr>
      </w:pPr>
      <w:r w:rsidRPr="00026832">
        <w:rPr>
          <w:rFonts w:asciiTheme="majorHAnsi" w:hAnsiTheme="majorHAnsi" w:cs="Times New Roman"/>
          <w:b/>
          <w:bCs/>
          <w:sz w:val="20"/>
          <w:szCs w:val="20"/>
        </w:rPr>
        <w:t>Tanečné divadlo na Slovensku</w:t>
      </w:r>
      <w:r>
        <w:rPr>
          <w:rFonts w:asciiTheme="majorHAnsi" w:hAnsiTheme="majorHAnsi" w:cs="Times New Roman"/>
          <w:b/>
          <w:bCs/>
          <w:sz w:val="20"/>
          <w:szCs w:val="20"/>
        </w:rPr>
        <w:t xml:space="preserve"> </w:t>
      </w:r>
      <w:r w:rsidRPr="00026832">
        <w:rPr>
          <w:rFonts w:asciiTheme="majorHAnsi" w:hAnsiTheme="majorHAnsi" w:cs="Times New Roman"/>
          <w:b/>
          <w:bCs/>
          <w:sz w:val="20"/>
          <w:szCs w:val="20"/>
        </w:rPr>
        <w:t>/</w:t>
      </w:r>
      <w:r w:rsidRPr="00026832">
        <w:rPr>
          <w:rFonts w:asciiTheme="majorHAnsi" w:hAnsiTheme="majorHAnsi" w:cs="Times New Roman"/>
          <w:bCs/>
          <w:i/>
          <w:sz w:val="20"/>
          <w:szCs w:val="20"/>
        </w:rPr>
        <w:t xml:space="preserve"> Dance </w:t>
      </w:r>
      <w:r>
        <w:rPr>
          <w:rFonts w:asciiTheme="majorHAnsi" w:hAnsiTheme="majorHAnsi" w:cs="Times New Roman"/>
          <w:bCs/>
          <w:i/>
          <w:sz w:val="20"/>
          <w:szCs w:val="20"/>
        </w:rPr>
        <w:t>T</w:t>
      </w:r>
      <w:r w:rsidRPr="00026832">
        <w:rPr>
          <w:rFonts w:asciiTheme="majorHAnsi" w:hAnsiTheme="majorHAnsi" w:cs="Times New Roman"/>
          <w:bCs/>
          <w:i/>
          <w:sz w:val="20"/>
          <w:szCs w:val="20"/>
        </w:rPr>
        <w:t>heater in Slovakia</w:t>
      </w:r>
    </w:p>
    <w:p w14:paraId="1EBCCAD3" w14:textId="77777777" w:rsidR="004901E7" w:rsidRPr="00026832" w:rsidRDefault="004901E7" w:rsidP="00F23F18">
      <w:pPr>
        <w:suppressAutoHyphens/>
        <w:spacing w:after="0" w:line="240" w:lineRule="auto"/>
        <w:jc w:val="both"/>
        <w:rPr>
          <w:rFonts w:asciiTheme="majorHAnsi" w:hAnsiTheme="majorHAnsi" w:cs="Times New Roman"/>
          <w:bCs/>
          <w:i/>
          <w:sz w:val="20"/>
          <w:szCs w:val="20"/>
        </w:rPr>
      </w:pPr>
    </w:p>
    <w:p w14:paraId="5D826B6F" w14:textId="77777777" w:rsidR="002927FB" w:rsidRPr="00627B88" w:rsidRDefault="002927FB" w:rsidP="008C02A4">
      <w:pPr>
        <w:shd w:val="clear" w:color="auto" w:fill="E5DFEC" w:themeFill="accent4" w:themeFillTint="33"/>
        <w:suppressAutoHyphens/>
        <w:spacing w:after="0" w:line="240" w:lineRule="auto"/>
        <w:jc w:val="both"/>
        <w:rPr>
          <w:rFonts w:asciiTheme="majorHAnsi" w:hAnsiTheme="majorHAnsi" w:cs="Times New Roman"/>
          <w:bCs/>
          <w:i/>
          <w:sz w:val="20"/>
          <w:szCs w:val="20"/>
        </w:rPr>
      </w:pPr>
      <w:r>
        <w:rPr>
          <w:rFonts w:asciiTheme="majorHAnsi" w:hAnsiTheme="majorHAnsi" w:cs="Times New Roman"/>
          <w:b/>
          <w:bCs/>
          <w:sz w:val="20"/>
          <w:szCs w:val="20"/>
        </w:rPr>
        <w:t>12.00 – 13.00</w:t>
      </w:r>
      <w:r>
        <w:rPr>
          <w:rFonts w:asciiTheme="majorHAnsi" w:hAnsiTheme="majorHAnsi"/>
          <w:i/>
          <w:sz w:val="20"/>
          <w:szCs w:val="20"/>
        </w:rPr>
        <w:t> </w:t>
      </w:r>
      <w:r>
        <w:rPr>
          <w:rFonts w:asciiTheme="majorHAnsi" w:hAnsiTheme="majorHAnsi" w:cs="Times New Roman"/>
          <w:b/>
          <w:bCs/>
          <w:sz w:val="20"/>
          <w:szCs w:val="20"/>
        </w:rPr>
        <w:t xml:space="preserve">h Obedová prestávka / </w:t>
      </w:r>
      <w:r>
        <w:rPr>
          <w:rFonts w:asciiTheme="majorHAnsi" w:hAnsiTheme="majorHAnsi" w:cs="Times New Roman"/>
          <w:bCs/>
          <w:i/>
          <w:sz w:val="20"/>
          <w:szCs w:val="20"/>
        </w:rPr>
        <w:t>Lunch break</w:t>
      </w:r>
    </w:p>
    <w:p w14:paraId="5D826B70" w14:textId="77777777" w:rsidR="002927FB" w:rsidRDefault="002927FB" w:rsidP="00F23F18">
      <w:pPr>
        <w:suppressAutoHyphens/>
        <w:spacing w:after="0" w:line="240" w:lineRule="auto"/>
        <w:jc w:val="both"/>
        <w:rPr>
          <w:rFonts w:asciiTheme="majorHAnsi" w:hAnsiTheme="majorHAnsi" w:cs="Times New Roman"/>
          <w:b/>
          <w:bCs/>
          <w:sz w:val="20"/>
          <w:szCs w:val="20"/>
        </w:rPr>
      </w:pPr>
    </w:p>
    <w:p w14:paraId="5D826B71" w14:textId="77777777" w:rsidR="002927FB" w:rsidRPr="00842724" w:rsidRDefault="002927FB" w:rsidP="00F23F18">
      <w:pPr>
        <w:suppressAutoHyphens/>
        <w:spacing w:after="0" w:line="240" w:lineRule="auto"/>
        <w:jc w:val="both"/>
        <w:rPr>
          <w:rFonts w:asciiTheme="majorHAnsi" w:hAnsiTheme="majorHAnsi" w:cs="Times New Roman"/>
          <w:b/>
          <w:bCs/>
          <w:sz w:val="20"/>
          <w:szCs w:val="20"/>
        </w:rPr>
      </w:pPr>
      <w:r w:rsidRPr="00842724">
        <w:rPr>
          <w:rFonts w:asciiTheme="majorHAnsi" w:hAnsiTheme="majorHAnsi" w:cs="Times New Roman"/>
          <w:b/>
          <w:bCs/>
          <w:sz w:val="20"/>
          <w:szCs w:val="20"/>
        </w:rPr>
        <w:t>Predsedajúc</w:t>
      </w:r>
      <w:r>
        <w:rPr>
          <w:rFonts w:asciiTheme="majorHAnsi" w:hAnsiTheme="majorHAnsi" w:cs="Times New Roman"/>
          <w:b/>
          <w:bCs/>
          <w:sz w:val="20"/>
          <w:szCs w:val="20"/>
        </w:rPr>
        <w:t>i</w:t>
      </w:r>
      <w:r>
        <w:rPr>
          <w:rFonts w:asciiTheme="majorHAnsi" w:hAnsiTheme="majorHAnsi" w:cs="Times New Roman"/>
          <w:bCs/>
          <w:sz w:val="20"/>
          <w:szCs w:val="20"/>
        </w:rPr>
        <w:t xml:space="preserve"> / </w:t>
      </w:r>
      <w:r w:rsidRPr="00842724">
        <w:rPr>
          <w:rFonts w:asciiTheme="majorHAnsi" w:hAnsiTheme="majorHAnsi" w:cs="Times New Roman"/>
          <w:bCs/>
          <w:i/>
          <w:sz w:val="20"/>
          <w:szCs w:val="20"/>
        </w:rPr>
        <w:t>Chai</w:t>
      </w:r>
      <w:r>
        <w:rPr>
          <w:rFonts w:asciiTheme="majorHAnsi" w:hAnsiTheme="majorHAnsi" w:cs="Times New Roman"/>
          <w:bCs/>
          <w:i/>
          <w:sz w:val="20"/>
          <w:szCs w:val="20"/>
        </w:rPr>
        <w:t>r</w:t>
      </w:r>
      <w:r w:rsidRPr="00842724">
        <w:rPr>
          <w:rFonts w:asciiTheme="majorHAnsi" w:hAnsiTheme="majorHAnsi" w:cs="Times New Roman"/>
          <w:bCs/>
          <w:i/>
          <w:sz w:val="20"/>
          <w:szCs w:val="20"/>
        </w:rPr>
        <w:t>man</w:t>
      </w:r>
      <w:r>
        <w:rPr>
          <w:rFonts w:asciiTheme="majorHAnsi" w:hAnsiTheme="majorHAnsi" w:cs="Times New Roman"/>
          <w:bCs/>
          <w:sz w:val="20"/>
          <w:szCs w:val="20"/>
        </w:rPr>
        <w:t xml:space="preserve">: </w:t>
      </w:r>
      <w:r w:rsidRPr="00254E9F">
        <w:rPr>
          <w:rFonts w:asciiTheme="majorHAnsi" w:hAnsiTheme="majorHAnsi" w:cs="Times New Roman"/>
          <w:b/>
          <w:bCs/>
          <w:sz w:val="20"/>
          <w:szCs w:val="20"/>
        </w:rPr>
        <w:t>prof. PhDr. Pavol SMOLÍK, ArtD.</w:t>
      </w:r>
    </w:p>
    <w:p w14:paraId="5D826B72" w14:textId="77777777" w:rsidR="002927FB" w:rsidRDefault="002927FB" w:rsidP="00F23F18">
      <w:pPr>
        <w:suppressAutoHyphens/>
        <w:spacing w:after="0" w:line="240" w:lineRule="auto"/>
        <w:jc w:val="both"/>
        <w:rPr>
          <w:rFonts w:asciiTheme="majorHAnsi" w:hAnsiTheme="majorHAnsi" w:cs="Times New Roman"/>
          <w:b/>
          <w:bCs/>
          <w:sz w:val="20"/>
          <w:szCs w:val="20"/>
        </w:rPr>
      </w:pPr>
    </w:p>
    <w:p w14:paraId="5D826B73" w14:textId="77777777" w:rsidR="002927FB" w:rsidRDefault="002927FB" w:rsidP="00F23F18">
      <w:pPr>
        <w:suppressAutoHyphens/>
        <w:spacing w:after="0" w:line="240" w:lineRule="auto"/>
        <w:jc w:val="both"/>
        <w:rPr>
          <w:rFonts w:asciiTheme="majorHAnsi" w:hAnsiTheme="majorHAnsi" w:cs="Times New Roman"/>
          <w:b/>
          <w:bCs/>
          <w:sz w:val="20"/>
          <w:szCs w:val="20"/>
        </w:rPr>
      </w:pPr>
      <w:r>
        <w:rPr>
          <w:rFonts w:asciiTheme="majorHAnsi" w:hAnsiTheme="majorHAnsi" w:cs="Times New Roman"/>
          <w:b/>
          <w:bCs/>
          <w:sz w:val="20"/>
          <w:szCs w:val="20"/>
        </w:rPr>
        <w:t>13.00</w:t>
      </w:r>
      <w:r w:rsidRPr="0008725C">
        <w:rPr>
          <w:rFonts w:asciiTheme="majorHAnsi" w:hAnsiTheme="majorHAnsi" w:cs="Times New Roman"/>
          <w:b/>
          <w:bCs/>
          <w:sz w:val="20"/>
          <w:szCs w:val="20"/>
        </w:rPr>
        <w:t xml:space="preserve"> ŠTEFKOVÁ, </w:t>
      </w:r>
      <w:r>
        <w:rPr>
          <w:rFonts w:asciiTheme="majorHAnsi" w:hAnsiTheme="majorHAnsi" w:cs="Times New Roman"/>
          <w:b/>
          <w:bCs/>
          <w:sz w:val="20"/>
          <w:szCs w:val="20"/>
        </w:rPr>
        <w:t xml:space="preserve">Markéta </w:t>
      </w:r>
      <w:r w:rsidRPr="00254E9F">
        <w:rPr>
          <w:rFonts w:asciiTheme="majorHAnsi" w:hAnsiTheme="majorHAnsi" w:cs="Times New Roman"/>
          <w:bCs/>
          <w:sz w:val="20"/>
          <w:szCs w:val="20"/>
        </w:rPr>
        <w:t>(Bratislava</w:t>
      </w:r>
      <w:r>
        <w:rPr>
          <w:rFonts w:asciiTheme="majorHAnsi" w:hAnsiTheme="majorHAnsi" w:cs="Times New Roman"/>
          <w:bCs/>
          <w:sz w:val="20"/>
          <w:szCs w:val="20"/>
        </w:rPr>
        <w:t xml:space="preserve">, Slovensko / </w:t>
      </w:r>
      <w:r w:rsidRPr="00BC6523">
        <w:rPr>
          <w:rFonts w:asciiTheme="majorHAnsi" w:hAnsiTheme="majorHAnsi" w:cs="Times New Roman"/>
          <w:bCs/>
          <w:i/>
          <w:sz w:val="20"/>
          <w:szCs w:val="20"/>
        </w:rPr>
        <w:t>Slovakia</w:t>
      </w:r>
      <w:r w:rsidRPr="00254E9F">
        <w:rPr>
          <w:rFonts w:asciiTheme="majorHAnsi" w:hAnsiTheme="majorHAnsi" w:cs="Times New Roman"/>
          <w:bCs/>
          <w:sz w:val="20"/>
          <w:szCs w:val="20"/>
        </w:rPr>
        <w:t>):</w:t>
      </w:r>
      <w:r>
        <w:rPr>
          <w:rFonts w:asciiTheme="majorHAnsi" w:hAnsiTheme="majorHAnsi" w:cs="Times New Roman"/>
          <w:b/>
          <w:bCs/>
          <w:sz w:val="20"/>
          <w:szCs w:val="20"/>
        </w:rPr>
        <w:t xml:space="preserve"> </w:t>
      </w:r>
    </w:p>
    <w:p w14:paraId="5D826B74" w14:textId="77777777" w:rsidR="002927FB" w:rsidRDefault="002927FB" w:rsidP="00F23F18">
      <w:pPr>
        <w:suppressAutoHyphens/>
        <w:spacing w:after="0" w:line="240" w:lineRule="auto"/>
        <w:rPr>
          <w:rFonts w:asciiTheme="majorHAnsi" w:hAnsiTheme="majorHAnsi" w:cs="Times New Roman"/>
          <w:b/>
          <w:bCs/>
          <w:sz w:val="20"/>
          <w:szCs w:val="20"/>
        </w:rPr>
      </w:pPr>
      <w:r w:rsidRPr="0008725C">
        <w:rPr>
          <w:rFonts w:asciiTheme="majorHAnsi" w:hAnsiTheme="majorHAnsi" w:cs="Times New Roman"/>
          <w:b/>
          <w:bCs/>
          <w:sz w:val="20"/>
          <w:szCs w:val="20"/>
        </w:rPr>
        <w:t>Princíp zla vo Faustovskej kantáte Alfreda Schnittkeho</w:t>
      </w:r>
      <w:r>
        <w:rPr>
          <w:rFonts w:asciiTheme="majorHAnsi" w:hAnsiTheme="majorHAnsi" w:cs="Times New Roman"/>
          <w:b/>
          <w:bCs/>
          <w:sz w:val="20"/>
          <w:szCs w:val="20"/>
        </w:rPr>
        <w:t xml:space="preserve"> / </w:t>
      </w:r>
      <w:r w:rsidRPr="0008725C">
        <w:rPr>
          <w:rFonts w:asciiTheme="majorHAnsi" w:hAnsiTheme="majorHAnsi" w:cs="Times New Roman"/>
          <w:bCs/>
          <w:i/>
          <w:sz w:val="20"/>
          <w:szCs w:val="20"/>
        </w:rPr>
        <w:t>The Principle of Evil in Alfred Schnittke's Faust Cantata</w:t>
      </w:r>
    </w:p>
    <w:p w14:paraId="5D826B75" w14:textId="77777777" w:rsidR="002927FB" w:rsidRDefault="002927FB" w:rsidP="00F23F18">
      <w:pPr>
        <w:suppressAutoHyphens/>
        <w:spacing w:after="0" w:line="240" w:lineRule="auto"/>
        <w:jc w:val="both"/>
        <w:rPr>
          <w:rFonts w:asciiTheme="majorHAnsi" w:hAnsiTheme="majorHAnsi" w:cs="Times New Roman"/>
          <w:b/>
          <w:bCs/>
          <w:sz w:val="20"/>
          <w:szCs w:val="20"/>
        </w:rPr>
      </w:pPr>
    </w:p>
    <w:p w14:paraId="57FBC961" w14:textId="0A8A9C28" w:rsidR="008C02A4" w:rsidRDefault="008C02A4" w:rsidP="008C02A4">
      <w:pPr>
        <w:suppressAutoHyphens/>
        <w:spacing w:after="0" w:line="240" w:lineRule="auto"/>
        <w:jc w:val="both"/>
        <w:rPr>
          <w:rFonts w:asciiTheme="majorHAnsi" w:hAnsiTheme="majorHAnsi" w:cs="Times New Roman"/>
          <w:b/>
          <w:bCs/>
          <w:sz w:val="20"/>
          <w:szCs w:val="20"/>
        </w:rPr>
      </w:pPr>
      <w:r>
        <w:rPr>
          <w:rFonts w:asciiTheme="majorHAnsi" w:hAnsiTheme="majorHAnsi" w:cs="Times New Roman"/>
          <w:b/>
          <w:bCs/>
          <w:sz w:val="20"/>
          <w:szCs w:val="20"/>
        </w:rPr>
        <w:t>13.30</w:t>
      </w:r>
      <w:r>
        <w:rPr>
          <w:rFonts w:asciiTheme="majorHAnsi" w:hAnsiTheme="majorHAnsi"/>
          <w:i/>
          <w:sz w:val="20"/>
          <w:szCs w:val="20"/>
        </w:rPr>
        <w:t> </w:t>
      </w:r>
      <w:r>
        <w:rPr>
          <w:rFonts w:asciiTheme="majorHAnsi" w:hAnsiTheme="majorHAnsi" w:cs="Times New Roman"/>
          <w:b/>
          <w:bCs/>
          <w:sz w:val="20"/>
          <w:szCs w:val="20"/>
        </w:rPr>
        <w:t xml:space="preserve">h LACKOVÁ, Ivana </w:t>
      </w:r>
      <w:r w:rsidRPr="00254E9F">
        <w:rPr>
          <w:rFonts w:asciiTheme="majorHAnsi" w:hAnsiTheme="majorHAnsi" w:cs="Times New Roman"/>
          <w:bCs/>
          <w:sz w:val="20"/>
          <w:szCs w:val="20"/>
        </w:rPr>
        <w:t>(Nitra</w:t>
      </w:r>
      <w:r>
        <w:rPr>
          <w:rFonts w:asciiTheme="majorHAnsi" w:hAnsiTheme="majorHAnsi" w:cs="Times New Roman"/>
          <w:bCs/>
          <w:sz w:val="20"/>
          <w:szCs w:val="20"/>
        </w:rPr>
        <w:t xml:space="preserve">, Slovensko / </w:t>
      </w:r>
      <w:r w:rsidRPr="00BC6523">
        <w:rPr>
          <w:rFonts w:asciiTheme="majorHAnsi" w:hAnsiTheme="majorHAnsi" w:cs="Times New Roman"/>
          <w:bCs/>
          <w:i/>
          <w:sz w:val="20"/>
          <w:szCs w:val="20"/>
        </w:rPr>
        <w:t>Slovakia</w:t>
      </w:r>
      <w:r w:rsidRPr="00254E9F">
        <w:rPr>
          <w:rFonts w:asciiTheme="majorHAnsi" w:hAnsiTheme="majorHAnsi" w:cs="Times New Roman"/>
          <w:bCs/>
          <w:sz w:val="20"/>
          <w:szCs w:val="20"/>
        </w:rPr>
        <w:t>):</w:t>
      </w:r>
      <w:r>
        <w:rPr>
          <w:rFonts w:asciiTheme="majorHAnsi" w:hAnsiTheme="majorHAnsi" w:cs="Times New Roman"/>
          <w:b/>
          <w:bCs/>
          <w:sz w:val="20"/>
          <w:szCs w:val="20"/>
        </w:rPr>
        <w:t xml:space="preserve"> </w:t>
      </w:r>
    </w:p>
    <w:p w14:paraId="71696766" w14:textId="77777777" w:rsidR="008C02A4" w:rsidRPr="003F442B" w:rsidRDefault="008C02A4" w:rsidP="008C02A4">
      <w:pPr>
        <w:suppressAutoHyphens/>
        <w:spacing w:after="0" w:line="240" w:lineRule="auto"/>
        <w:rPr>
          <w:rFonts w:asciiTheme="majorHAnsi" w:hAnsiTheme="majorHAnsi" w:cs="Times New Roman"/>
          <w:bCs/>
          <w:i/>
          <w:sz w:val="20"/>
          <w:szCs w:val="20"/>
        </w:rPr>
      </w:pPr>
      <w:r>
        <w:rPr>
          <w:rFonts w:asciiTheme="majorHAnsi" w:hAnsiTheme="majorHAnsi" w:cs="Times New Roman"/>
          <w:b/>
          <w:bCs/>
          <w:sz w:val="20"/>
          <w:szCs w:val="20"/>
        </w:rPr>
        <w:t xml:space="preserve">Pedagogická interpretácia hudobnodramatického diela / </w:t>
      </w:r>
      <w:r w:rsidRPr="003F442B">
        <w:rPr>
          <w:rFonts w:asciiTheme="majorHAnsi" w:hAnsiTheme="majorHAnsi" w:cs="Times New Roman"/>
          <w:bCs/>
          <w:i/>
          <w:sz w:val="20"/>
          <w:szCs w:val="20"/>
        </w:rPr>
        <w:t>Pedagogical interpretation of a music-dramatic work</w:t>
      </w:r>
    </w:p>
    <w:p w14:paraId="73B0BA19" w14:textId="77777777" w:rsidR="008C02A4" w:rsidRDefault="008C02A4" w:rsidP="008C02A4">
      <w:pPr>
        <w:suppressAutoHyphens/>
        <w:spacing w:after="0" w:line="240" w:lineRule="auto"/>
        <w:jc w:val="both"/>
        <w:rPr>
          <w:rFonts w:asciiTheme="majorHAnsi" w:hAnsiTheme="majorHAnsi" w:cs="Times New Roman"/>
          <w:b/>
          <w:bCs/>
          <w:sz w:val="20"/>
          <w:szCs w:val="20"/>
        </w:rPr>
      </w:pPr>
    </w:p>
    <w:p w14:paraId="5DE04FA2" w14:textId="5A642DA8" w:rsidR="008C02A4" w:rsidRDefault="008C02A4" w:rsidP="008C02A4">
      <w:pPr>
        <w:suppressAutoHyphens/>
        <w:spacing w:after="0" w:line="240" w:lineRule="auto"/>
        <w:jc w:val="both"/>
        <w:rPr>
          <w:rFonts w:asciiTheme="majorHAnsi" w:hAnsiTheme="majorHAnsi" w:cs="Times New Roman"/>
          <w:b/>
          <w:bCs/>
          <w:sz w:val="20"/>
          <w:szCs w:val="20"/>
        </w:rPr>
      </w:pPr>
      <w:r>
        <w:rPr>
          <w:rFonts w:asciiTheme="majorHAnsi" w:hAnsiTheme="majorHAnsi" w:cs="Times New Roman"/>
          <w:b/>
          <w:bCs/>
          <w:sz w:val="20"/>
          <w:szCs w:val="20"/>
        </w:rPr>
        <w:t>14.00</w:t>
      </w:r>
      <w:r>
        <w:rPr>
          <w:rFonts w:asciiTheme="majorHAnsi" w:hAnsiTheme="majorHAnsi"/>
          <w:i/>
          <w:sz w:val="20"/>
          <w:szCs w:val="20"/>
        </w:rPr>
        <w:t> </w:t>
      </w:r>
      <w:r>
        <w:rPr>
          <w:rFonts w:asciiTheme="majorHAnsi" w:hAnsiTheme="majorHAnsi" w:cs="Times New Roman"/>
          <w:b/>
          <w:bCs/>
          <w:sz w:val="20"/>
          <w:szCs w:val="20"/>
        </w:rPr>
        <w:t xml:space="preserve">h SONDOROVÁ, Dominika </w:t>
      </w:r>
      <w:r w:rsidRPr="00254E9F">
        <w:rPr>
          <w:rFonts w:asciiTheme="majorHAnsi" w:hAnsiTheme="majorHAnsi" w:cs="Times New Roman"/>
          <w:bCs/>
          <w:sz w:val="20"/>
          <w:szCs w:val="20"/>
        </w:rPr>
        <w:t>(Nitra</w:t>
      </w:r>
      <w:r>
        <w:rPr>
          <w:rFonts w:asciiTheme="majorHAnsi" w:hAnsiTheme="majorHAnsi" w:cs="Times New Roman"/>
          <w:bCs/>
          <w:sz w:val="20"/>
          <w:szCs w:val="20"/>
        </w:rPr>
        <w:t xml:space="preserve">, Slovensko / </w:t>
      </w:r>
      <w:r w:rsidRPr="00BC6523">
        <w:rPr>
          <w:rFonts w:asciiTheme="majorHAnsi" w:hAnsiTheme="majorHAnsi" w:cs="Times New Roman"/>
          <w:bCs/>
          <w:i/>
          <w:sz w:val="20"/>
          <w:szCs w:val="20"/>
        </w:rPr>
        <w:t>Slovakia</w:t>
      </w:r>
      <w:r w:rsidRPr="00254E9F">
        <w:rPr>
          <w:rFonts w:asciiTheme="majorHAnsi" w:hAnsiTheme="majorHAnsi" w:cs="Times New Roman"/>
          <w:bCs/>
          <w:sz w:val="20"/>
          <w:szCs w:val="20"/>
        </w:rPr>
        <w:t>):</w:t>
      </w:r>
      <w:r>
        <w:rPr>
          <w:rFonts w:asciiTheme="majorHAnsi" w:hAnsiTheme="majorHAnsi" w:cs="Times New Roman"/>
          <w:b/>
          <w:bCs/>
          <w:sz w:val="20"/>
          <w:szCs w:val="20"/>
        </w:rPr>
        <w:t xml:space="preserve"> </w:t>
      </w:r>
    </w:p>
    <w:p w14:paraId="015BF21E" w14:textId="77777777" w:rsidR="008C02A4" w:rsidRDefault="008C02A4" w:rsidP="008C02A4">
      <w:pPr>
        <w:suppressAutoHyphens/>
        <w:spacing w:after="0" w:line="240" w:lineRule="auto"/>
        <w:rPr>
          <w:rFonts w:asciiTheme="majorHAnsi" w:hAnsiTheme="majorHAnsi" w:cs="Times New Roman"/>
          <w:bCs/>
          <w:i/>
          <w:sz w:val="20"/>
          <w:szCs w:val="20"/>
        </w:rPr>
      </w:pPr>
      <w:r>
        <w:rPr>
          <w:rFonts w:asciiTheme="majorHAnsi" w:hAnsiTheme="majorHAnsi" w:cs="Times New Roman"/>
          <w:b/>
          <w:bCs/>
          <w:sz w:val="20"/>
          <w:szCs w:val="20"/>
        </w:rPr>
        <w:t xml:space="preserve">Riešenie výchovných problémov prostredníctvom Divadla fórum / </w:t>
      </w:r>
      <w:r w:rsidRPr="003F442B">
        <w:rPr>
          <w:rFonts w:asciiTheme="majorHAnsi" w:hAnsiTheme="majorHAnsi" w:cs="Times New Roman"/>
          <w:bCs/>
          <w:i/>
          <w:sz w:val="20"/>
          <w:szCs w:val="20"/>
        </w:rPr>
        <w:t>Solving educational problems through Forum Theatre</w:t>
      </w:r>
    </w:p>
    <w:p w14:paraId="3F640A77" w14:textId="77777777" w:rsidR="008C02A4" w:rsidRPr="003F442B" w:rsidRDefault="008C02A4" w:rsidP="008C02A4">
      <w:pPr>
        <w:suppressAutoHyphens/>
        <w:spacing w:after="0" w:line="240" w:lineRule="auto"/>
        <w:rPr>
          <w:rFonts w:asciiTheme="majorHAnsi" w:hAnsiTheme="majorHAnsi" w:cs="Times New Roman"/>
          <w:bCs/>
          <w:i/>
          <w:sz w:val="20"/>
          <w:szCs w:val="20"/>
        </w:rPr>
      </w:pPr>
    </w:p>
    <w:p w14:paraId="5D826B76" w14:textId="6258795E" w:rsidR="002927FB" w:rsidRDefault="008C02A4" w:rsidP="00F23F18">
      <w:pPr>
        <w:suppressAutoHyphens/>
        <w:spacing w:after="0" w:line="240" w:lineRule="auto"/>
        <w:jc w:val="both"/>
        <w:rPr>
          <w:rFonts w:asciiTheme="majorHAnsi" w:hAnsiTheme="majorHAnsi" w:cs="Times New Roman"/>
          <w:b/>
          <w:bCs/>
          <w:sz w:val="20"/>
          <w:szCs w:val="20"/>
        </w:rPr>
      </w:pPr>
      <w:r>
        <w:rPr>
          <w:rFonts w:asciiTheme="majorHAnsi" w:hAnsiTheme="majorHAnsi" w:cs="Times New Roman"/>
          <w:b/>
          <w:bCs/>
          <w:sz w:val="20"/>
          <w:szCs w:val="20"/>
        </w:rPr>
        <w:t>14</w:t>
      </w:r>
      <w:r w:rsidR="002927FB">
        <w:rPr>
          <w:rFonts w:asciiTheme="majorHAnsi" w:hAnsiTheme="majorHAnsi" w:cs="Times New Roman"/>
          <w:b/>
          <w:bCs/>
          <w:sz w:val="20"/>
          <w:szCs w:val="20"/>
        </w:rPr>
        <w:t xml:space="preserve">.30 h </w:t>
      </w:r>
      <w:r w:rsidR="002A0956">
        <w:rPr>
          <w:rFonts w:asciiTheme="majorHAnsi" w:hAnsiTheme="majorHAnsi" w:cs="Times New Roman"/>
          <w:b/>
          <w:bCs/>
          <w:sz w:val="20"/>
          <w:szCs w:val="20"/>
        </w:rPr>
        <w:t>MEDŇANSKÝ</w:t>
      </w:r>
      <w:r w:rsidR="002927FB" w:rsidRPr="008D028A">
        <w:rPr>
          <w:rFonts w:asciiTheme="majorHAnsi" w:hAnsiTheme="majorHAnsi" w:cs="Times New Roman"/>
          <w:b/>
          <w:bCs/>
          <w:sz w:val="20"/>
          <w:szCs w:val="20"/>
        </w:rPr>
        <w:t>, Karol</w:t>
      </w:r>
      <w:r w:rsidR="002927FB">
        <w:rPr>
          <w:rFonts w:asciiTheme="majorHAnsi" w:hAnsiTheme="majorHAnsi" w:cs="Times New Roman"/>
          <w:b/>
          <w:bCs/>
          <w:sz w:val="20"/>
          <w:szCs w:val="20"/>
        </w:rPr>
        <w:t xml:space="preserve"> </w:t>
      </w:r>
      <w:r w:rsidR="002927FB" w:rsidRPr="00254E9F">
        <w:rPr>
          <w:rFonts w:asciiTheme="majorHAnsi" w:hAnsiTheme="majorHAnsi" w:cs="Times New Roman"/>
          <w:bCs/>
          <w:sz w:val="20"/>
          <w:szCs w:val="20"/>
        </w:rPr>
        <w:t>(Prešov</w:t>
      </w:r>
      <w:r w:rsidR="002927FB">
        <w:rPr>
          <w:rFonts w:asciiTheme="majorHAnsi" w:hAnsiTheme="majorHAnsi" w:cs="Times New Roman"/>
          <w:bCs/>
          <w:sz w:val="20"/>
          <w:szCs w:val="20"/>
        </w:rPr>
        <w:t xml:space="preserve">, Slovensko / </w:t>
      </w:r>
      <w:r w:rsidR="002927FB" w:rsidRPr="00BC6523">
        <w:rPr>
          <w:rFonts w:asciiTheme="majorHAnsi" w:hAnsiTheme="majorHAnsi" w:cs="Times New Roman"/>
          <w:bCs/>
          <w:i/>
          <w:sz w:val="20"/>
          <w:szCs w:val="20"/>
        </w:rPr>
        <w:t>Slovakia</w:t>
      </w:r>
      <w:r w:rsidR="002927FB" w:rsidRPr="00254E9F">
        <w:rPr>
          <w:rFonts w:asciiTheme="majorHAnsi" w:hAnsiTheme="majorHAnsi" w:cs="Times New Roman"/>
          <w:bCs/>
          <w:sz w:val="20"/>
          <w:szCs w:val="20"/>
        </w:rPr>
        <w:t>):</w:t>
      </w:r>
      <w:r w:rsidR="002927FB">
        <w:rPr>
          <w:rFonts w:asciiTheme="majorHAnsi" w:hAnsiTheme="majorHAnsi" w:cs="Times New Roman"/>
          <w:b/>
          <w:bCs/>
          <w:sz w:val="20"/>
          <w:szCs w:val="20"/>
        </w:rPr>
        <w:t xml:space="preserve"> </w:t>
      </w:r>
    </w:p>
    <w:p w14:paraId="5D826B77" w14:textId="05B547F4" w:rsidR="002927FB" w:rsidRPr="008D028A" w:rsidRDefault="002927FB" w:rsidP="00F23F18">
      <w:pPr>
        <w:suppressAutoHyphens/>
        <w:spacing w:after="0" w:line="240" w:lineRule="auto"/>
        <w:rPr>
          <w:rFonts w:asciiTheme="majorHAnsi" w:hAnsiTheme="majorHAnsi" w:cs="Times New Roman"/>
          <w:bCs/>
          <w:i/>
          <w:sz w:val="20"/>
          <w:szCs w:val="20"/>
        </w:rPr>
      </w:pPr>
      <w:r w:rsidRPr="008D028A">
        <w:rPr>
          <w:rFonts w:asciiTheme="majorHAnsi" w:hAnsiTheme="majorHAnsi" w:cs="Times New Roman"/>
          <w:b/>
          <w:bCs/>
          <w:sz w:val="20"/>
          <w:szCs w:val="20"/>
        </w:rPr>
        <w:t xml:space="preserve">Voľná improvizácia v kontexte študijných plánov KH U IHVU FF PU </w:t>
      </w:r>
      <w:r>
        <w:rPr>
          <w:rFonts w:asciiTheme="majorHAnsi" w:hAnsiTheme="majorHAnsi" w:cs="Times New Roman"/>
          <w:b/>
          <w:bCs/>
          <w:sz w:val="20"/>
          <w:szCs w:val="20"/>
        </w:rPr>
        <w:t>v Prešove v</w:t>
      </w:r>
      <w:r w:rsidR="004901E7">
        <w:rPr>
          <w:rFonts w:asciiTheme="majorHAnsi" w:hAnsiTheme="majorHAnsi" w:cs="Times New Roman"/>
          <w:b/>
          <w:bCs/>
          <w:sz w:val="20"/>
          <w:szCs w:val="20"/>
        </w:rPr>
        <w:t> </w:t>
      </w:r>
      <w:r>
        <w:rPr>
          <w:rFonts w:asciiTheme="majorHAnsi" w:hAnsiTheme="majorHAnsi" w:cs="Times New Roman"/>
          <w:b/>
          <w:bCs/>
          <w:sz w:val="20"/>
          <w:szCs w:val="20"/>
        </w:rPr>
        <w:t xml:space="preserve">rokoch 2015 – 2020 / </w:t>
      </w:r>
      <w:r w:rsidRPr="008D028A">
        <w:rPr>
          <w:rFonts w:asciiTheme="majorHAnsi" w:hAnsiTheme="majorHAnsi" w:cs="Times New Roman"/>
          <w:bCs/>
          <w:i/>
          <w:sz w:val="20"/>
          <w:szCs w:val="20"/>
        </w:rPr>
        <w:t>Improvisation and its Mission in the Study Plans of the Department of Music IHVU FF at the University of Pre</w:t>
      </w:r>
      <w:r>
        <w:rPr>
          <w:rFonts w:asciiTheme="majorHAnsi" w:hAnsiTheme="majorHAnsi" w:cs="Times New Roman"/>
          <w:bCs/>
          <w:i/>
          <w:sz w:val="20"/>
          <w:szCs w:val="20"/>
        </w:rPr>
        <w:t xml:space="preserve">šov in Prešov 2015 </w:t>
      </w:r>
      <w:r w:rsidR="008C02A4">
        <w:rPr>
          <w:rFonts w:asciiTheme="majorHAnsi" w:hAnsiTheme="majorHAnsi" w:cs="Times New Roman"/>
          <w:bCs/>
          <w:i/>
          <w:sz w:val="20"/>
          <w:szCs w:val="20"/>
        </w:rPr>
        <w:t>–</w:t>
      </w:r>
      <w:r>
        <w:rPr>
          <w:rFonts w:asciiTheme="majorHAnsi" w:hAnsiTheme="majorHAnsi" w:cs="Times New Roman"/>
          <w:bCs/>
          <w:i/>
          <w:sz w:val="20"/>
          <w:szCs w:val="20"/>
        </w:rPr>
        <w:t xml:space="preserve"> 2020</w:t>
      </w:r>
    </w:p>
    <w:p w14:paraId="5D826B78" w14:textId="77777777" w:rsidR="002927FB" w:rsidRDefault="002927FB" w:rsidP="00F23F18">
      <w:pPr>
        <w:suppressAutoHyphens/>
        <w:spacing w:after="0" w:line="240" w:lineRule="auto"/>
        <w:rPr>
          <w:rFonts w:asciiTheme="majorHAnsi" w:hAnsiTheme="majorHAnsi" w:cs="Times New Roman"/>
          <w:b/>
          <w:bCs/>
          <w:sz w:val="20"/>
          <w:szCs w:val="20"/>
        </w:rPr>
      </w:pPr>
    </w:p>
    <w:p w14:paraId="5D826B79" w14:textId="24336BD8" w:rsidR="002927FB" w:rsidRDefault="003F442B" w:rsidP="00F23F18">
      <w:pPr>
        <w:suppressAutoHyphens/>
        <w:spacing w:after="0" w:line="240" w:lineRule="auto"/>
        <w:jc w:val="both"/>
        <w:rPr>
          <w:rFonts w:asciiTheme="majorHAnsi" w:hAnsiTheme="majorHAnsi" w:cs="Times New Roman"/>
          <w:b/>
          <w:bCs/>
          <w:sz w:val="20"/>
          <w:szCs w:val="20"/>
        </w:rPr>
      </w:pPr>
      <w:r>
        <w:rPr>
          <w:rFonts w:asciiTheme="majorHAnsi" w:hAnsiTheme="majorHAnsi" w:cs="Times New Roman"/>
          <w:b/>
          <w:bCs/>
          <w:sz w:val="20"/>
          <w:szCs w:val="20"/>
        </w:rPr>
        <w:t>15</w:t>
      </w:r>
      <w:r w:rsidR="002927FB">
        <w:rPr>
          <w:rFonts w:asciiTheme="majorHAnsi" w:hAnsiTheme="majorHAnsi" w:cs="Times New Roman"/>
          <w:b/>
          <w:bCs/>
          <w:sz w:val="20"/>
          <w:szCs w:val="20"/>
        </w:rPr>
        <w:t xml:space="preserve">.00 h </w:t>
      </w:r>
      <w:r w:rsidR="002927FB" w:rsidRPr="008D028A">
        <w:rPr>
          <w:rFonts w:asciiTheme="majorHAnsi" w:hAnsiTheme="majorHAnsi" w:cs="Times New Roman"/>
          <w:b/>
          <w:bCs/>
          <w:sz w:val="20"/>
          <w:szCs w:val="20"/>
        </w:rPr>
        <w:t>VÝROSTKO</w:t>
      </w:r>
      <w:r w:rsidR="002927FB">
        <w:rPr>
          <w:rFonts w:asciiTheme="majorHAnsi" w:hAnsiTheme="majorHAnsi" w:cs="Times New Roman"/>
          <w:b/>
          <w:bCs/>
          <w:sz w:val="20"/>
          <w:szCs w:val="20"/>
        </w:rPr>
        <w:t>,</w:t>
      </w:r>
      <w:r w:rsidR="002927FB" w:rsidRPr="008D028A">
        <w:rPr>
          <w:rFonts w:asciiTheme="majorHAnsi" w:hAnsiTheme="majorHAnsi" w:cs="Times New Roman"/>
          <w:b/>
          <w:bCs/>
          <w:sz w:val="20"/>
          <w:szCs w:val="20"/>
        </w:rPr>
        <w:t xml:space="preserve"> </w:t>
      </w:r>
      <w:r w:rsidR="002927FB">
        <w:rPr>
          <w:rFonts w:asciiTheme="majorHAnsi" w:hAnsiTheme="majorHAnsi" w:cs="Times New Roman"/>
          <w:b/>
          <w:bCs/>
          <w:sz w:val="20"/>
          <w:szCs w:val="20"/>
        </w:rPr>
        <w:t xml:space="preserve">František </w:t>
      </w:r>
      <w:r w:rsidR="002927FB" w:rsidRPr="00254E9F">
        <w:rPr>
          <w:rFonts w:asciiTheme="majorHAnsi" w:hAnsiTheme="majorHAnsi" w:cs="Times New Roman"/>
          <w:bCs/>
          <w:sz w:val="20"/>
          <w:szCs w:val="20"/>
        </w:rPr>
        <w:t>(Bratislava</w:t>
      </w:r>
      <w:r w:rsidR="002927FB">
        <w:rPr>
          <w:rFonts w:asciiTheme="majorHAnsi" w:hAnsiTheme="majorHAnsi" w:cs="Times New Roman"/>
          <w:bCs/>
          <w:sz w:val="20"/>
          <w:szCs w:val="20"/>
        </w:rPr>
        <w:t xml:space="preserve">, Slovensko / </w:t>
      </w:r>
      <w:r w:rsidR="002927FB" w:rsidRPr="00BC6523">
        <w:rPr>
          <w:rFonts w:asciiTheme="majorHAnsi" w:hAnsiTheme="majorHAnsi" w:cs="Times New Roman"/>
          <w:bCs/>
          <w:i/>
          <w:sz w:val="20"/>
          <w:szCs w:val="20"/>
        </w:rPr>
        <w:t>Slovakia</w:t>
      </w:r>
      <w:r w:rsidR="002927FB" w:rsidRPr="00254E9F">
        <w:rPr>
          <w:rFonts w:asciiTheme="majorHAnsi" w:hAnsiTheme="majorHAnsi" w:cs="Times New Roman"/>
          <w:bCs/>
          <w:sz w:val="20"/>
          <w:szCs w:val="20"/>
        </w:rPr>
        <w:t>):</w:t>
      </w:r>
      <w:r w:rsidR="002927FB">
        <w:rPr>
          <w:rFonts w:asciiTheme="majorHAnsi" w:hAnsiTheme="majorHAnsi" w:cs="Times New Roman"/>
          <w:b/>
          <w:bCs/>
          <w:sz w:val="20"/>
          <w:szCs w:val="20"/>
        </w:rPr>
        <w:t xml:space="preserve"> </w:t>
      </w:r>
    </w:p>
    <w:p w14:paraId="5D826B7A" w14:textId="77777777" w:rsidR="002927FB" w:rsidRPr="008D028A" w:rsidRDefault="002927FB" w:rsidP="00F23F18">
      <w:pPr>
        <w:suppressAutoHyphens/>
        <w:spacing w:after="0" w:line="240" w:lineRule="auto"/>
        <w:jc w:val="both"/>
        <w:rPr>
          <w:rFonts w:asciiTheme="majorHAnsi" w:hAnsiTheme="majorHAnsi" w:cs="Times New Roman"/>
          <w:bCs/>
          <w:i/>
          <w:sz w:val="20"/>
          <w:szCs w:val="20"/>
        </w:rPr>
      </w:pPr>
      <w:r w:rsidRPr="008D028A">
        <w:rPr>
          <w:rFonts w:asciiTheme="majorHAnsi" w:hAnsiTheme="majorHAnsi" w:cs="Times New Roman"/>
          <w:b/>
          <w:bCs/>
          <w:sz w:val="20"/>
          <w:szCs w:val="20"/>
        </w:rPr>
        <w:t>Nadštandardné hráčske techniky v</w:t>
      </w:r>
      <w:r>
        <w:rPr>
          <w:rFonts w:asciiTheme="majorHAnsi" w:hAnsiTheme="majorHAnsi" w:cs="Times New Roman"/>
          <w:b/>
          <w:bCs/>
          <w:sz w:val="20"/>
          <w:szCs w:val="20"/>
        </w:rPr>
        <w:t> </w:t>
      </w:r>
      <w:r w:rsidRPr="008D028A">
        <w:rPr>
          <w:rFonts w:asciiTheme="majorHAnsi" w:hAnsiTheme="majorHAnsi" w:cs="Times New Roman"/>
          <w:b/>
          <w:bCs/>
          <w:sz w:val="20"/>
          <w:szCs w:val="20"/>
        </w:rPr>
        <w:t>praxi súčasnej vážnej hudby</w:t>
      </w:r>
      <w:r>
        <w:rPr>
          <w:rFonts w:asciiTheme="majorHAnsi" w:hAnsiTheme="majorHAnsi" w:cs="Times New Roman"/>
          <w:b/>
          <w:bCs/>
          <w:sz w:val="20"/>
          <w:szCs w:val="20"/>
        </w:rPr>
        <w:t xml:space="preserve"> / </w:t>
      </w:r>
      <w:r w:rsidRPr="008D028A">
        <w:rPr>
          <w:rFonts w:asciiTheme="majorHAnsi" w:hAnsiTheme="majorHAnsi" w:cs="Times New Roman"/>
          <w:bCs/>
          <w:i/>
          <w:sz w:val="20"/>
          <w:szCs w:val="20"/>
        </w:rPr>
        <w:t xml:space="preserve">Superior </w:t>
      </w:r>
      <w:r>
        <w:rPr>
          <w:rFonts w:asciiTheme="majorHAnsi" w:hAnsiTheme="majorHAnsi" w:cs="Times New Roman"/>
          <w:bCs/>
          <w:i/>
          <w:sz w:val="20"/>
          <w:szCs w:val="20"/>
        </w:rPr>
        <w:t>P</w:t>
      </w:r>
      <w:r w:rsidRPr="008D028A">
        <w:rPr>
          <w:rFonts w:asciiTheme="majorHAnsi" w:hAnsiTheme="majorHAnsi" w:cs="Times New Roman"/>
          <w:bCs/>
          <w:i/>
          <w:sz w:val="20"/>
          <w:szCs w:val="20"/>
        </w:rPr>
        <w:t xml:space="preserve">laying </w:t>
      </w:r>
      <w:r>
        <w:rPr>
          <w:rFonts w:asciiTheme="majorHAnsi" w:hAnsiTheme="majorHAnsi" w:cs="Times New Roman"/>
          <w:bCs/>
          <w:i/>
          <w:sz w:val="20"/>
          <w:szCs w:val="20"/>
        </w:rPr>
        <w:t>T</w:t>
      </w:r>
      <w:r w:rsidRPr="008D028A">
        <w:rPr>
          <w:rFonts w:asciiTheme="majorHAnsi" w:hAnsiTheme="majorHAnsi" w:cs="Times New Roman"/>
          <w:bCs/>
          <w:i/>
          <w:sz w:val="20"/>
          <w:szCs w:val="20"/>
        </w:rPr>
        <w:t xml:space="preserve">echniques in the </w:t>
      </w:r>
      <w:r>
        <w:rPr>
          <w:rFonts w:asciiTheme="majorHAnsi" w:hAnsiTheme="majorHAnsi" w:cs="Times New Roman"/>
          <w:bCs/>
          <w:i/>
          <w:sz w:val="20"/>
          <w:szCs w:val="20"/>
        </w:rPr>
        <w:t>P</w:t>
      </w:r>
      <w:r w:rsidRPr="008D028A">
        <w:rPr>
          <w:rFonts w:asciiTheme="majorHAnsi" w:hAnsiTheme="majorHAnsi" w:cs="Times New Roman"/>
          <w:bCs/>
          <w:i/>
          <w:sz w:val="20"/>
          <w:szCs w:val="20"/>
        </w:rPr>
        <w:t xml:space="preserve">ractice of </w:t>
      </w:r>
      <w:r>
        <w:rPr>
          <w:rFonts w:asciiTheme="majorHAnsi" w:hAnsiTheme="majorHAnsi" w:cs="Times New Roman"/>
          <w:bCs/>
          <w:i/>
          <w:sz w:val="20"/>
          <w:szCs w:val="20"/>
        </w:rPr>
        <w:t>C</w:t>
      </w:r>
      <w:r w:rsidRPr="008D028A">
        <w:rPr>
          <w:rFonts w:asciiTheme="majorHAnsi" w:hAnsiTheme="majorHAnsi" w:cs="Times New Roman"/>
          <w:bCs/>
          <w:i/>
          <w:sz w:val="20"/>
          <w:szCs w:val="20"/>
        </w:rPr>
        <w:t xml:space="preserve">ontemporary </w:t>
      </w:r>
      <w:r>
        <w:rPr>
          <w:rFonts w:asciiTheme="majorHAnsi" w:hAnsiTheme="majorHAnsi" w:cs="Times New Roman"/>
          <w:bCs/>
          <w:i/>
          <w:sz w:val="20"/>
          <w:szCs w:val="20"/>
        </w:rPr>
        <w:t>S</w:t>
      </w:r>
      <w:r w:rsidRPr="008D028A">
        <w:rPr>
          <w:rFonts w:asciiTheme="majorHAnsi" w:hAnsiTheme="majorHAnsi" w:cs="Times New Roman"/>
          <w:bCs/>
          <w:i/>
          <w:sz w:val="20"/>
          <w:szCs w:val="20"/>
        </w:rPr>
        <w:t xml:space="preserve">erious </w:t>
      </w:r>
      <w:r>
        <w:rPr>
          <w:rFonts w:asciiTheme="majorHAnsi" w:hAnsiTheme="majorHAnsi" w:cs="Times New Roman"/>
          <w:bCs/>
          <w:i/>
          <w:sz w:val="20"/>
          <w:szCs w:val="20"/>
        </w:rPr>
        <w:t>M</w:t>
      </w:r>
      <w:r w:rsidRPr="008D028A">
        <w:rPr>
          <w:rFonts w:asciiTheme="majorHAnsi" w:hAnsiTheme="majorHAnsi" w:cs="Times New Roman"/>
          <w:bCs/>
          <w:i/>
          <w:sz w:val="20"/>
          <w:szCs w:val="20"/>
        </w:rPr>
        <w:t>usic</w:t>
      </w:r>
    </w:p>
    <w:p w14:paraId="5D826B7E" w14:textId="77777777" w:rsidR="002927FB" w:rsidRDefault="002927FB" w:rsidP="002927FB">
      <w:r>
        <w:br w:type="page"/>
      </w:r>
    </w:p>
    <w:p w14:paraId="5D826B80" w14:textId="46C8B125" w:rsidR="002927FB" w:rsidRPr="00C21DE5" w:rsidRDefault="002927FB" w:rsidP="00B65F02">
      <w:pPr>
        <w:shd w:val="clear" w:color="auto" w:fill="DBE5F1" w:themeFill="accent1" w:themeFillTint="33"/>
        <w:suppressAutoHyphens/>
        <w:spacing w:after="0" w:line="240" w:lineRule="auto"/>
        <w:jc w:val="both"/>
        <w:rPr>
          <w:rFonts w:asciiTheme="majorHAnsi" w:hAnsiTheme="majorHAnsi" w:cs="Times New Roman"/>
          <w:b/>
          <w:bCs/>
          <w:sz w:val="24"/>
          <w:szCs w:val="24"/>
        </w:rPr>
      </w:pPr>
      <w:r>
        <w:rPr>
          <w:rFonts w:asciiTheme="majorHAnsi" w:hAnsiTheme="majorHAnsi" w:cs="Times New Roman"/>
          <w:b/>
          <w:bCs/>
          <w:sz w:val="24"/>
          <w:szCs w:val="24"/>
        </w:rPr>
        <w:lastRenderedPageBreak/>
        <w:t xml:space="preserve">Sprievodné podujatie / </w:t>
      </w:r>
      <w:r w:rsidRPr="00B669B0">
        <w:rPr>
          <w:rFonts w:asciiTheme="majorHAnsi" w:hAnsiTheme="majorHAnsi" w:cs="Times New Roman"/>
          <w:bCs/>
          <w:i/>
          <w:sz w:val="24"/>
          <w:szCs w:val="24"/>
        </w:rPr>
        <w:t xml:space="preserve">Accompanying </w:t>
      </w:r>
      <w:r>
        <w:rPr>
          <w:rFonts w:asciiTheme="majorHAnsi" w:hAnsiTheme="majorHAnsi" w:cs="Times New Roman"/>
          <w:bCs/>
          <w:i/>
          <w:sz w:val="24"/>
          <w:szCs w:val="24"/>
        </w:rPr>
        <w:t>E</w:t>
      </w:r>
      <w:r w:rsidRPr="00B669B0">
        <w:rPr>
          <w:rFonts w:asciiTheme="majorHAnsi" w:hAnsiTheme="majorHAnsi" w:cs="Times New Roman"/>
          <w:bCs/>
          <w:i/>
          <w:sz w:val="24"/>
          <w:szCs w:val="24"/>
        </w:rPr>
        <w:t>vent</w:t>
      </w:r>
      <w:r>
        <w:rPr>
          <w:rFonts w:asciiTheme="majorHAnsi" w:hAnsiTheme="majorHAnsi" w:cs="Times New Roman"/>
          <w:bCs/>
          <w:i/>
          <w:sz w:val="24"/>
          <w:szCs w:val="24"/>
        </w:rPr>
        <w:t xml:space="preserve"> </w:t>
      </w:r>
    </w:p>
    <w:p w14:paraId="5D826B81" w14:textId="77777777" w:rsidR="002927FB" w:rsidRDefault="002927FB" w:rsidP="002927FB">
      <w:pPr>
        <w:suppressAutoHyphens/>
        <w:spacing w:after="0" w:line="240" w:lineRule="auto"/>
        <w:jc w:val="both"/>
        <w:rPr>
          <w:rFonts w:asciiTheme="majorHAnsi" w:hAnsiTheme="majorHAnsi" w:cs="Times New Roman"/>
          <w:bCs/>
          <w:sz w:val="20"/>
          <w:szCs w:val="20"/>
        </w:rPr>
      </w:pPr>
      <w:r>
        <w:rPr>
          <w:rFonts w:asciiTheme="majorHAnsi" w:hAnsiTheme="majorHAnsi" w:cs="Times New Roman"/>
          <w:b/>
          <w:bCs/>
          <w:sz w:val="24"/>
          <w:szCs w:val="24"/>
        </w:rPr>
        <w:t>23</w:t>
      </w:r>
      <w:r w:rsidRPr="00C21DE5">
        <w:rPr>
          <w:rFonts w:asciiTheme="majorHAnsi" w:hAnsiTheme="majorHAnsi" w:cs="Times New Roman"/>
          <w:b/>
          <w:bCs/>
          <w:sz w:val="24"/>
          <w:szCs w:val="24"/>
        </w:rPr>
        <w:t xml:space="preserve">. </w:t>
      </w:r>
      <w:r>
        <w:rPr>
          <w:rFonts w:asciiTheme="majorHAnsi" w:hAnsiTheme="majorHAnsi" w:cs="Times New Roman"/>
          <w:b/>
          <w:bCs/>
          <w:sz w:val="24"/>
          <w:szCs w:val="24"/>
        </w:rPr>
        <w:t xml:space="preserve">novembra </w:t>
      </w:r>
      <w:r w:rsidRPr="00C21DE5">
        <w:rPr>
          <w:rFonts w:asciiTheme="majorHAnsi" w:hAnsiTheme="majorHAnsi" w:cs="Times New Roman"/>
          <w:b/>
          <w:bCs/>
          <w:sz w:val="24"/>
          <w:szCs w:val="24"/>
        </w:rPr>
        <w:t>2023</w:t>
      </w:r>
      <w:r>
        <w:rPr>
          <w:rFonts w:asciiTheme="majorHAnsi" w:hAnsiTheme="majorHAnsi" w:cs="Times New Roman"/>
          <w:b/>
          <w:bCs/>
          <w:sz w:val="24"/>
          <w:szCs w:val="24"/>
        </w:rPr>
        <w:t xml:space="preserve">, 18.00 h </w:t>
      </w:r>
      <w:r w:rsidRPr="005D3201">
        <w:rPr>
          <w:rFonts w:asciiTheme="majorHAnsi" w:hAnsiTheme="majorHAnsi" w:cs="Times New Roman"/>
          <w:bCs/>
          <w:sz w:val="24"/>
          <w:szCs w:val="24"/>
        </w:rPr>
        <w:t>/</w:t>
      </w:r>
      <w:r>
        <w:rPr>
          <w:rFonts w:asciiTheme="majorHAnsi" w:hAnsiTheme="majorHAnsi" w:cs="Times New Roman"/>
          <w:b/>
          <w:bCs/>
          <w:sz w:val="24"/>
          <w:szCs w:val="24"/>
        </w:rPr>
        <w:t xml:space="preserve"> </w:t>
      </w:r>
      <w:r w:rsidRPr="00842724">
        <w:rPr>
          <w:rFonts w:asciiTheme="majorHAnsi" w:hAnsiTheme="majorHAnsi" w:cs="Times New Roman"/>
          <w:bCs/>
          <w:i/>
          <w:sz w:val="20"/>
          <w:szCs w:val="20"/>
        </w:rPr>
        <w:t xml:space="preserve">November </w:t>
      </w:r>
      <w:r>
        <w:rPr>
          <w:rFonts w:asciiTheme="majorHAnsi" w:hAnsiTheme="majorHAnsi" w:cs="Times New Roman"/>
          <w:bCs/>
          <w:i/>
          <w:sz w:val="20"/>
          <w:szCs w:val="20"/>
        </w:rPr>
        <w:t>23</w:t>
      </w:r>
      <w:r w:rsidRPr="00842724">
        <w:rPr>
          <w:rFonts w:asciiTheme="majorHAnsi" w:hAnsiTheme="majorHAnsi" w:cs="Times New Roman"/>
          <w:bCs/>
          <w:i/>
          <w:sz w:val="20"/>
          <w:szCs w:val="20"/>
        </w:rPr>
        <w:t>, 2023</w:t>
      </w:r>
      <w:r>
        <w:rPr>
          <w:rFonts w:asciiTheme="majorHAnsi" w:hAnsiTheme="majorHAnsi" w:cs="Times New Roman"/>
          <w:bCs/>
          <w:i/>
          <w:sz w:val="20"/>
          <w:szCs w:val="20"/>
        </w:rPr>
        <w:t xml:space="preserve"> 18.00 h</w:t>
      </w:r>
    </w:p>
    <w:p w14:paraId="5D826B82" w14:textId="77777777" w:rsidR="002927FB" w:rsidRDefault="002927FB" w:rsidP="002927FB">
      <w:pPr>
        <w:suppressAutoHyphens/>
        <w:spacing w:after="0" w:line="240" w:lineRule="auto"/>
        <w:jc w:val="both"/>
        <w:rPr>
          <w:rFonts w:asciiTheme="majorHAnsi" w:hAnsiTheme="majorHAnsi" w:cs="Times New Roman"/>
          <w:bCs/>
          <w:i/>
          <w:sz w:val="20"/>
          <w:szCs w:val="20"/>
        </w:rPr>
      </w:pPr>
      <w:r w:rsidRPr="00B669B0">
        <w:rPr>
          <w:rFonts w:asciiTheme="majorHAnsi" w:hAnsiTheme="majorHAnsi" w:cs="Times New Roman"/>
          <w:b/>
          <w:bCs/>
          <w:sz w:val="20"/>
          <w:szCs w:val="20"/>
        </w:rPr>
        <w:t>Synagóga v</w:t>
      </w:r>
      <w:r>
        <w:rPr>
          <w:rFonts w:asciiTheme="majorHAnsi" w:hAnsiTheme="majorHAnsi" w:cs="Times New Roman"/>
          <w:b/>
          <w:bCs/>
          <w:sz w:val="20"/>
          <w:szCs w:val="20"/>
        </w:rPr>
        <w:t> </w:t>
      </w:r>
      <w:r w:rsidRPr="00B669B0">
        <w:rPr>
          <w:rFonts w:asciiTheme="majorHAnsi" w:hAnsiTheme="majorHAnsi" w:cs="Times New Roman"/>
          <w:b/>
          <w:bCs/>
          <w:sz w:val="20"/>
          <w:szCs w:val="20"/>
        </w:rPr>
        <w:t>Nitre</w:t>
      </w:r>
      <w:r>
        <w:rPr>
          <w:rFonts w:asciiTheme="majorHAnsi" w:hAnsiTheme="majorHAnsi" w:cs="Times New Roman"/>
          <w:b/>
          <w:bCs/>
          <w:sz w:val="20"/>
          <w:szCs w:val="20"/>
        </w:rPr>
        <w:t xml:space="preserve"> / </w:t>
      </w:r>
      <w:r w:rsidRPr="006C45EC">
        <w:rPr>
          <w:rFonts w:asciiTheme="majorHAnsi" w:hAnsiTheme="majorHAnsi" w:cs="Times New Roman"/>
          <w:bCs/>
          <w:i/>
          <w:sz w:val="20"/>
          <w:szCs w:val="20"/>
        </w:rPr>
        <w:t>Synagogue in Nitra</w:t>
      </w:r>
    </w:p>
    <w:p w14:paraId="5D826B83" w14:textId="77777777" w:rsidR="002927FB" w:rsidRPr="00026832" w:rsidRDefault="002927FB" w:rsidP="002927FB">
      <w:pPr>
        <w:suppressAutoHyphens/>
        <w:spacing w:after="0" w:line="240" w:lineRule="auto"/>
        <w:jc w:val="both"/>
        <w:rPr>
          <w:rFonts w:asciiTheme="majorHAnsi" w:hAnsiTheme="majorHAnsi" w:cs="Times New Roman"/>
          <w:bCs/>
          <w:sz w:val="20"/>
          <w:szCs w:val="20"/>
        </w:rPr>
      </w:pPr>
      <w:r w:rsidRPr="00026832">
        <w:rPr>
          <w:rFonts w:asciiTheme="majorHAnsi" w:hAnsiTheme="majorHAnsi" w:cs="Times New Roman"/>
          <w:bCs/>
          <w:sz w:val="20"/>
          <w:szCs w:val="20"/>
        </w:rPr>
        <w:t>ul. Pri synagóge 3, Nitra</w:t>
      </w:r>
    </w:p>
    <w:p w14:paraId="5D826B84" w14:textId="77777777" w:rsidR="002927FB" w:rsidRDefault="002927FB" w:rsidP="002927FB">
      <w:pPr>
        <w:suppressAutoHyphens/>
        <w:spacing w:after="0" w:line="240" w:lineRule="auto"/>
        <w:jc w:val="both"/>
        <w:rPr>
          <w:rFonts w:asciiTheme="majorHAnsi" w:hAnsiTheme="majorHAnsi" w:cs="Times New Roman"/>
          <w:b/>
          <w:bCs/>
          <w:sz w:val="20"/>
          <w:szCs w:val="20"/>
        </w:rPr>
      </w:pPr>
    </w:p>
    <w:p w14:paraId="5D826B85" w14:textId="77777777" w:rsidR="002927FB" w:rsidRDefault="002927FB" w:rsidP="002927FB">
      <w:pPr>
        <w:suppressAutoHyphens/>
        <w:spacing w:after="0" w:line="240" w:lineRule="auto"/>
        <w:jc w:val="both"/>
        <w:rPr>
          <w:rFonts w:asciiTheme="majorHAnsi" w:hAnsiTheme="majorHAnsi" w:cs="Times New Roman"/>
          <w:b/>
          <w:bCs/>
          <w:sz w:val="20"/>
          <w:szCs w:val="20"/>
        </w:rPr>
      </w:pPr>
    </w:p>
    <w:p w14:paraId="5D826B86" w14:textId="77777777" w:rsidR="002927FB" w:rsidRDefault="002927FB" w:rsidP="002927FB">
      <w:pPr>
        <w:suppressAutoHyphens/>
        <w:spacing w:after="0" w:line="240" w:lineRule="auto"/>
        <w:jc w:val="both"/>
        <w:rPr>
          <w:rFonts w:asciiTheme="majorHAnsi" w:hAnsiTheme="majorHAnsi" w:cs="Times New Roman"/>
          <w:b/>
          <w:bCs/>
          <w:sz w:val="20"/>
          <w:szCs w:val="20"/>
        </w:rPr>
      </w:pPr>
      <w:r>
        <w:rPr>
          <w:rFonts w:asciiTheme="majorHAnsi" w:hAnsiTheme="majorHAnsi" w:cs="Times New Roman"/>
          <w:b/>
          <w:bCs/>
          <w:sz w:val="20"/>
          <w:szCs w:val="20"/>
        </w:rPr>
        <w:t>Festival Konfrontácie 2023</w:t>
      </w:r>
      <w:r w:rsidRPr="005D3201">
        <w:rPr>
          <w:rFonts w:asciiTheme="majorHAnsi" w:hAnsiTheme="majorHAnsi" w:cs="Times New Roman"/>
          <w:bCs/>
          <w:sz w:val="20"/>
          <w:szCs w:val="20"/>
        </w:rPr>
        <w:t xml:space="preserve"> /</w:t>
      </w:r>
      <w:r>
        <w:rPr>
          <w:rFonts w:asciiTheme="majorHAnsi" w:hAnsiTheme="majorHAnsi" w:cs="Times New Roman"/>
          <w:b/>
          <w:bCs/>
          <w:sz w:val="20"/>
          <w:szCs w:val="20"/>
        </w:rPr>
        <w:t xml:space="preserve"> </w:t>
      </w:r>
      <w:r w:rsidRPr="00026832">
        <w:rPr>
          <w:rFonts w:asciiTheme="majorHAnsi" w:hAnsiTheme="majorHAnsi" w:cs="Times New Roman"/>
          <w:bCs/>
          <w:i/>
          <w:sz w:val="20"/>
          <w:szCs w:val="20"/>
        </w:rPr>
        <w:t>Confrontation Festival 2023</w:t>
      </w:r>
    </w:p>
    <w:p w14:paraId="5D826B87" w14:textId="77777777" w:rsidR="002927FB" w:rsidRDefault="002927FB" w:rsidP="002927FB">
      <w:pPr>
        <w:suppressAutoHyphens/>
        <w:spacing w:after="0" w:line="240" w:lineRule="auto"/>
        <w:jc w:val="both"/>
        <w:rPr>
          <w:rFonts w:asciiTheme="majorHAnsi" w:hAnsiTheme="majorHAnsi" w:cs="Times New Roman"/>
          <w:b/>
          <w:bCs/>
          <w:sz w:val="20"/>
          <w:szCs w:val="20"/>
        </w:rPr>
      </w:pPr>
    </w:p>
    <w:p w14:paraId="5D826B88" w14:textId="77777777" w:rsidR="002927FB" w:rsidRPr="000133E8" w:rsidRDefault="002927FB" w:rsidP="002927FB">
      <w:pPr>
        <w:suppressAutoHyphens/>
        <w:spacing w:after="0" w:line="240" w:lineRule="auto"/>
        <w:jc w:val="both"/>
        <w:rPr>
          <w:rFonts w:asciiTheme="majorHAnsi" w:hAnsiTheme="majorHAnsi" w:cs="Times New Roman"/>
          <w:bCs/>
          <w:i/>
          <w:sz w:val="20"/>
          <w:szCs w:val="20"/>
        </w:rPr>
      </w:pPr>
      <w:r>
        <w:rPr>
          <w:rFonts w:asciiTheme="majorHAnsi" w:hAnsiTheme="majorHAnsi" w:cs="Times New Roman"/>
          <w:b/>
          <w:bCs/>
          <w:sz w:val="20"/>
          <w:szCs w:val="20"/>
        </w:rPr>
        <w:t xml:space="preserve">Program </w:t>
      </w:r>
      <w:r w:rsidRPr="005D3201">
        <w:rPr>
          <w:rFonts w:asciiTheme="majorHAnsi" w:hAnsiTheme="majorHAnsi" w:cs="Times New Roman"/>
          <w:bCs/>
          <w:sz w:val="20"/>
          <w:szCs w:val="20"/>
        </w:rPr>
        <w:t xml:space="preserve">/ </w:t>
      </w:r>
      <w:r>
        <w:rPr>
          <w:rFonts w:asciiTheme="majorHAnsi" w:hAnsiTheme="majorHAnsi" w:cs="Times New Roman"/>
          <w:bCs/>
          <w:i/>
          <w:sz w:val="20"/>
          <w:szCs w:val="20"/>
        </w:rPr>
        <w:t>Programme</w:t>
      </w:r>
    </w:p>
    <w:p w14:paraId="5D826B89" w14:textId="77777777" w:rsidR="002927FB" w:rsidRPr="00026832" w:rsidRDefault="002927FB" w:rsidP="002927FB">
      <w:pPr>
        <w:suppressAutoHyphens/>
        <w:spacing w:after="0" w:line="240" w:lineRule="auto"/>
        <w:jc w:val="both"/>
        <w:rPr>
          <w:rFonts w:asciiTheme="majorHAnsi" w:hAnsiTheme="majorHAnsi" w:cs="Times New Roman"/>
          <w:b/>
          <w:bCs/>
          <w:sz w:val="20"/>
          <w:szCs w:val="20"/>
        </w:rPr>
      </w:pPr>
      <w:r w:rsidRPr="00026832">
        <w:rPr>
          <w:rFonts w:asciiTheme="majorHAnsi" w:hAnsiTheme="majorHAnsi" w:cs="Times New Roman"/>
          <w:b/>
          <w:bCs/>
          <w:sz w:val="20"/>
          <w:szCs w:val="20"/>
        </w:rPr>
        <w:t>FAUST</w:t>
      </w:r>
    </w:p>
    <w:p w14:paraId="5D826B8A" w14:textId="77777777" w:rsidR="002927FB" w:rsidRPr="000133E8" w:rsidRDefault="002927FB" w:rsidP="002927FB">
      <w:pPr>
        <w:suppressAutoHyphens/>
        <w:spacing w:after="0" w:line="240" w:lineRule="auto"/>
        <w:jc w:val="both"/>
        <w:rPr>
          <w:rFonts w:asciiTheme="majorHAnsi" w:hAnsiTheme="majorHAnsi" w:cs="Times New Roman"/>
          <w:bCs/>
          <w:sz w:val="20"/>
          <w:szCs w:val="20"/>
        </w:rPr>
      </w:pPr>
      <w:r w:rsidRPr="000133E8">
        <w:rPr>
          <w:rFonts w:asciiTheme="majorHAnsi" w:hAnsiTheme="majorHAnsi" w:cs="Times New Roman"/>
          <w:bCs/>
          <w:sz w:val="20"/>
          <w:szCs w:val="20"/>
        </w:rPr>
        <w:t xml:space="preserve">Hudobná interpretácia a pohybové stvárnenie </w:t>
      </w:r>
    </w:p>
    <w:p w14:paraId="5D826B8B" w14:textId="77777777" w:rsidR="002927FB" w:rsidRDefault="002927FB" w:rsidP="002927FB">
      <w:pPr>
        <w:suppressAutoHyphens/>
        <w:spacing w:after="0" w:line="240" w:lineRule="auto"/>
        <w:jc w:val="both"/>
        <w:rPr>
          <w:rFonts w:asciiTheme="majorHAnsi" w:hAnsiTheme="majorHAnsi" w:cs="Times New Roman"/>
          <w:bCs/>
          <w:sz w:val="20"/>
          <w:szCs w:val="20"/>
        </w:rPr>
      </w:pPr>
      <w:r w:rsidRPr="000133E8">
        <w:rPr>
          <w:rFonts w:asciiTheme="majorHAnsi" w:hAnsiTheme="majorHAnsi" w:cs="Times New Roman"/>
          <w:bCs/>
          <w:sz w:val="20"/>
          <w:szCs w:val="20"/>
        </w:rPr>
        <w:t>kompozície pre organ a</w:t>
      </w:r>
      <w:r>
        <w:rPr>
          <w:rFonts w:asciiTheme="majorHAnsi" w:hAnsiTheme="majorHAnsi" w:cs="Times New Roman"/>
          <w:bCs/>
          <w:sz w:val="20"/>
          <w:szCs w:val="20"/>
        </w:rPr>
        <w:t> </w:t>
      </w:r>
      <w:r w:rsidRPr="000133E8">
        <w:rPr>
          <w:rFonts w:asciiTheme="majorHAnsi" w:hAnsiTheme="majorHAnsi" w:cs="Times New Roman"/>
          <w:bCs/>
          <w:sz w:val="20"/>
          <w:szCs w:val="20"/>
        </w:rPr>
        <w:t>recitátora</w:t>
      </w:r>
      <w:r>
        <w:rPr>
          <w:rFonts w:asciiTheme="majorHAnsi" w:hAnsiTheme="majorHAnsi" w:cs="Times New Roman"/>
          <w:bCs/>
          <w:sz w:val="20"/>
          <w:szCs w:val="20"/>
        </w:rPr>
        <w:t xml:space="preserve"> / </w:t>
      </w:r>
    </w:p>
    <w:p w14:paraId="5D826B8C" w14:textId="77777777" w:rsidR="002927FB" w:rsidRPr="000133E8" w:rsidRDefault="002927FB" w:rsidP="002927FB">
      <w:pPr>
        <w:suppressAutoHyphens/>
        <w:spacing w:after="0" w:line="240" w:lineRule="auto"/>
        <w:jc w:val="both"/>
        <w:rPr>
          <w:rFonts w:asciiTheme="majorHAnsi" w:hAnsiTheme="majorHAnsi" w:cs="Times New Roman"/>
          <w:bCs/>
          <w:i/>
          <w:sz w:val="20"/>
          <w:szCs w:val="20"/>
        </w:rPr>
      </w:pPr>
      <w:r w:rsidRPr="000133E8">
        <w:rPr>
          <w:rFonts w:asciiTheme="majorHAnsi" w:hAnsiTheme="majorHAnsi" w:cs="Times New Roman"/>
          <w:bCs/>
          <w:i/>
          <w:sz w:val="20"/>
          <w:szCs w:val="20"/>
        </w:rPr>
        <w:t xml:space="preserve">Musical interpretation and movement rendition </w:t>
      </w:r>
    </w:p>
    <w:p w14:paraId="5D826B8D" w14:textId="77777777" w:rsidR="002927FB" w:rsidRPr="000133E8" w:rsidRDefault="002927FB" w:rsidP="002927FB">
      <w:pPr>
        <w:suppressAutoHyphens/>
        <w:spacing w:after="0" w:line="240" w:lineRule="auto"/>
        <w:jc w:val="both"/>
        <w:rPr>
          <w:rFonts w:asciiTheme="majorHAnsi" w:hAnsiTheme="majorHAnsi" w:cs="Times New Roman"/>
          <w:bCs/>
          <w:i/>
          <w:sz w:val="20"/>
          <w:szCs w:val="20"/>
        </w:rPr>
      </w:pPr>
      <w:r w:rsidRPr="000133E8">
        <w:rPr>
          <w:rFonts w:asciiTheme="majorHAnsi" w:hAnsiTheme="majorHAnsi" w:cs="Times New Roman"/>
          <w:bCs/>
          <w:i/>
          <w:sz w:val="20"/>
          <w:szCs w:val="20"/>
        </w:rPr>
        <w:t>compositions for organ and speaker</w:t>
      </w:r>
    </w:p>
    <w:p w14:paraId="5D826B8E" w14:textId="77777777" w:rsidR="002927FB" w:rsidRPr="00026832" w:rsidRDefault="002927FB" w:rsidP="002927FB">
      <w:pPr>
        <w:suppressAutoHyphens/>
        <w:spacing w:after="0" w:line="240" w:lineRule="auto"/>
        <w:jc w:val="both"/>
        <w:rPr>
          <w:rFonts w:asciiTheme="majorHAnsi" w:hAnsiTheme="majorHAnsi" w:cs="Times New Roman"/>
          <w:b/>
          <w:bCs/>
          <w:sz w:val="20"/>
          <w:szCs w:val="20"/>
        </w:rPr>
      </w:pPr>
    </w:p>
    <w:p w14:paraId="5D826B8F" w14:textId="77777777" w:rsidR="002927FB" w:rsidRPr="00026832" w:rsidRDefault="002927FB" w:rsidP="002927FB">
      <w:pPr>
        <w:suppressAutoHyphens/>
        <w:spacing w:after="0" w:line="240" w:lineRule="auto"/>
        <w:jc w:val="both"/>
        <w:rPr>
          <w:rFonts w:asciiTheme="majorHAnsi" w:hAnsiTheme="majorHAnsi" w:cs="Times New Roman"/>
          <w:b/>
          <w:bCs/>
          <w:sz w:val="20"/>
          <w:szCs w:val="20"/>
        </w:rPr>
      </w:pPr>
      <w:r w:rsidRPr="00026832">
        <w:rPr>
          <w:rFonts w:asciiTheme="majorHAnsi" w:hAnsiTheme="majorHAnsi" w:cs="Times New Roman"/>
          <w:b/>
          <w:bCs/>
          <w:sz w:val="20"/>
          <w:szCs w:val="20"/>
        </w:rPr>
        <w:t>Marek Štrbák</w:t>
      </w:r>
      <w:r w:rsidRPr="00026832">
        <w:rPr>
          <w:rFonts w:asciiTheme="majorHAnsi" w:hAnsiTheme="majorHAnsi" w:cs="Times New Roman"/>
          <w:bCs/>
          <w:sz w:val="20"/>
          <w:szCs w:val="20"/>
        </w:rPr>
        <w:t>, organ</w:t>
      </w:r>
    </w:p>
    <w:p w14:paraId="5D826B90" w14:textId="77777777" w:rsidR="002927FB" w:rsidRPr="00026832" w:rsidRDefault="002927FB" w:rsidP="002927FB">
      <w:pPr>
        <w:suppressAutoHyphens/>
        <w:spacing w:after="0" w:line="240" w:lineRule="auto"/>
        <w:jc w:val="both"/>
        <w:rPr>
          <w:rFonts w:asciiTheme="majorHAnsi" w:hAnsiTheme="majorHAnsi" w:cs="Times New Roman"/>
          <w:b/>
          <w:bCs/>
          <w:sz w:val="20"/>
          <w:szCs w:val="20"/>
        </w:rPr>
      </w:pPr>
      <w:r w:rsidRPr="00026832">
        <w:rPr>
          <w:rFonts w:asciiTheme="majorHAnsi" w:hAnsiTheme="majorHAnsi" w:cs="Times New Roman"/>
          <w:b/>
          <w:bCs/>
          <w:sz w:val="20"/>
          <w:szCs w:val="20"/>
        </w:rPr>
        <w:t>Ida Rapaičová</w:t>
      </w:r>
      <w:r w:rsidRPr="00026832">
        <w:rPr>
          <w:rFonts w:asciiTheme="majorHAnsi" w:hAnsiTheme="majorHAnsi" w:cs="Times New Roman"/>
          <w:bCs/>
          <w:sz w:val="20"/>
          <w:szCs w:val="20"/>
        </w:rPr>
        <w:t>,</w:t>
      </w:r>
      <w:r w:rsidRPr="00026832">
        <w:rPr>
          <w:rFonts w:asciiTheme="majorHAnsi" w:hAnsiTheme="majorHAnsi" w:cs="Times New Roman"/>
          <w:b/>
          <w:bCs/>
          <w:sz w:val="20"/>
          <w:szCs w:val="20"/>
        </w:rPr>
        <w:t xml:space="preserve"> </w:t>
      </w:r>
      <w:r w:rsidRPr="00026832">
        <w:rPr>
          <w:rFonts w:asciiTheme="majorHAnsi" w:hAnsiTheme="majorHAnsi" w:cs="Times New Roman"/>
          <w:bCs/>
          <w:sz w:val="20"/>
          <w:szCs w:val="20"/>
        </w:rPr>
        <w:t>recitácia</w:t>
      </w:r>
      <w:r>
        <w:rPr>
          <w:rFonts w:asciiTheme="majorHAnsi" w:hAnsiTheme="majorHAnsi" w:cs="Times New Roman"/>
          <w:bCs/>
          <w:sz w:val="20"/>
          <w:szCs w:val="20"/>
        </w:rPr>
        <w:t xml:space="preserve"> / </w:t>
      </w:r>
      <w:r w:rsidRPr="000133E8">
        <w:rPr>
          <w:rFonts w:asciiTheme="majorHAnsi" w:hAnsiTheme="majorHAnsi" w:cs="Times New Roman"/>
          <w:bCs/>
          <w:i/>
          <w:sz w:val="20"/>
          <w:szCs w:val="20"/>
        </w:rPr>
        <w:t>recitation</w:t>
      </w:r>
    </w:p>
    <w:p w14:paraId="5D826B91" w14:textId="77777777" w:rsidR="002927FB" w:rsidRPr="00026832" w:rsidRDefault="002927FB" w:rsidP="002927FB">
      <w:pPr>
        <w:suppressAutoHyphens/>
        <w:spacing w:after="0" w:line="240" w:lineRule="auto"/>
        <w:jc w:val="both"/>
        <w:rPr>
          <w:rFonts w:asciiTheme="majorHAnsi" w:hAnsiTheme="majorHAnsi" w:cs="Times New Roman"/>
          <w:b/>
          <w:bCs/>
          <w:sz w:val="20"/>
          <w:szCs w:val="20"/>
        </w:rPr>
      </w:pPr>
      <w:r w:rsidRPr="00026832">
        <w:rPr>
          <w:rFonts w:asciiTheme="majorHAnsi" w:hAnsiTheme="majorHAnsi" w:cs="Times New Roman"/>
          <w:b/>
          <w:bCs/>
          <w:sz w:val="20"/>
          <w:szCs w:val="20"/>
        </w:rPr>
        <w:t>Zuzana Hubinská</w:t>
      </w:r>
      <w:r w:rsidRPr="00026832">
        <w:rPr>
          <w:rFonts w:asciiTheme="majorHAnsi" w:hAnsiTheme="majorHAnsi" w:cs="Times New Roman"/>
          <w:bCs/>
          <w:sz w:val="20"/>
          <w:szCs w:val="20"/>
        </w:rPr>
        <w:t>,</w:t>
      </w:r>
      <w:r w:rsidRPr="00026832">
        <w:rPr>
          <w:rFonts w:asciiTheme="majorHAnsi" w:hAnsiTheme="majorHAnsi" w:cs="Times New Roman"/>
          <w:b/>
          <w:bCs/>
          <w:sz w:val="20"/>
          <w:szCs w:val="20"/>
        </w:rPr>
        <w:t xml:space="preserve"> </w:t>
      </w:r>
      <w:r w:rsidRPr="00026832">
        <w:rPr>
          <w:rFonts w:asciiTheme="majorHAnsi" w:hAnsiTheme="majorHAnsi" w:cs="Times New Roman"/>
          <w:bCs/>
          <w:sz w:val="20"/>
          <w:szCs w:val="20"/>
        </w:rPr>
        <w:t>choreografia</w:t>
      </w:r>
      <w:r>
        <w:rPr>
          <w:rFonts w:asciiTheme="majorHAnsi" w:hAnsiTheme="majorHAnsi" w:cs="Times New Roman"/>
          <w:bCs/>
          <w:sz w:val="20"/>
          <w:szCs w:val="20"/>
        </w:rPr>
        <w:t xml:space="preserve"> / </w:t>
      </w:r>
      <w:r w:rsidRPr="000133E8">
        <w:rPr>
          <w:rFonts w:asciiTheme="majorHAnsi" w:hAnsiTheme="majorHAnsi" w:cs="Times New Roman"/>
          <w:bCs/>
          <w:i/>
          <w:sz w:val="20"/>
          <w:szCs w:val="20"/>
        </w:rPr>
        <w:t>choreography</w:t>
      </w:r>
    </w:p>
    <w:p w14:paraId="5D826B92" w14:textId="77777777" w:rsidR="002927FB" w:rsidRPr="00026832" w:rsidRDefault="002927FB" w:rsidP="002927FB">
      <w:pPr>
        <w:suppressAutoHyphens/>
        <w:spacing w:after="0" w:line="240" w:lineRule="auto"/>
        <w:jc w:val="both"/>
        <w:rPr>
          <w:rFonts w:asciiTheme="majorHAnsi" w:hAnsiTheme="majorHAnsi" w:cs="Times New Roman"/>
          <w:b/>
          <w:bCs/>
          <w:sz w:val="20"/>
          <w:szCs w:val="20"/>
        </w:rPr>
      </w:pPr>
      <w:r w:rsidRPr="00026832">
        <w:rPr>
          <w:rFonts w:asciiTheme="majorHAnsi" w:hAnsiTheme="majorHAnsi" w:cs="Times New Roman"/>
          <w:b/>
          <w:bCs/>
          <w:sz w:val="20"/>
          <w:szCs w:val="20"/>
        </w:rPr>
        <w:t>Tanečná skupina FUSION</w:t>
      </w:r>
      <w:r>
        <w:rPr>
          <w:rFonts w:asciiTheme="majorHAnsi" w:hAnsiTheme="majorHAnsi" w:cs="Times New Roman"/>
          <w:b/>
          <w:bCs/>
          <w:sz w:val="20"/>
          <w:szCs w:val="20"/>
        </w:rPr>
        <w:t xml:space="preserve"> / </w:t>
      </w:r>
      <w:r w:rsidRPr="000133E8">
        <w:rPr>
          <w:rFonts w:asciiTheme="majorHAnsi" w:hAnsiTheme="majorHAnsi" w:cs="Times New Roman"/>
          <w:bCs/>
          <w:i/>
          <w:sz w:val="20"/>
          <w:szCs w:val="20"/>
        </w:rPr>
        <w:t>Dance group FUSION</w:t>
      </w:r>
    </w:p>
    <w:p w14:paraId="5D826B93" w14:textId="77777777" w:rsidR="002927FB" w:rsidRPr="00026832" w:rsidRDefault="002927FB" w:rsidP="002927FB">
      <w:pPr>
        <w:suppressAutoHyphens/>
        <w:spacing w:after="0" w:line="240" w:lineRule="auto"/>
        <w:jc w:val="both"/>
        <w:rPr>
          <w:rFonts w:asciiTheme="majorHAnsi" w:hAnsiTheme="majorHAnsi" w:cs="Times New Roman"/>
          <w:b/>
          <w:bCs/>
          <w:sz w:val="20"/>
          <w:szCs w:val="20"/>
        </w:rPr>
      </w:pPr>
      <w:r w:rsidRPr="00026832">
        <w:rPr>
          <w:rFonts w:asciiTheme="majorHAnsi" w:hAnsiTheme="majorHAnsi" w:cs="Times New Roman"/>
          <w:b/>
          <w:bCs/>
          <w:sz w:val="20"/>
          <w:szCs w:val="20"/>
        </w:rPr>
        <w:tab/>
      </w:r>
    </w:p>
    <w:p w14:paraId="5D826B94" w14:textId="77777777" w:rsidR="002927FB" w:rsidRPr="00026832" w:rsidRDefault="002927FB" w:rsidP="002927FB">
      <w:pPr>
        <w:suppressAutoHyphens/>
        <w:spacing w:after="0" w:line="240" w:lineRule="auto"/>
        <w:jc w:val="both"/>
        <w:rPr>
          <w:rFonts w:asciiTheme="majorHAnsi" w:hAnsiTheme="majorHAnsi" w:cs="Times New Roman"/>
          <w:b/>
          <w:bCs/>
          <w:sz w:val="20"/>
          <w:szCs w:val="20"/>
        </w:rPr>
      </w:pPr>
    </w:p>
    <w:p w14:paraId="5D826B95" w14:textId="77777777" w:rsidR="002927FB" w:rsidRPr="000133E8" w:rsidRDefault="002927FB" w:rsidP="002927FB">
      <w:pPr>
        <w:suppressAutoHyphens/>
        <w:spacing w:after="0" w:line="240" w:lineRule="auto"/>
        <w:jc w:val="both"/>
        <w:rPr>
          <w:rFonts w:asciiTheme="majorHAnsi" w:hAnsiTheme="majorHAnsi" w:cs="Times New Roman"/>
          <w:bCs/>
          <w:i/>
          <w:sz w:val="20"/>
          <w:szCs w:val="20"/>
        </w:rPr>
      </w:pPr>
      <w:r w:rsidRPr="00026832">
        <w:rPr>
          <w:rFonts w:asciiTheme="majorHAnsi" w:hAnsiTheme="majorHAnsi" w:cs="Times New Roman"/>
          <w:b/>
          <w:bCs/>
          <w:sz w:val="20"/>
          <w:szCs w:val="20"/>
        </w:rPr>
        <w:t>Program</w:t>
      </w:r>
      <w:r>
        <w:rPr>
          <w:rFonts w:asciiTheme="majorHAnsi" w:hAnsiTheme="majorHAnsi" w:cs="Times New Roman"/>
          <w:b/>
          <w:bCs/>
          <w:sz w:val="20"/>
          <w:szCs w:val="20"/>
        </w:rPr>
        <w:t xml:space="preserve"> </w:t>
      </w:r>
      <w:r w:rsidRPr="005D3201">
        <w:rPr>
          <w:rFonts w:asciiTheme="majorHAnsi" w:hAnsiTheme="majorHAnsi" w:cs="Times New Roman"/>
          <w:bCs/>
          <w:sz w:val="20"/>
          <w:szCs w:val="20"/>
        </w:rPr>
        <w:t>/</w:t>
      </w:r>
      <w:r>
        <w:rPr>
          <w:rFonts w:asciiTheme="majorHAnsi" w:hAnsiTheme="majorHAnsi" w:cs="Times New Roman"/>
          <w:b/>
          <w:bCs/>
          <w:sz w:val="20"/>
          <w:szCs w:val="20"/>
        </w:rPr>
        <w:t xml:space="preserve"> </w:t>
      </w:r>
      <w:r>
        <w:rPr>
          <w:rFonts w:asciiTheme="majorHAnsi" w:hAnsiTheme="majorHAnsi" w:cs="Times New Roman"/>
          <w:bCs/>
          <w:i/>
          <w:sz w:val="20"/>
          <w:szCs w:val="20"/>
        </w:rPr>
        <w:t>Programme</w:t>
      </w:r>
    </w:p>
    <w:p w14:paraId="5D826B96" w14:textId="77777777" w:rsidR="002927FB" w:rsidRPr="00026832" w:rsidRDefault="002927FB" w:rsidP="002927FB">
      <w:pPr>
        <w:suppressAutoHyphens/>
        <w:spacing w:after="0" w:line="240" w:lineRule="auto"/>
        <w:jc w:val="both"/>
        <w:rPr>
          <w:rFonts w:asciiTheme="majorHAnsi" w:hAnsiTheme="majorHAnsi" w:cs="Times New Roman"/>
          <w:b/>
          <w:bCs/>
          <w:sz w:val="20"/>
          <w:szCs w:val="20"/>
        </w:rPr>
      </w:pPr>
    </w:p>
    <w:p w14:paraId="5D826B97" w14:textId="77777777" w:rsidR="002927FB" w:rsidRPr="00026832" w:rsidRDefault="002927FB" w:rsidP="002927FB">
      <w:pPr>
        <w:suppressAutoHyphens/>
        <w:spacing w:after="0" w:line="240" w:lineRule="auto"/>
        <w:jc w:val="both"/>
        <w:rPr>
          <w:rFonts w:asciiTheme="majorHAnsi" w:hAnsiTheme="majorHAnsi" w:cs="Times New Roman"/>
          <w:b/>
          <w:bCs/>
          <w:sz w:val="20"/>
          <w:szCs w:val="20"/>
        </w:rPr>
      </w:pPr>
      <w:r w:rsidRPr="00026832">
        <w:rPr>
          <w:rFonts w:asciiTheme="majorHAnsi" w:hAnsiTheme="majorHAnsi" w:cs="Times New Roman"/>
          <w:b/>
          <w:bCs/>
          <w:sz w:val="20"/>
          <w:szCs w:val="20"/>
        </w:rPr>
        <w:t>Petr Eben (1929 – 2007)</w:t>
      </w:r>
    </w:p>
    <w:p w14:paraId="5D826B98" w14:textId="77777777" w:rsidR="002927FB" w:rsidRPr="00026832" w:rsidRDefault="002927FB" w:rsidP="002927FB">
      <w:pPr>
        <w:suppressAutoHyphens/>
        <w:spacing w:after="0" w:line="240" w:lineRule="auto"/>
        <w:jc w:val="both"/>
        <w:rPr>
          <w:rFonts w:asciiTheme="majorHAnsi" w:hAnsiTheme="majorHAnsi" w:cs="Times New Roman"/>
          <w:b/>
          <w:bCs/>
          <w:sz w:val="20"/>
          <w:szCs w:val="20"/>
        </w:rPr>
      </w:pPr>
      <w:r w:rsidRPr="00026832">
        <w:rPr>
          <w:rFonts w:asciiTheme="majorHAnsi" w:hAnsiTheme="majorHAnsi" w:cs="Times New Roman"/>
          <w:b/>
          <w:bCs/>
          <w:sz w:val="20"/>
          <w:szCs w:val="20"/>
        </w:rPr>
        <w:t>Faust pre organ a recitáciu (1979 – 1980)</w:t>
      </w:r>
    </w:p>
    <w:p w14:paraId="5D826B99" w14:textId="77777777" w:rsidR="002927FB" w:rsidRPr="00026832" w:rsidRDefault="002927FB" w:rsidP="002927FB">
      <w:pPr>
        <w:suppressAutoHyphens/>
        <w:spacing w:after="0" w:line="240" w:lineRule="auto"/>
        <w:jc w:val="both"/>
        <w:rPr>
          <w:rFonts w:asciiTheme="majorHAnsi" w:hAnsiTheme="majorHAnsi" w:cs="Times New Roman"/>
          <w:b/>
          <w:bCs/>
          <w:sz w:val="20"/>
          <w:szCs w:val="20"/>
        </w:rPr>
      </w:pPr>
    </w:p>
    <w:p w14:paraId="5D826B9A" w14:textId="77777777" w:rsidR="002927FB" w:rsidRPr="00254E9F" w:rsidRDefault="002927FB" w:rsidP="002927FB">
      <w:pPr>
        <w:suppressAutoHyphens/>
        <w:spacing w:after="0" w:line="240" w:lineRule="auto"/>
        <w:jc w:val="both"/>
        <w:rPr>
          <w:rFonts w:asciiTheme="majorHAnsi" w:hAnsiTheme="majorHAnsi" w:cs="Times New Roman"/>
          <w:bCs/>
          <w:i/>
          <w:sz w:val="20"/>
          <w:szCs w:val="20"/>
        </w:rPr>
      </w:pPr>
      <w:r w:rsidRPr="00254E9F">
        <w:rPr>
          <w:rFonts w:asciiTheme="majorHAnsi" w:hAnsiTheme="majorHAnsi" w:cs="Times New Roman"/>
          <w:bCs/>
          <w:i/>
          <w:sz w:val="20"/>
          <w:szCs w:val="20"/>
        </w:rPr>
        <w:t>Prológ</w:t>
      </w:r>
    </w:p>
    <w:p w14:paraId="5D826B9B" w14:textId="77777777" w:rsidR="002927FB" w:rsidRPr="00254E9F" w:rsidRDefault="002927FB" w:rsidP="002927FB">
      <w:pPr>
        <w:suppressAutoHyphens/>
        <w:spacing w:after="0" w:line="240" w:lineRule="auto"/>
        <w:jc w:val="both"/>
        <w:rPr>
          <w:rFonts w:asciiTheme="majorHAnsi" w:hAnsiTheme="majorHAnsi" w:cs="Times New Roman"/>
          <w:bCs/>
          <w:i/>
          <w:sz w:val="20"/>
          <w:szCs w:val="20"/>
        </w:rPr>
      </w:pPr>
      <w:r w:rsidRPr="00254E9F">
        <w:rPr>
          <w:rFonts w:asciiTheme="majorHAnsi" w:hAnsiTheme="majorHAnsi" w:cs="Times New Roman"/>
          <w:bCs/>
          <w:i/>
          <w:sz w:val="20"/>
          <w:szCs w:val="20"/>
        </w:rPr>
        <w:t>Mystérium</w:t>
      </w:r>
    </w:p>
    <w:p w14:paraId="5D826B9C" w14:textId="77777777" w:rsidR="002927FB" w:rsidRPr="00254E9F" w:rsidRDefault="002927FB" w:rsidP="002927FB">
      <w:pPr>
        <w:suppressAutoHyphens/>
        <w:spacing w:after="0" w:line="240" w:lineRule="auto"/>
        <w:jc w:val="both"/>
        <w:rPr>
          <w:rFonts w:asciiTheme="majorHAnsi" w:hAnsiTheme="majorHAnsi" w:cs="Times New Roman"/>
          <w:bCs/>
          <w:i/>
          <w:sz w:val="20"/>
          <w:szCs w:val="20"/>
        </w:rPr>
      </w:pPr>
      <w:r w:rsidRPr="00254E9F">
        <w:rPr>
          <w:rFonts w:asciiTheme="majorHAnsi" w:hAnsiTheme="majorHAnsi" w:cs="Times New Roman"/>
          <w:bCs/>
          <w:i/>
          <w:sz w:val="20"/>
          <w:szCs w:val="20"/>
        </w:rPr>
        <w:t>Kolovrátkar</w:t>
      </w:r>
    </w:p>
    <w:p w14:paraId="5D826B9D" w14:textId="77777777" w:rsidR="002927FB" w:rsidRPr="00254E9F" w:rsidRDefault="002927FB" w:rsidP="002927FB">
      <w:pPr>
        <w:suppressAutoHyphens/>
        <w:spacing w:after="0" w:line="240" w:lineRule="auto"/>
        <w:jc w:val="both"/>
        <w:rPr>
          <w:rFonts w:asciiTheme="majorHAnsi" w:hAnsiTheme="majorHAnsi" w:cs="Times New Roman"/>
          <w:bCs/>
          <w:i/>
          <w:sz w:val="20"/>
          <w:szCs w:val="20"/>
        </w:rPr>
      </w:pPr>
      <w:r w:rsidRPr="00254E9F">
        <w:rPr>
          <w:rFonts w:asciiTheme="majorHAnsi" w:hAnsiTheme="majorHAnsi" w:cs="Times New Roman"/>
          <w:bCs/>
          <w:i/>
          <w:sz w:val="20"/>
          <w:szCs w:val="20"/>
        </w:rPr>
        <w:t>Veľkonočné zbory</w:t>
      </w:r>
    </w:p>
    <w:p w14:paraId="5D826B9E" w14:textId="77777777" w:rsidR="002927FB" w:rsidRPr="00254E9F" w:rsidRDefault="002927FB" w:rsidP="002927FB">
      <w:pPr>
        <w:suppressAutoHyphens/>
        <w:spacing w:after="0" w:line="240" w:lineRule="auto"/>
        <w:jc w:val="both"/>
        <w:rPr>
          <w:rFonts w:asciiTheme="majorHAnsi" w:hAnsiTheme="majorHAnsi" w:cs="Times New Roman"/>
          <w:bCs/>
          <w:i/>
          <w:sz w:val="20"/>
          <w:szCs w:val="20"/>
        </w:rPr>
      </w:pPr>
      <w:r w:rsidRPr="00254E9F">
        <w:rPr>
          <w:rFonts w:asciiTheme="majorHAnsi" w:hAnsiTheme="majorHAnsi" w:cs="Times New Roman"/>
          <w:bCs/>
          <w:i/>
          <w:sz w:val="20"/>
          <w:szCs w:val="20"/>
        </w:rPr>
        <w:t>Študentské piesne</w:t>
      </w:r>
    </w:p>
    <w:p w14:paraId="5D826B9F" w14:textId="77777777" w:rsidR="002927FB" w:rsidRPr="00254E9F" w:rsidRDefault="002927FB" w:rsidP="002927FB">
      <w:pPr>
        <w:suppressAutoHyphens/>
        <w:spacing w:after="0" w:line="240" w:lineRule="auto"/>
        <w:jc w:val="both"/>
        <w:rPr>
          <w:rFonts w:asciiTheme="majorHAnsi" w:hAnsiTheme="majorHAnsi" w:cs="Times New Roman"/>
          <w:bCs/>
          <w:i/>
          <w:sz w:val="20"/>
          <w:szCs w:val="20"/>
        </w:rPr>
      </w:pPr>
      <w:r w:rsidRPr="00254E9F">
        <w:rPr>
          <w:rFonts w:asciiTheme="majorHAnsi" w:hAnsiTheme="majorHAnsi" w:cs="Times New Roman"/>
          <w:bCs/>
          <w:i/>
          <w:sz w:val="20"/>
          <w:szCs w:val="20"/>
        </w:rPr>
        <w:t>Grétka</w:t>
      </w:r>
    </w:p>
    <w:p w14:paraId="5D826BA0" w14:textId="77777777" w:rsidR="002927FB" w:rsidRPr="00254E9F" w:rsidRDefault="002927FB" w:rsidP="002927FB">
      <w:pPr>
        <w:suppressAutoHyphens/>
        <w:spacing w:after="0" w:line="240" w:lineRule="auto"/>
        <w:jc w:val="both"/>
        <w:rPr>
          <w:rFonts w:asciiTheme="majorHAnsi" w:hAnsiTheme="majorHAnsi" w:cs="Times New Roman"/>
          <w:bCs/>
          <w:i/>
          <w:sz w:val="20"/>
          <w:szCs w:val="20"/>
        </w:rPr>
      </w:pPr>
      <w:r w:rsidRPr="00254E9F">
        <w:rPr>
          <w:rFonts w:asciiTheme="majorHAnsi" w:hAnsiTheme="majorHAnsi" w:cs="Times New Roman"/>
          <w:bCs/>
          <w:i/>
          <w:sz w:val="20"/>
          <w:szCs w:val="20"/>
        </w:rPr>
        <w:t>Requiem</w:t>
      </w:r>
    </w:p>
    <w:p w14:paraId="5D826BA1" w14:textId="77777777" w:rsidR="002927FB" w:rsidRPr="00254E9F" w:rsidRDefault="002927FB" w:rsidP="002927FB">
      <w:pPr>
        <w:suppressAutoHyphens/>
        <w:spacing w:after="0" w:line="240" w:lineRule="auto"/>
        <w:jc w:val="both"/>
        <w:rPr>
          <w:rFonts w:asciiTheme="majorHAnsi" w:hAnsiTheme="majorHAnsi" w:cs="Times New Roman"/>
          <w:bCs/>
          <w:i/>
          <w:sz w:val="20"/>
          <w:szCs w:val="20"/>
        </w:rPr>
      </w:pPr>
      <w:r w:rsidRPr="00254E9F">
        <w:rPr>
          <w:rFonts w:asciiTheme="majorHAnsi" w:hAnsiTheme="majorHAnsi" w:cs="Times New Roman"/>
          <w:bCs/>
          <w:i/>
          <w:sz w:val="20"/>
          <w:szCs w:val="20"/>
        </w:rPr>
        <w:t>Valpurgina noc</w:t>
      </w:r>
    </w:p>
    <w:p w14:paraId="5D826BA2" w14:textId="77777777" w:rsidR="002927FB" w:rsidRPr="00254E9F" w:rsidRDefault="002927FB" w:rsidP="002927FB">
      <w:pPr>
        <w:suppressAutoHyphens/>
        <w:spacing w:after="0" w:line="240" w:lineRule="auto"/>
        <w:jc w:val="both"/>
        <w:rPr>
          <w:rFonts w:asciiTheme="majorHAnsi" w:hAnsiTheme="majorHAnsi" w:cs="Times New Roman"/>
          <w:bCs/>
          <w:i/>
          <w:sz w:val="20"/>
          <w:szCs w:val="20"/>
        </w:rPr>
      </w:pPr>
      <w:r w:rsidRPr="00254E9F">
        <w:rPr>
          <w:rFonts w:asciiTheme="majorHAnsi" w:hAnsiTheme="majorHAnsi" w:cs="Times New Roman"/>
          <w:bCs/>
          <w:i/>
          <w:sz w:val="20"/>
          <w:szCs w:val="20"/>
        </w:rPr>
        <w:t>Epilóg</w:t>
      </w:r>
    </w:p>
    <w:p w14:paraId="5D826BA3" w14:textId="77777777" w:rsidR="002927FB" w:rsidRDefault="002927FB" w:rsidP="002927FB"/>
    <w:p w14:paraId="5D826BA4" w14:textId="77777777" w:rsidR="002927FB" w:rsidRDefault="002927FB" w:rsidP="002927FB">
      <w:r>
        <w:br w:type="page"/>
      </w:r>
    </w:p>
    <w:p w14:paraId="61A7FE95" w14:textId="77777777" w:rsidR="00B65F02" w:rsidRDefault="002927FB" w:rsidP="00B65F02">
      <w:pPr>
        <w:shd w:val="clear" w:color="auto" w:fill="DBE5F1" w:themeFill="accent1" w:themeFillTint="33"/>
        <w:suppressAutoHyphens/>
        <w:spacing w:after="0" w:line="240" w:lineRule="auto"/>
        <w:jc w:val="both"/>
        <w:rPr>
          <w:rFonts w:asciiTheme="majorHAnsi" w:hAnsiTheme="majorHAnsi" w:cs="Times New Roman"/>
          <w:bCs/>
          <w:i/>
          <w:sz w:val="20"/>
          <w:szCs w:val="20"/>
        </w:rPr>
      </w:pPr>
      <w:r>
        <w:rPr>
          <w:rFonts w:asciiTheme="majorHAnsi" w:hAnsiTheme="majorHAnsi" w:cs="Times New Roman"/>
          <w:b/>
          <w:bCs/>
          <w:sz w:val="24"/>
          <w:szCs w:val="24"/>
        </w:rPr>
        <w:lastRenderedPageBreak/>
        <w:t>24</w:t>
      </w:r>
      <w:r w:rsidRPr="00C21DE5">
        <w:rPr>
          <w:rFonts w:asciiTheme="majorHAnsi" w:hAnsiTheme="majorHAnsi" w:cs="Times New Roman"/>
          <w:b/>
          <w:bCs/>
          <w:sz w:val="24"/>
          <w:szCs w:val="24"/>
        </w:rPr>
        <w:t xml:space="preserve">. </w:t>
      </w:r>
      <w:r>
        <w:rPr>
          <w:rFonts w:asciiTheme="majorHAnsi" w:hAnsiTheme="majorHAnsi" w:cs="Times New Roman"/>
          <w:b/>
          <w:bCs/>
          <w:sz w:val="24"/>
          <w:szCs w:val="24"/>
        </w:rPr>
        <w:t xml:space="preserve">novembra </w:t>
      </w:r>
      <w:r w:rsidRPr="00C21DE5">
        <w:rPr>
          <w:rFonts w:asciiTheme="majorHAnsi" w:hAnsiTheme="majorHAnsi" w:cs="Times New Roman"/>
          <w:b/>
          <w:bCs/>
          <w:sz w:val="24"/>
          <w:szCs w:val="24"/>
        </w:rPr>
        <w:t>2023</w:t>
      </w:r>
      <w:r>
        <w:rPr>
          <w:rFonts w:asciiTheme="majorHAnsi" w:hAnsiTheme="majorHAnsi" w:cs="Times New Roman"/>
          <w:b/>
          <w:bCs/>
          <w:sz w:val="24"/>
          <w:szCs w:val="24"/>
        </w:rPr>
        <w:t xml:space="preserve"> / </w:t>
      </w:r>
      <w:r w:rsidRPr="00842724">
        <w:rPr>
          <w:rFonts w:asciiTheme="majorHAnsi" w:hAnsiTheme="majorHAnsi" w:cs="Times New Roman"/>
          <w:bCs/>
          <w:i/>
          <w:sz w:val="20"/>
          <w:szCs w:val="20"/>
        </w:rPr>
        <w:t xml:space="preserve">November </w:t>
      </w:r>
      <w:r>
        <w:rPr>
          <w:rFonts w:asciiTheme="majorHAnsi" w:hAnsiTheme="majorHAnsi" w:cs="Times New Roman"/>
          <w:bCs/>
          <w:i/>
          <w:sz w:val="20"/>
          <w:szCs w:val="20"/>
        </w:rPr>
        <w:t>24</w:t>
      </w:r>
      <w:r w:rsidRPr="00842724">
        <w:rPr>
          <w:rFonts w:asciiTheme="majorHAnsi" w:hAnsiTheme="majorHAnsi" w:cs="Times New Roman"/>
          <w:bCs/>
          <w:i/>
          <w:sz w:val="20"/>
          <w:szCs w:val="20"/>
        </w:rPr>
        <w:t>, 2023</w:t>
      </w:r>
      <w:r>
        <w:rPr>
          <w:rFonts w:asciiTheme="majorHAnsi" w:hAnsiTheme="majorHAnsi" w:cs="Times New Roman"/>
          <w:bCs/>
          <w:i/>
          <w:sz w:val="20"/>
          <w:szCs w:val="20"/>
        </w:rPr>
        <w:t xml:space="preserve"> </w:t>
      </w:r>
    </w:p>
    <w:p w14:paraId="5D826BA7" w14:textId="04DE8C19" w:rsidR="002927FB" w:rsidRPr="008C02A4" w:rsidRDefault="002927FB" w:rsidP="002927FB">
      <w:pPr>
        <w:suppressAutoHyphens/>
        <w:spacing w:after="0" w:line="240" w:lineRule="auto"/>
        <w:jc w:val="both"/>
        <w:rPr>
          <w:rFonts w:asciiTheme="majorHAnsi" w:hAnsiTheme="majorHAnsi" w:cs="Times New Roman"/>
          <w:b/>
          <w:bCs/>
          <w:sz w:val="20"/>
          <w:szCs w:val="20"/>
        </w:rPr>
      </w:pPr>
      <w:r w:rsidRPr="00C21DE5">
        <w:rPr>
          <w:rFonts w:asciiTheme="majorHAnsi" w:hAnsiTheme="majorHAnsi" w:cs="Times New Roman"/>
          <w:b/>
          <w:bCs/>
          <w:sz w:val="20"/>
          <w:szCs w:val="20"/>
        </w:rPr>
        <w:t>Pavilón hudby, Multifunkčná miestnosť (prízemie), Dražovská 4, Nitra</w:t>
      </w:r>
      <w:r w:rsidRPr="00C21DE5">
        <w:rPr>
          <w:rFonts w:asciiTheme="majorHAnsi" w:hAnsiTheme="majorHAnsi" w:cs="Times New Roman"/>
          <w:sz w:val="20"/>
          <w:szCs w:val="20"/>
        </w:rPr>
        <w:t xml:space="preserve"> </w:t>
      </w:r>
    </w:p>
    <w:p w14:paraId="5D826BAA" w14:textId="32C03B3D" w:rsidR="002927FB" w:rsidRPr="00842724" w:rsidRDefault="002927FB" w:rsidP="002927FB">
      <w:pPr>
        <w:suppressAutoHyphens/>
        <w:spacing w:after="0" w:line="240" w:lineRule="auto"/>
        <w:jc w:val="both"/>
        <w:rPr>
          <w:rFonts w:asciiTheme="majorHAnsi" w:hAnsiTheme="majorHAnsi" w:cs="Times New Roman"/>
          <w:bCs/>
          <w:i/>
          <w:sz w:val="20"/>
          <w:szCs w:val="20"/>
        </w:rPr>
      </w:pPr>
      <w:r>
        <w:rPr>
          <w:rFonts w:asciiTheme="majorHAnsi" w:hAnsiTheme="majorHAnsi" w:cs="Times New Roman"/>
          <w:bCs/>
          <w:i/>
          <w:sz w:val="20"/>
          <w:szCs w:val="20"/>
        </w:rPr>
        <w:t>M</w:t>
      </w:r>
      <w:r w:rsidRPr="00842724">
        <w:rPr>
          <w:rFonts w:asciiTheme="majorHAnsi" w:hAnsiTheme="majorHAnsi" w:cs="Times New Roman"/>
          <w:bCs/>
          <w:i/>
          <w:sz w:val="20"/>
          <w:szCs w:val="20"/>
        </w:rPr>
        <w:t xml:space="preserve">usic </w:t>
      </w:r>
      <w:r>
        <w:rPr>
          <w:rFonts w:asciiTheme="majorHAnsi" w:hAnsiTheme="majorHAnsi" w:cs="Times New Roman"/>
          <w:bCs/>
          <w:i/>
          <w:sz w:val="20"/>
          <w:szCs w:val="20"/>
        </w:rPr>
        <w:t>Pavilion</w:t>
      </w:r>
      <w:r w:rsidRPr="00842724">
        <w:rPr>
          <w:rFonts w:asciiTheme="majorHAnsi" w:hAnsiTheme="majorHAnsi" w:cs="Times New Roman"/>
          <w:bCs/>
          <w:i/>
          <w:sz w:val="20"/>
          <w:szCs w:val="20"/>
        </w:rPr>
        <w:t xml:space="preserve">, Multifunctional </w:t>
      </w:r>
      <w:r>
        <w:rPr>
          <w:rFonts w:asciiTheme="majorHAnsi" w:hAnsiTheme="majorHAnsi" w:cs="Times New Roman"/>
          <w:bCs/>
          <w:i/>
          <w:sz w:val="20"/>
          <w:szCs w:val="20"/>
        </w:rPr>
        <w:t>R</w:t>
      </w:r>
      <w:r w:rsidR="008C02A4">
        <w:rPr>
          <w:rFonts w:asciiTheme="majorHAnsi" w:hAnsiTheme="majorHAnsi" w:cs="Times New Roman"/>
          <w:bCs/>
          <w:i/>
          <w:sz w:val="20"/>
          <w:szCs w:val="20"/>
        </w:rPr>
        <w:t xml:space="preserve">oom (ground floor), </w:t>
      </w:r>
      <w:r w:rsidRPr="00842724">
        <w:rPr>
          <w:rFonts w:asciiTheme="majorHAnsi" w:hAnsiTheme="majorHAnsi" w:cs="Times New Roman"/>
          <w:bCs/>
          <w:i/>
          <w:sz w:val="20"/>
          <w:szCs w:val="20"/>
        </w:rPr>
        <w:t>Dražovská 4, Nitra</w:t>
      </w:r>
    </w:p>
    <w:p w14:paraId="5D826BAB" w14:textId="77777777" w:rsidR="002927FB" w:rsidRDefault="002927FB" w:rsidP="002927FB">
      <w:pPr>
        <w:suppressAutoHyphens/>
        <w:spacing w:after="0" w:line="240" w:lineRule="auto"/>
        <w:jc w:val="both"/>
        <w:rPr>
          <w:rFonts w:asciiTheme="majorHAnsi" w:hAnsiTheme="majorHAnsi" w:cs="Times New Roman"/>
          <w:b/>
          <w:bCs/>
          <w:sz w:val="20"/>
          <w:szCs w:val="20"/>
        </w:rPr>
      </w:pPr>
    </w:p>
    <w:p w14:paraId="5D826BAC" w14:textId="5694EEB0" w:rsidR="002927FB" w:rsidRPr="00842724" w:rsidRDefault="002927FB" w:rsidP="002927FB">
      <w:pPr>
        <w:suppressAutoHyphens/>
        <w:spacing w:after="0" w:line="240" w:lineRule="auto"/>
        <w:jc w:val="both"/>
        <w:rPr>
          <w:rFonts w:asciiTheme="majorHAnsi" w:hAnsiTheme="majorHAnsi" w:cs="Times New Roman"/>
          <w:b/>
          <w:bCs/>
          <w:sz w:val="20"/>
          <w:szCs w:val="20"/>
        </w:rPr>
      </w:pPr>
      <w:r w:rsidRPr="00842724">
        <w:rPr>
          <w:rFonts w:asciiTheme="majorHAnsi" w:hAnsiTheme="majorHAnsi" w:cs="Times New Roman"/>
          <w:b/>
          <w:bCs/>
          <w:sz w:val="20"/>
          <w:szCs w:val="20"/>
        </w:rPr>
        <w:t>Predsedajúc</w:t>
      </w:r>
      <w:r>
        <w:rPr>
          <w:rFonts w:asciiTheme="majorHAnsi" w:hAnsiTheme="majorHAnsi" w:cs="Times New Roman"/>
          <w:b/>
          <w:bCs/>
          <w:sz w:val="20"/>
          <w:szCs w:val="20"/>
        </w:rPr>
        <w:t>i</w:t>
      </w:r>
      <w:r>
        <w:rPr>
          <w:rFonts w:asciiTheme="majorHAnsi" w:hAnsiTheme="majorHAnsi" w:cs="Times New Roman"/>
          <w:bCs/>
          <w:sz w:val="20"/>
          <w:szCs w:val="20"/>
        </w:rPr>
        <w:t xml:space="preserve"> / </w:t>
      </w:r>
      <w:r w:rsidRPr="00842724">
        <w:rPr>
          <w:rFonts w:asciiTheme="majorHAnsi" w:hAnsiTheme="majorHAnsi" w:cs="Times New Roman"/>
          <w:bCs/>
          <w:i/>
          <w:sz w:val="20"/>
          <w:szCs w:val="20"/>
        </w:rPr>
        <w:t>Chai</w:t>
      </w:r>
      <w:r>
        <w:rPr>
          <w:rFonts w:asciiTheme="majorHAnsi" w:hAnsiTheme="majorHAnsi" w:cs="Times New Roman"/>
          <w:bCs/>
          <w:i/>
          <w:sz w:val="20"/>
          <w:szCs w:val="20"/>
        </w:rPr>
        <w:t>r</w:t>
      </w:r>
      <w:r w:rsidRPr="00842724">
        <w:rPr>
          <w:rFonts w:asciiTheme="majorHAnsi" w:hAnsiTheme="majorHAnsi" w:cs="Times New Roman"/>
          <w:bCs/>
          <w:i/>
          <w:sz w:val="20"/>
          <w:szCs w:val="20"/>
        </w:rPr>
        <w:t>man</w:t>
      </w:r>
      <w:r>
        <w:rPr>
          <w:rFonts w:asciiTheme="majorHAnsi" w:hAnsiTheme="majorHAnsi" w:cs="Times New Roman"/>
          <w:bCs/>
          <w:sz w:val="20"/>
          <w:szCs w:val="20"/>
        </w:rPr>
        <w:t xml:space="preserve">: </w:t>
      </w:r>
      <w:r w:rsidRPr="00254E9F">
        <w:rPr>
          <w:rFonts w:asciiTheme="majorHAnsi" w:hAnsiTheme="majorHAnsi" w:cs="Times New Roman"/>
          <w:b/>
          <w:bCs/>
          <w:sz w:val="20"/>
          <w:szCs w:val="20"/>
        </w:rPr>
        <w:t xml:space="preserve">doc. PhDr. Adriana </w:t>
      </w:r>
      <w:r w:rsidR="002A0956">
        <w:rPr>
          <w:rFonts w:asciiTheme="majorHAnsi" w:hAnsiTheme="majorHAnsi" w:cs="Times New Roman"/>
          <w:b/>
          <w:bCs/>
          <w:sz w:val="20"/>
          <w:szCs w:val="20"/>
        </w:rPr>
        <w:t>RÉCKA</w:t>
      </w:r>
      <w:r w:rsidRPr="00254E9F">
        <w:rPr>
          <w:rFonts w:asciiTheme="majorHAnsi" w:hAnsiTheme="majorHAnsi" w:cs="Times New Roman"/>
          <w:b/>
          <w:bCs/>
          <w:sz w:val="20"/>
          <w:szCs w:val="20"/>
        </w:rPr>
        <w:t>, PhD.</w:t>
      </w:r>
    </w:p>
    <w:p w14:paraId="5D826BAD" w14:textId="77777777" w:rsidR="002927FB" w:rsidRPr="001338CF" w:rsidRDefault="002927FB" w:rsidP="002927FB">
      <w:pPr>
        <w:suppressAutoHyphens/>
        <w:spacing w:after="0" w:line="240" w:lineRule="auto"/>
        <w:rPr>
          <w:rFonts w:asciiTheme="majorHAnsi" w:hAnsiTheme="majorHAnsi"/>
          <w:sz w:val="20"/>
          <w:szCs w:val="20"/>
        </w:rPr>
      </w:pPr>
    </w:p>
    <w:p w14:paraId="5D826BAE" w14:textId="77777777" w:rsidR="002927FB" w:rsidRDefault="002927FB" w:rsidP="002927FB">
      <w:pPr>
        <w:suppressAutoHyphens/>
        <w:spacing w:after="0" w:line="240" w:lineRule="auto"/>
        <w:rPr>
          <w:rFonts w:asciiTheme="majorHAnsi" w:hAnsiTheme="majorHAnsi"/>
          <w:sz w:val="20"/>
          <w:szCs w:val="20"/>
        </w:rPr>
      </w:pPr>
      <w:r>
        <w:rPr>
          <w:rFonts w:asciiTheme="majorHAnsi" w:hAnsiTheme="majorHAnsi"/>
          <w:b/>
          <w:sz w:val="20"/>
          <w:szCs w:val="20"/>
        </w:rPr>
        <w:t>09</w:t>
      </w:r>
      <w:r w:rsidRPr="00B51203">
        <w:rPr>
          <w:rFonts w:asciiTheme="majorHAnsi" w:hAnsiTheme="majorHAnsi"/>
          <w:b/>
          <w:sz w:val="20"/>
          <w:szCs w:val="20"/>
        </w:rPr>
        <w:t>.</w:t>
      </w:r>
      <w:r>
        <w:rPr>
          <w:rFonts w:asciiTheme="majorHAnsi" w:hAnsiTheme="majorHAnsi"/>
          <w:b/>
          <w:sz w:val="20"/>
          <w:szCs w:val="20"/>
        </w:rPr>
        <w:t>00</w:t>
      </w:r>
      <w:r w:rsidRPr="00B51203">
        <w:rPr>
          <w:rFonts w:asciiTheme="majorHAnsi" w:hAnsiTheme="majorHAnsi"/>
          <w:b/>
          <w:sz w:val="20"/>
          <w:szCs w:val="20"/>
        </w:rPr>
        <w:t xml:space="preserve"> h</w:t>
      </w:r>
      <w:r>
        <w:rPr>
          <w:rFonts w:asciiTheme="majorHAnsi" w:hAnsiTheme="majorHAnsi"/>
          <w:b/>
          <w:sz w:val="20"/>
          <w:szCs w:val="20"/>
        </w:rPr>
        <w:t xml:space="preserve"> </w:t>
      </w:r>
      <w:r w:rsidRPr="00B51203">
        <w:rPr>
          <w:rFonts w:asciiTheme="majorHAnsi" w:hAnsiTheme="majorHAnsi"/>
          <w:b/>
          <w:sz w:val="20"/>
          <w:szCs w:val="20"/>
        </w:rPr>
        <w:t>KAPSOVÁ, Eva</w:t>
      </w:r>
      <w:r>
        <w:rPr>
          <w:rFonts w:asciiTheme="majorHAnsi" w:hAnsiTheme="majorHAnsi"/>
          <w:b/>
          <w:sz w:val="20"/>
          <w:szCs w:val="20"/>
        </w:rPr>
        <w:t xml:space="preserve"> </w:t>
      </w:r>
      <w:r w:rsidRPr="00254E9F">
        <w:rPr>
          <w:rFonts w:asciiTheme="majorHAnsi" w:hAnsiTheme="majorHAnsi"/>
          <w:sz w:val="20"/>
          <w:szCs w:val="20"/>
        </w:rPr>
        <w:t>(Nitra</w:t>
      </w:r>
      <w:r>
        <w:rPr>
          <w:rFonts w:asciiTheme="majorHAnsi" w:hAnsiTheme="majorHAnsi"/>
          <w:sz w:val="20"/>
          <w:szCs w:val="20"/>
        </w:rPr>
        <w:t xml:space="preserve">, </w:t>
      </w:r>
      <w:r>
        <w:rPr>
          <w:rFonts w:asciiTheme="majorHAnsi" w:hAnsiTheme="majorHAnsi" w:cs="Times New Roman"/>
          <w:bCs/>
          <w:sz w:val="20"/>
          <w:szCs w:val="20"/>
        </w:rPr>
        <w:t xml:space="preserve">Slovensko / </w:t>
      </w:r>
      <w:r w:rsidRPr="00BC6523">
        <w:rPr>
          <w:rFonts w:asciiTheme="majorHAnsi" w:hAnsiTheme="majorHAnsi" w:cs="Times New Roman"/>
          <w:bCs/>
          <w:i/>
          <w:sz w:val="20"/>
          <w:szCs w:val="20"/>
        </w:rPr>
        <w:t>Slovakia</w:t>
      </w:r>
      <w:r w:rsidRPr="00254E9F">
        <w:rPr>
          <w:rFonts w:asciiTheme="majorHAnsi" w:hAnsiTheme="majorHAnsi"/>
          <w:sz w:val="20"/>
          <w:szCs w:val="20"/>
        </w:rPr>
        <w:t xml:space="preserve">): </w:t>
      </w:r>
    </w:p>
    <w:p w14:paraId="5D826BAF" w14:textId="77777777" w:rsidR="002927FB" w:rsidRDefault="002927FB" w:rsidP="002927FB">
      <w:pPr>
        <w:suppressAutoHyphens/>
        <w:spacing w:after="0" w:line="240" w:lineRule="auto"/>
        <w:rPr>
          <w:rFonts w:asciiTheme="majorHAnsi" w:hAnsiTheme="majorHAnsi"/>
          <w:sz w:val="20"/>
          <w:szCs w:val="20"/>
        </w:rPr>
      </w:pPr>
      <w:r w:rsidRPr="00B51203">
        <w:rPr>
          <w:rFonts w:asciiTheme="majorHAnsi" w:hAnsiTheme="majorHAnsi"/>
          <w:b/>
          <w:sz w:val="20"/>
          <w:szCs w:val="20"/>
        </w:rPr>
        <w:t>Konfrontácie medzi umením, históriou, politikou a vzdelávaním na pôdoryse estetiky performativity</w:t>
      </w:r>
      <w:r>
        <w:rPr>
          <w:rFonts w:asciiTheme="majorHAnsi" w:hAnsiTheme="majorHAnsi"/>
          <w:b/>
          <w:sz w:val="20"/>
          <w:szCs w:val="20"/>
        </w:rPr>
        <w:t xml:space="preserve"> / </w:t>
      </w:r>
      <w:r w:rsidRPr="00B51203">
        <w:rPr>
          <w:rFonts w:asciiTheme="majorHAnsi" w:hAnsiTheme="majorHAnsi"/>
          <w:i/>
          <w:sz w:val="20"/>
          <w:szCs w:val="20"/>
        </w:rPr>
        <w:t>Confrontations between Art, History, Politics and Education on the Aesthetics of Performativity</w:t>
      </w:r>
    </w:p>
    <w:p w14:paraId="5D826BB0" w14:textId="77777777" w:rsidR="002927FB" w:rsidRDefault="002927FB" w:rsidP="002927FB">
      <w:pPr>
        <w:suppressAutoHyphens/>
        <w:spacing w:after="0" w:line="240" w:lineRule="auto"/>
        <w:rPr>
          <w:rFonts w:asciiTheme="majorHAnsi" w:hAnsiTheme="majorHAnsi"/>
          <w:sz w:val="20"/>
          <w:szCs w:val="20"/>
        </w:rPr>
      </w:pPr>
    </w:p>
    <w:p w14:paraId="5D826BB1" w14:textId="77777777" w:rsidR="002927FB" w:rsidRDefault="002927FB" w:rsidP="002927FB">
      <w:pPr>
        <w:suppressAutoHyphens/>
        <w:spacing w:after="0" w:line="240" w:lineRule="auto"/>
        <w:rPr>
          <w:rFonts w:asciiTheme="majorHAnsi" w:hAnsiTheme="majorHAnsi"/>
          <w:sz w:val="20"/>
          <w:szCs w:val="20"/>
        </w:rPr>
      </w:pPr>
      <w:r>
        <w:rPr>
          <w:rFonts w:asciiTheme="majorHAnsi" w:hAnsiTheme="majorHAnsi"/>
          <w:b/>
          <w:sz w:val="20"/>
          <w:szCs w:val="20"/>
        </w:rPr>
        <w:t>09</w:t>
      </w:r>
      <w:r w:rsidRPr="00B51203">
        <w:rPr>
          <w:rFonts w:asciiTheme="majorHAnsi" w:hAnsiTheme="majorHAnsi"/>
          <w:b/>
          <w:sz w:val="20"/>
          <w:szCs w:val="20"/>
        </w:rPr>
        <w:t>.</w:t>
      </w:r>
      <w:r>
        <w:rPr>
          <w:rFonts w:asciiTheme="majorHAnsi" w:hAnsiTheme="majorHAnsi"/>
          <w:b/>
          <w:sz w:val="20"/>
          <w:szCs w:val="20"/>
        </w:rPr>
        <w:t>30</w:t>
      </w:r>
      <w:r w:rsidRPr="00B51203">
        <w:rPr>
          <w:rFonts w:asciiTheme="majorHAnsi" w:hAnsiTheme="majorHAnsi"/>
          <w:b/>
          <w:sz w:val="20"/>
          <w:szCs w:val="20"/>
        </w:rPr>
        <w:t xml:space="preserve"> h FILIPOVÁ, Petra</w:t>
      </w:r>
      <w:r>
        <w:rPr>
          <w:rFonts w:asciiTheme="majorHAnsi" w:hAnsiTheme="majorHAnsi"/>
          <w:b/>
          <w:sz w:val="20"/>
          <w:szCs w:val="20"/>
        </w:rPr>
        <w:t xml:space="preserve"> </w:t>
      </w:r>
      <w:r w:rsidRPr="00254E9F">
        <w:rPr>
          <w:rFonts w:asciiTheme="majorHAnsi" w:hAnsiTheme="majorHAnsi"/>
          <w:sz w:val="20"/>
          <w:szCs w:val="20"/>
        </w:rPr>
        <w:t>(Hradec Králové, Česká republika</w:t>
      </w:r>
      <w:r w:rsidRPr="00254E9F">
        <w:rPr>
          <w:rFonts w:asciiTheme="majorHAnsi" w:hAnsiTheme="majorHAnsi" w:cs="Times New Roman"/>
          <w:bCs/>
          <w:sz w:val="20"/>
          <w:szCs w:val="20"/>
        </w:rPr>
        <w:t>/</w:t>
      </w:r>
      <w:r w:rsidRPr="00254E9F">
        <w:rPr>
          <w:rFonts w:asciiTheme="majorHAnsi" w:hAnsiTheme="majorHAnsi" w:cs="Times New Roman"/>
          <w:bCs/>
          <w:i/>
          <w:sz w:val="20"/>
          <w:szCs w:val="20"/>
        </w:rPr>
        <w:t xml:space="preserve"> Czech Republic</w:t>
      </w:r>
      <w:r w:rsidRPr="00254E9F">
        <w:rPr>
          <w:rFonts w:asciiTheme="majorHAnsi" w:hAnsiTheme="majorHAnsi"/>
          <w:sz w:val="20"/>
          <w:szCs w:val="20"/>
        </w:rPr>
        <w:t xml:space="preserve">): </w:t>
      </w:r>
    </w:p>
    <w:p w14:paraId="5D826BB2" w14:textId="77777777" w:rsidR="002927FB" w:rsidRDefault="002927FB" w:rsidP="002927FB">
      <w:pPr>
        <w:suppressAutoHyphens/>
        <w:spacing w:after="0" w:line="240" w:lineRule="auto"/>
        <w:rPr>
          <w:rFonts w:asciiTheme="majorHAnsi" w:hAnsiTheme="majorHAnsi"/>
          <w:i/>
          <w:sz w:val="20"/>
          <w:szCs w:val="20"/>
        </w:rPr>
      </w:pPr>
      <w:r w:rsidRPr="00B51203">
        <w:rPr>
          <w:rFonts w:asciiTheme="majorHAnsi" w:hAnsiTheme="majorHAnsi"/>
          <w:b/>
          <w:sz w:val="20"/>
          <w:szCs w:val="20"/>
        </w:rPr>
        <w:t>Dekadence ve virtuálním prostředí</w:t>
      </w:r>
      <w:r>
        <w:rPr>
          <w:rFonts w:asciiTheme="majorHAnsi" w:hAnsiTheme="majorHAnsi"/>
          <w:b/>
          <w:sz w:val="20"/>
          <w:szCs w:val="20"/>
        </w:rPr>
        <w:t xml:space="preserve"> / </w:t>
      </w:r>
      <w:r w:rsidRPr="00B51203">
        <w:rPr>
          <w:rFonts w:asciiTheme="majorHAnsi" w:hAnsiTheme="majorHAnsi"/>
          <w:i/>
          <w:sz w:val="20"/>
          <w:szCs w:val="20"/>
        </w:rPr>
        <w:t xml:space="preserve">Decadence in the </w:t>
      </w:r>
      <w:r>
        <w:rPr>
          <w:rFonts w:asciiTheme="majorHAnsi" w:hAnsiTheme="majorHAnsi"/>
          <w:i/>
          <w:sz w:val="20"/>
          <w:szCs w:val="20"/>
        </w:rPr>
        <w:t>V</w:t>
      </w:r>
      <w:r w:rsidRPr="00B51203">
        <w:rPr>
          <w:rFonts w:asciiTheme="majorHAnsi" w:hAnsiTheme="majorHAnsi"/>
          <w:i/>
          <w:sz w:val="20"/>
          <w:szCs w:val="20"/>
        </w:rPr>
        <w:t>irtual</w:t>
      </w:r>
      <w:r>
        <w:rPr>
          <w:rFonts w:asciiTheme="majorHAnsi" w:hAnsiTheme="majorHAnsi"/>
          <w:i/>
          <w:sz w:val="20"/>
          <w:szCs w:val="20"/>
        </w:rPr>
        <w:t xml:space="preserve"> E</w:t>
      </w:r>
      <w:r w:rsidRPr="00B51203">
        <w:rPr>
          <w:rFonts w:asciiTheme="majorHAnsi" w:hAnsiTheme="majorHAnsi"/>
          <w:i/>
          <w:sz w:val="20"/>
          <w:szCs w:val="20"/>
        </w:rPr>
        <w:t>nvironment</w:t>
      </w:r>
    </w:p>
    <w:p w14:paraId="5D826BB3" w14:textId="77777777" w:rsidR="002927FB" w:rsidRPr="00B51203" w:rsidRDefault="002927FB" w:rsidP="002927FB">
      <w:pPr>
        <w:suppressAutoHyphens/>
        <w:spacing w:after="0" w:line="240" w:lineRule="auto"/>
        <w:rPr>
          <w:rFonts w:asciiTheme="majorHAnsi" w:hAnsiTheme="majorHAnsi"/>
          <w:b/>
          <w:sz w:val="20"/>
          <w:szCs w:val="20"/>
        </w:rPr>
      </w:pPr>
    </w:p>
    <w:p w14:paraId="5D826BB4" w14:textId="77777777" w:rsidR="002927FB" w:rsidRDefault="002927FB" w:rsidP="002927FB">
      <w:pPr>
        <w:suppressAutoHyphens/>
        <w:spacing w:after="0" w:line="240" w:lineRule="auto"/>
        <w:rPr>
          <w:rFonts w:asciiTheme="majorHAnsi" w:hAnsiTheme="majorHAnsi"/>
          <w:b/>
          <w:sz w:val="20"/>
          <w:szCs w:val="20"/>
        </w:rPr>
      </w:pPr>
      <w:r w:rsidRPr="00B51203">
        <w:rPr>
          <w:rFonts w:asciiTheme="majorHAnsi" w:hAnsiTheme="majorHAnsi"/>
          <w:b/>
          <w:sz w:val="20"/>
          <w:szCs w:val="20"/>
        </w:rPr>
        <w:t>1</w:t>
      </w:r>
      <w:r>
        <w:rPr>
          <w:rFonts w:asciiTheme="majorHAnsi" w:hAnsiTheme="majorHAnsi"/>
          <w:b/>
          <w:sz w:val="20"/>
          <w:szCs w:val="20"/>
        </w:rPr>
        <w:t>0.00 h</w:t>
      </w:r>
      <w:r w:rsidRPr="00B51203">
        <w:rPr>
          <w:rFonts w:asciiTheme="majorHAnsi" w:hAnsiTheme="majorHAnsi"/>
          <w:b/>
          <w:sz w:val="20"/>
          <w:szCs w:val="20"/>
        </w:rPr>
        <w:t xml:space="preserve"> BUGAJSKA-BIGOS, Iwona</w:t>
      </w:r>
      <w:r>
        <w:rPr>
          <w:rFonts w:asciiTheme="majorHAnsi" w:hAnsiTheme="majorHAnsi"/>
          <w:b/>
          <w:sz w:val="20"/>
          <w:szCs w:val="20"/>
        </w:rPr>
        <w:t xml:space="preserve"> </w:t>
      </w:r>
      <w:r w:rsidRPr="00254E9F">
        <w:rPr>
          <w:rFonts w:asciiTheme="majorHAnsi" w:hAnsiTheme="majorHAnsi"/>
          <w:sz w:val="20"/>
          <w:szCs w:val="20"/>
        </w:rPr>
        <w:t xml:space="preserve">(Nowy Sącz, Poľsko / </w:t>
      </w:r>
      <w:r w:rsidRPr="00254E9F">
        <w:rPr>
          <w:rFonts w:asciiTheme="majorHAnsi" w:hAnsiTheme="majorHAnsi"/>
          <w:i/>
          <w:sz w:val="20"/>
          <w:szCs w:val="20"/>
        </w:rPr>
        <w:t>Poland</w:t>
      </w:r>
      <w:r w:rsidRPr="00254E9F">
        <w:rPr>
          <w:rFonts w:asciiTheme="majorHAnsi" w:hAnsiTheme="majorHAnsi"/>
          <w:sz w:val="20"/>
          <w:szCs w:val="20"/>
        </w:rPr>
        <w:t>):</w:t>
      </w:r>
      <w:r>
        <w:rPr>
          <w:rFonts w:asciiTheme="majorHAnsi" w:hAnsiTheme="majorHAnsi"/>
          <w:b/>
          <w:sz w:val="20"/>
          <w:szCs w:val="20"/>
        </w:rPr>
        <w:t xml:space="preserve"> </w:t>
      </w:r>
    </w:p>
    <w:p w14:paraId="5D826BB5" w14:textId="77777777" w:rsidR="002927FB" w:rsidRDefault="002927FB" w:rsidP="002927FB">
      <w:pPr>
        <w:suppressAutoHyphens/>
        <w:spacing w:after="0" w:line="240" w:lineRule="auto"/>
        <w:rPr>
          <w:rFonts w:asciiTheme="majorHAnsi" w:hAnsiTheme="majorHAnsi"/>
          <w:i/>
          <w:sz w:val="20"/>
          <w:szCs w:val="20"/>
        </w:rPr>
      </w:pPr>
      <w:r w:rsidRPr="00B51203">
        <w:rPr>
          <w:rFonts w:asciiTheme="majorHAnsi" w:hAnsiTheme="majorHAnsi"/>
          <w:b/>
          <w:sz w:val="20"/>
          <w:szCs w:val="20"/>
        </w:rPr>
        <w:t xml:space="preserve">Modern </w:t>
      </w:r>
      <w:r>
        <w:rPr>
          <w:rFonts w:asciiTheme="majorHAnsi" w:hAnsiTheme="majorHAnsi"/>
          <w:b/>
          <w:sz w:val="20"/>
          <w:szCs w:val="20"/>
        </w:rPr>
        <w:t>A</w:t>
      </w:r>
      <w:r w:rsidRPr="00B51203">
        <w:rPr>
          <w:rFonts w:asciiTheme="majorHAnsi" w:hAnsiTheme="majorHAnsi"/>
          <w:b/>
          <w:sz w:val="20"/>
          <w:szCs w:val="20"/>
        </w:rPr>
        <w:t xml:space="preserve">rt </w:t>
      </w:r>
      <w:r>
        <w:rPr>
          <w:rFonts w:asciiTheme="majorHAnsi" w:hAnsiTheme="majorHAnsi"/>
          <w:b/>
          <w:sz w:val="20"/>
          <w:szCs w:val="20"/>
        </w:rPr>
        <w:t>T</w:t>
      </w:r>
      <w:r w:rsidRPr="00B51203">
        <w:rPr>
          <w:rFonts w:asciiTheme="majorHAnsi" w:hAnsiTheme="majorHAnsi"/>
          <w:b/>
          <w:sz w:val="20"/>
          <w:szCs w:val="20"/>
        </w:rPr>
        <w:t xml:space="preserve">herapy by </w:t>
      </w:r>
      <w:r>
        <w:rPr>
          <w:rFonts w:asciiTheme="majorHAnsi" w:hAnsiTheme="majorHAnsi"/>
          <w:b/>
          <w:sz w:val="20"/>
          <w:szCs w:val="20"/>
        </w:rPr>
        <w:t>V</w:t>
      </w:r>
      <w:r w:rsidRPr="00B51203">
        <w:rPr>
          <w:rFonts w:asciiTheme="majorHAnsi" w:hAnsiTheme="majorHAnsi"/>
          <w:b/>
          <w:sz w:val="20"/>
          <w:szCs w:val="20"/>
        </w:rPr>
        <w:t xml:space="preserve">isual </w:t>
      </w:r>
      <w:r>
        <w:rPr>
          <w:rFonts w:asciiTheme="majorHAnsi" w:hAnsiTheme="majorHAnsi"/>
          <w:b/>
          <w:sz w:val="20"/>
          <w:szCs w:val="20"/>
        </w:rPr>
        <w:t>A</w:t>
      </w:r>
      <w:r w:rsidRPr="00B51203">
        <w:rPr>
          <w:rFonts w:asciiTheme="majorHAnsi" w:hAnsiTheme="majorHAnsi"/>
          <w:b/>
          <w:sz w:val="20"/>
          <w:szCs w:val="20"/>
        </w:rPr>
        <w:t xml:space="preserve">rts as an </w:t>
      </w:r>
      <w:r>
        <w:rPr>
          <w:rFonts w:asciiTheme="majorHAnsi" w:hAnsiTheme="majorHAnsi"/>
          <w:b/>
          <w:sz w:val="20"/>
          <w:szCs w:val="20"/>
        </w:rPr>
        <w:t>E</w:t>
      </w:r>
      <w:r w:rsidRPr="00B51203">
        <w:rPr>
          <w:rFonts w:asciiTheme="majorHAnsi" w:hAnsiTheme="majorHAnsi"/>
          <w:b/>
          <w:sz w:val="20"/>
          <w:szCs w:val="20"/>
        </w:rPr>
        <w:t xml:space="preserve">ducational </w:t>
      </w:r>
      <w:r>
        <w:rPr>
          <w:rFonts w:asciiTheme="majorHAnsi" w:hAnsiTheme="majorHAnsi"/>
          <w:b/>
          <w:sz w:val="20"/>
          <w:szCs w:val="20"/>
        </w:rPr>
        <w:t>C</w:t>
      </w:r>
      <w:r w:rsidRPr="00B51203">
        <w:rPr>
          <w:rFonts w:asciiTheme="majorHAnsi" w:hAnsiTheme="majorHAnsi"/>
          <w:b/>
          <w:sz w:val="20"/>
          <w:szCs w:val="20"/>
        </w:rPr>
        <w:t xml:space="preserve">hallenge – </w:t>
      </w:r>
      <w:r>
        <w:rPr>
          <w:rFonts w:asciiTheme="majorHAnsi" w:hAnsiTheme="majorHAnsi"/>
          <w:b/>
          <w:sz w:val="20"/>
          <w:szCs w:val="20"/>
        </w:rPr>
        <w:t>N</w:t>
      </w:r>
      <w:r w:rsidRPr="00B51203">
        <w:rPr>
          <w:rFonts w:asciiTheme="majorHAnsi" w:hAnsiTheme="majorHAnsi"/>
          <w:b/>
          <w:sz w:val="20"/>
          <w:szCs w:val="20"/>
        </w:rPr>
        <w:t xml:space="preserve">ew </w:t>
      </w:r>
      <w:r>
        <w:rPr>
          <w:rFonts w:asciiTheme="majorHAnsi" w:hAnsiTheme="majorHAnsi"/>
          <w:b/>
          <w:sz w:val="20"/>
          <w:szCs w:val="20"/>
        </w:rPr>
        <w:t>A</w:t>
      </w:r>
      <w:r w:rsidRPr="00B51203">
        <w:rPr>
          <w:rFonts w:asciiTheme="majorHAnsi" w:hAnsiTheme="majorHAnsi"/>
          <w:b/>
          <w:sz w:val="20"/>
          <w:szCs w:val="20"/>
        </w:rPr>
        <w:t xml:space="preserve">pproaches and </w:t>
      </w:r>
      <w:r>
        <w:rPr>
          <w:rFonts w:asciiTheme="majorHAnsi" w:hAnsiTheme="majorHAnsi"/>
          <w:b/>
          <w:sz w:val="20"/>
          <w:szCs w:val="20"/>
        </w:rPr>
        <w:t>I</w:t>
      </w:r>
      <w:r w:rsidRPr="00B51203">
        <w:rPr>
          <w:rFonts w:asciiTheme="majorHAnsi" w:hAnsiTheme="majorHAnsi"/>
          <w:b/>
          <w:sz w:val="20"/>
          <w:szCs w:val="20"/>
        </w:rPr>
        <w:t>mplementations</w:t>
      </w:r>
      <w:r>
        <w:rPr>
          <w:rFonts w:asciiTheme="majorHAnsi" w:hAnsiTheme="majorHAnsi"/>
          <w:b/>
          <w:sz w:val="20"/>
          <w:szCs w:val="20"/>
        </w:rPr>
        <w:t xml:space="preserve"> / </w:t>
      </w:r>
      <w:r w:rsidRPr="00B51203">
        <w:rPr>
          <w:rFonts w:asciiTheme="majorHAnsi" w:hAnsiTheme="majorHAnsi"/>
          <w:i/>
          <w:sz w:val="20"/>
          <w:szCs w:val="20"/>
        </w:rPr>
        <w:t xml:space="preserve">Moderná arteterapia prostredníctvom výtvarného umenia ako edukačná výzva </w:t>
      </w:r>
      <w:r>
        <w:rPr>
          <w:rFonts w:asciiTheme="majorHAnsi" w:hAnsiTheme="majorHAnsi"/>
          <w:i/>
          <w:sz w:val="20"/>
          <w:szCs w:val="20"/>
        </w:rPr>
        <w:t>–</w:t>
      </w:r>
      <w:r w:rsidRPr="00B51203">
        <w:rPr>
          <w:rFonts w:asciiTheme="majorHAnsi" w:hAnsiTheme="majorHAnsi"/>
          <w:i/>
          <w:sz w:val="20"/>
          <w:szCs w:val="20"/>
        </w:rPr>
        <w:t xml:space="preserve"> nové prístupy a</w:t>
      </w:r>
      <w:r>
        <w:rPr>
          <w:rFonts w:asciiTheme="majorHAnsi" w:hAnsiTheme="majorHAnsi"/>
          <w:i/>
          <w:sz w:val="20"/>
          <w:szCs w:val="20"/>
        </w:rPr>
        <w:t> </w:t>
      </w:r>
      <w:r w:rsidRPr="00B51203">
        <w:rPr>
          <w:rFonts w:asciiTheme="majorHAnsi" w:hAnsiTheme="majorHAnsi"/>
          <w:i/>
          <w:sz w:val="20"/>
          <w:szCs w:val="20"/>
        </w:rPr>
        <w:t>realizácie</w:t>
      </w:r>
    </w:p>
    <w:p w14:paraId="5D826BB6" w14:textId="77777777" w:rsidR="002927FB" w:rsidRDefault="002927FB" w:rsidP="002927FB">
      <w:pPr>
        <w:suppressAutoHyphens/>
        <w:spacing w:after="0" w:line="240" w:lineRule="auto"/>
        <w:rPr>
          <w:rFonts w:asciiTheme="majorHAnsi" w:hAnsiTheme="majorHAnsi"/>
          <w:i/>
          <w:sz w:val="20"/>
          <w:szCs w:val="20"/>
        </w:rPr>
      </w:pPr>
    </w:p>
    <w:p w14:paraId="4BA86767" w14:textId="49ADF531" w:rsidR="00CF3906" w:rsidRDefault="00CF3906" w:rsidP="00CF3906">
      <w:pPr>
        <w:suppressAutoHyphens/>
        <w:spacing w:after="0" w:line="240" w:lineRule="auto"/>
        <w:rPr>
          <w:rFonts w:asciiTheme="majorHAnsi" w:hAnsiTheme="majorHAnsi"/>
          <w:b/>
          <w:sz w:val="20"/>
          <w:szCs w:val="20"/>
        </w:rPr>
      </w:pPr>
      <w:r w:rsidRPr="00B51203">
        <w:rPr>
          <w:rFonts w:asciiTheme="majorHAnsi" w:hAnsiTheme="majorHAnsi"/>
          <w:b/>
          <w:sz w:val="20"/>
          <w:szCs w:val="20"/>
        </w:rPr>
        <w:t>1</w:t>
      </w:r>
      <w:r>
        <w:rPr>
          <w:rFonts w:asciiTheme="majorHAnsi" w:hAnsiTheme="majorHAnsi"/>
          <w:b/>
          <w:sz w:val="20"/>
          <w:szCs w:val="20"/>
        </w:rPr>
        <w:t>0.30 h</w:t>
      </w:r>
      <w:r w:rsidRPr="00B51203">
        <w:rPr>
          <w:rFonts w:asciiTheme="majorHAnsi" w:hAnsiTheme="majorHAnsi"/>
          <w:b/>
          <w:sz w:val="20"/>
          <w:szCs w:val="20"/>
        </w:rPr>
        <w:t xml:space="preserve"> </w:t>
      </w:r>
      <w:r>
        <w:rPr>
          <w:rFonts w:asciiTheme="majorHAnsi" w:hAnsiTheme="majorHAnsi"/>
          <w:b/>
          <w:sz w:val="20"/>
          <w:szCs w:val="20"/>
        </w:rPr>
        <w:t>ROLKA</w:t>
      </w:r>
      <w:r w:rsidRPr="00B51203">
        <w:rPr>
          <w:rFonts w:asciiTheme="majorHAnsi" w:hAnsiTheme="majorHAnsi"/>
          <w:b/>
          <w:sz w:val="20"/>
          <w:szCs w:val="20"/>
        </w:rPr>
        <w:t xml:space="preserve">, </w:t>
      </w:r>
      <w:r>
        <w:rPr>
          <w:rFonts w:asciiTheme="majorHAnsi" w:hAnsiTheme="majorHAnsi"/>
          <w:b/>
          <w:sz w:val="20"/>
          <w:szCs w:val="20"/>
        </w:rPr>
        <w:t xml:space="preserve">Agata </w:t>
      </w:r>
      <w:r w:rsidRPr="00254E9F">
        <w:rPr>
          <w:rFonts w:asciiTheme="majorHAnsi" w:hAnsiTheme="majorHAnsi"/>
          <w:sz w:val="20"/>
          <w:szCs w:val="20"/>
        </w:rPr>
        <w:t xml:space="preserve">(Nowy Sącz, Poľsko / </w:t>
      </w:r>
      <w:r w:rsidRPr="00254E9F">
        <w:rPr>
          <w:rFonts w:asciiTheme="majorHAnsi" w:hAnsiTheme="majorHAnsi"/>
          <w:i/>
          <w:sz w:val="20"/>
          <w:szCs w:val="20"/>
        </w:rPr>
        <w:t>Poland</w:t>
      </w:r>
      <w:r w:rsidRPr="00254E9F">
        <w:rPr>
          <w:rFonts w:asciiTheme="majorHAnsi" w:hAnsiTheme="majorHAnsi"/>
          <w:sz w:val="20"/>
          <w:szCs w:val="20"/>
        </w:rPr>
        <w:t>):</w:t>
      </w:r>
      <w:r>
        <w:rPr>
          <w:rFonts w:asciiTheme="majorHAnsi" w:hAnsiTheme="majorHAnsi"/>
          <w:b/>
          <w:sz w:val="20"/>
          <w:szCs w:val="20"/>
        </w:rPr>
        <w:t xml:space="preserve"> </w:t>
      </w:r>
    </w:p>
    <w:p w14:paraId="761F150C" w14:textId="525090F0" w:rsidR="00CF3906" w:rsidRDefault="00CF3906" w:rsidP="002927FB">
      <w:pPr>
        <w:suppressAutoHyphens/>
        <w:spacing w:after="0" w:line="240" w:lineRule="auto"/>
        <w:rPr>
          <w:rFonts w:asciiTheme="majorHAnsi" w:hAnsiTheme="majorHAnsi"/>
          <w:b/>
          <w:sz w:val="20"/>
          <w:szCs w:val="20"/>
        </w:rPr>
      </w:pPr>
      <w:r w:rsidRPr="00CF3906">
        <w:rPr>
          <w:rFonts w:asciiTheme="majorHAnsi" w:hAnsiTheme="majorHAnsi"/>
          <w:b/>
          <w:sz w:val="20"/>
          <w:szCs w:val="20"/>
        </w:rPr>
        <w:t>Art workshops as a method of work with special needs children</w:t>
      </w:r>
      <w:r>
        <w:rPr>
          <w:rFonts w:asciiTheme="majorHAnsi" w:hAnsiTheme="majorHAnsi"/>
          <w:b/>
          <w:sz w:val="20"/>
          <w:szCs w:val="20"/>
        </w:rPr>
        <w:t xml:space="preserve"> </w:t>
      </w:r>
      <w:r w:rsidRPr="00CF3906">
        <w:rPr>
          <w:rFonts w:asciiTheme="majorHAnsi" w:hAnsiTheme="majorHAnsi"/>
          <w:sz w:val="20"/>
          <w:szCs w:val="20"/>
        </w:rPr>
        <w:t>/ Výtvarné dielne ako metóda práce s deťmi so špeciálnymi potrebami</w:t>
      </w:r>
    </w:p>
    <w:p w14:paraId="21775882" w14:textId="77777777" w:rsidR="00CF3906" w:rsidRDefault="00CF3906" w:rsidP="002927FB">
      <w:pPr>
        <w:suppressAutoHyphens/>
        <w:spacing w:after="0" w:line="240" w:lineRule="auto"/>
        <w:rPr>
          <w:rFonts w:asciiTheme="majorHAnsi" w:hAnsiTheme="majorHAnsi"/>
          <w:b/>
          <w:sz w:val="20"/>
          <w:szCs w:val="20"/>
        </w:rPr>
      </w:pPr>
    </w:p>
    <w:p w14:paraId="5D826BB7" w14:textId="311F82FB" w:rsidR="002927FB" w:rsidRDefault="00CF3906" w:rsidP="002927FB">
      <w:pPr>
        <w:suppressAutoHyphens/>
        <w:spacing w:after="0" w:line="240" w:lineRule="auto"/>
        <w:rPr>
          <w:rFonts w:asciiTheme="majorHAnsi" w:hAnsiTheme="majorHAnsi"/>
          <w:b/>
          <w:sz w:val="20"/>
          <w:szCs w:val="20"/>
        </w:rPr>
      </w:pPr>
      <w:r>
        <w:rPr>
          <w:rFonts w:asciiTheme="majorHAnsi" w:hAnsiTheme="majorHAnsi"/>
          <w:b/>
          <w:sz w:val="20"/>
          <w:szCs w:val="20"/>
        </w:rPr>
        <w:t>11</w:t>
      </w:r>
      <w:r w:rsidR="002927FB" w:rsidRPr="00B51203">
        <w:rPr>
          <w:rFonts w:asciiTheme="majorHAnsi" w:hAnsiTheme="majorHAnsi"/>
          <w:b/>
          <w:sz w:val="20"/>
          <w:szCs w:val="20"/>
        </w:rPr>
        <w:t>.</w:t>
      </w:r>
      <w:r>
        <w:rPr>
          <w:rFonts w:asciiTheme="majorHAnsi" w:hAnsiTheme="majorHAnsi"/>
          <w:b/>
          <w:sz w:val="20"/>
          <w:szCs w:val="20"/>
        </w:rPr>
        <w:t>0</w:t>
      </w:r>
      <w:r w:rsidR="002927FB">
        <w:rPr>
          <w:rFonts w:asciiTheme="majorHAnsi" w:hAnsiTheme="majorHAnsi"/>
          <w:b/>
          <w:sz w:val="20"/>
          <w:szCs w:val="20"/>
        </w:rPr>
        <w:t>0</w:t>
      </w:r>
      <w:r w:rsidR="002927FB" w:rsidRPr="00B51203">
        <w:rPr>
          <w:rFonts w:asciiTheme="majorHAnsi" w:hAnsiTheme="majorHAnsi"/>
          <w:b/>
          <w:sz w:val="20"/>
          <w:szCs w:val="20"/>
        </w:rPr>
        <w:t xml:space="preserve"> h</w:t>
      </w:r>
      <w:r w:rsidR="002927FB">
        <w:rPr>
          <w:rFonts w:asciiTheme="majorHAnsi" w:hAnsiTheme="majorHAnsi"/>
          <w:b/>
          <w:sz w:val="20"/>
          <w:szCs w:val="20"/>
        </w:rPr>
        <w:t xml:space="preserve"> </w:t>
      </w:r>
      <w:r w:rsidR="002927FB" w:rsidRPr="00B51203">
        <w:rPr>
          <w:rFonts w:asciiTheme="majorHAnsi" w:hAnsiTheme="majorHAnsi"/>
          <w:b/>
          <w:sz w:val="20"/>
          <w:szCs w:val="20"/>
        </w:rPr>
        <w:t>KAŁAMARZ-KUCZ</w:t>
      </w:r>
      <w:r w:rsidR="002927FB">
        <w:rPr>
          <w:rFonts w:asciiTheme="majorHAnsi" w:hAnsiTheme="majorHAnsi"/>
          <w:b/>
          <w:sz w:val="20"/>
          <w:szCs w:val="20"/>
        </w:rPr>
        <w:t xml:space="preserve">, </w:t>
      </w:r>
      <w:r w:rsidR="002927FB" w:rsidRPr="00B51203">
        <w:rPr>
          <w:rFonts w:asciiTheme="majorHAnsi" w:hAnsiTheme="majorHAnsi"/>
          <w:b/>
          <w:sz w:val="20"/>
          <w:szCs w:val="20"/>
        </w:rPr>
        <w:t>Anna</w:t>
      </w:r>
      <w:r w:rsidR="002927FB">
        <w:rPr>
          <w:rFonts w:asciiTheme="majorHAnsi" w:hAnsiTheme="majorHAnsi"/>
          <w:b/>
          <w:sz w:val="20"/>
          <w:szCs w:val="20"/>
        </w:rPr>
        <w:t xml:space="preserve"> </w:t>
      </w:r>
      <w:r w:rsidR="002927FB" w:rsidRPr="00254E9F">
        <w:rPr>
          <w:rFonts w:asciiTheme="majorHAnsi" w:hAnsiTheme="majorHAnsi"/>
          <w:sz w:val="20"/>
          <w:szCs w:val="20"/>
        </w:rPr>
        <w:t xml:space="preserve">(Przemyśl, Poľsko / </w:t>
      </w:r>
      <w:r w:rsidR="002927FB" w:rsidRPr="00254E9F">
        <w:rPr>
          <w:rFonts w:asciiTheme="majorHAnsi" w:hAnsiTheme="majorHAnsi"/>
          <w:i/>
          <w:sz w:val="20"/>
          <w:szCs w:val="20"/>
        </w:rPr>
        <w:t>Poland</w:t>
      </w:r>
      <w:r w:rsidR="002927FB" w:rsidRPr="00254E9F">
        <w:rPr>
          <w:rFonts w:asciiTheme="majorHAnsi" w:hAnsiTheme="majorHAnsi"/>
          <w:sz w:val="20"/>
          <w:szCs w:val="20"/>
        </w:rPr>
        <w:t>):</w:t>
      </w:r>
      <w:r w:rsidR="002927FB">
        <w:rPr>
          <w:rFonts w:asciiTheme="majorHAnsi" w:hAnsiTheme="majorHAnsi"/>
          <w:b/>
          <w:sz w:val="20"/>
          <w:szCs w:val="20"/>
        </w:rPr>
        <w:t xml:space="preserve"> </w:t>
      </w:r>
    </w:p>
    <w:p w14:paraId="5D826BB8" w14:textId="77777777" w:rsidR="002927FB" w:rsidRDefault="002927FB" w:rsidP="002927FB">
      <w:pPr>
        <w:suppressAutoHyphens/>
        <w:spacing w:after="0" w:line="240" w:lineRule="auto"/>
        <w:rPr>
          <w:rFonts w:asciiTheme="majorHAnsi" w:hAnsiTheme="majorHAnsi"/>
          <w:i/>
          <w:sz w:val="20"/>
          <w:szCs w:val="20"/>
        </w:rPr>
      </w:pPr>
      <w:r w:rsidRPr="00254E9F">
        <w:rPr>
          <w:rFonts w:asciiTheme="majorHAnsi" w:hAnsiTheme="majorHAnsi"/>
          <w:b/>
          <w:sz w:val="20"/>
          <w:szCs w:val="20"/>
        </w:rPr>
        <w:t xml:space="preserve">The </w:t>
      </w:r>
      <w:r>
        <w:rPr>
          <w:rFonts w:asciiTheme="majorHAnsi" w:hAnsiTheme="majorHAnsi"/>
          <w:b/>
          <w:sz w:val="20"/>
          <w:szCs w:val="20"/>
        </w:rPr>
        <w:t>A</w:t>
      </w:r>
      <w:r w:rsidRPr="00254E9F">
        <w:rPr>
          <w:rFonts w:asciiTheme="majorHAnsi" w:hAnsiTheme="majorHAnsi"/>
          <w:b/>
          <w:sz w:val="20"/>
          <w:szCs w:val="20"/>
        </w:rPr>
        <w:t xml:space="preserve">rtistic </w:t>
      </w:r>
      <w:r>
        <w:rPr>
          <w:rFonts w:asciiTheme="majorHAnsi" w:hAnsiTheme="majorHAnsi"/>
          <w:b/>
          <w:sz w:val="20"/>
          <w:szCs w:val="20"/>
        </w:rPr>
        <w:t>E</w:t>
      </w:r>
      <w:r w:rsidRPr="00254E9F">
        <w:rPr>
          <w:rFonts w:asciiTheme="majorHAnsi" w:hAnsiTheme="majorHAnsi"/>
          <w:b/>
          <w:sz w:val="20"/>
          <w:szCs w:val="20"/>
        </w:rPr>
        <w:t>duca</w:t>
      </w:r>
      <w:r>
        <w:rPr>
          <w:rFonts w:asciiTheme="majorHAnsi" w:hAnsiTheme="majorHAnsi"/>
          <w:b/>
          <w:sz w:val="20"/>
          <w:szCs w:val="20"/>
        </w:rPr>
        <w:t xml:space="preserve">tion System in Poland / </w:t>
      </w:r>
      <w:r w:rsidRPr="00254E9F">
        <w:rPr>
          <w:rFonts w:asciiTheme="majorHAnsi" w:hAnsiTheme="majorHAnsi"/>
          <w:i/>
          <w:sz w:val="20"/>
          <w:szCs w:val="20"/>
        </w:rPr>
        <w:t>Systém umeleckého vzdelávania v</w:t>
      </w:r>
      <w:r>
        <w:rPr>
          <w:rFonts w:asciiTheme="majorHAnsi" w:hAnsiTheme="majorHAnsi"/>
          <w:i/>
          <w:sz w:val="20"/>
          <w:szCs w:val="20"/>
        </w:rPr>
        <w:t> </w:t>
      </w:r>
      <w:r w:rsidRPr="00254E9F">
        <w:rPr>
          <w:rFonts w:asciiTheme="majorHAnsi" w:hAnsiTheme="majorHAnsi"/>
          <w:i/>
          <w:sz w:val="20"/>
          <w:szCs w:val="20"/>
        </w:rPr>
        <w:t>Poľsku</w:t>
      </w:r>
    </w:p>
    <w:p w14:paraId="5D826BB9" w14:textId="77777777" w:rsidR="002927FB" w:rsidRDefault="002927FB" w:rsidP="002927FB">
      <w:pPr>
        <w:suppressAutoHyphens/>
        <w:spacing w:after="0" w:line="240" w:lineRule="auto"/>
        <w:rPr>
          <w:rFonts w:asciiTheme="majorHAnsi" w:hAnsiTheme="majorHAnsi"/>
          <w:i/>
          <w:sz w:val="20"/>
          <w:szCs w:val="20"/>
        </w:rPr>
      </w:pPr>
    </w:p>
    <w:p w14:paraId="5D826BBA" w14:textId="4A1DA35F" w:rsidR="002927FB" w:rsidRDefault="002927FB" w:rsidP="002927FB">
      <w:pPr>
        <w:suppressAutoHyphens/>
        <w:spacing w:after="0" w:line="240" w:lineRule="auto"/>
        <w:rPr>
          <w:rFonts w:asciiTheme="majorHAnsi" w:hAnsiTheme="majorHAnsi"/>
          <w:b/>
          <w:sz w:val="20"/>
          <w:szCs w:val="20"/>
        </w:rPr>
      </w:pPr>
      <w:r>
        <w:rPr>
          <w:rFonts w:asciiTheme="majorHAnsi" w:hAnsiTheme="majorHAnsi"/>
          <w:b/>
          <w:sz w:val="20"/>
          <w:szCs w:val="20"/>
        </w:rPr>
        <w:t>11</w:t>
      </w:r>
      <w:r w:rsidRPr="00254E9F">
        <w:rPr>
          <w:rFonts w:asciiTheme="majorHAnsi" w:hAnsiTheme="majorHAnsi"/>
          <w:b/>
          <w:sz w:val="20"/>
          <w:szCs w:val="20"/>
        </w:rPr>
        <w:t>.</w:t>
      </w:r>
      <w:r w:rsidR="00CF3906">
        <w:rPr>
          <w:rFonts w:asciiTheme="majorHAnsi" w:hAnsiTheme="majorHAnsi"/>
          <w:b/>
          <w:sz w:val="20"/>
          <w:szCs w:val="20"/>
        </w:rPr>
        <w:t>30</w:t>
      </w:r>
      <w:r w:rsidRPr="00254E9F">
        <w:rPr>
          <w:rFonts w:asciiTheme="majorHAnsi" w:hAnsiTheme="majorHAnsi"/>
          <w:b/>
          <w:sz w:val="20"/>
          <w:szCs w:val="20"/>
        </w:rPr>
        <w:t xml:space="preserve"> h</w:t>
      </w:r>
      <w:r>
        <w:rPr>
          <w:rFonts w:asciiTheme="majorHAnsi" w:hAnsiTheme="majorHAnsi"/>
          <w:b/>
          <w:sz w:val="20"/>
          <w:szCs w:val="20"/>
        </w:rPr>
        <w:t xml:space="preserve"> </w:t>
      </w:r>
      <w:r w:rsidRPr="00254E9F">
        <w:rPr>
          <w:rFonts w:asciiTheme="majorHAnsi" w:hAnsiTheme="majorHAnsi"/>
          <w:b/>
          <w:sz w:val="20"/>
          <w:szCs w:val="20"/>
        </w:rPr>
        <w:t>CIESZYNSKA</w:t>
      </w:r>
      <w:r>
        <w:rPr>
          <w:rFonts w:asciiTheme="majorHAnsi" w:hAnsiTheme="majorHAnsi"/>
          <w:b/>
          <w:sz w:val="20"/>
          <w:szCs w:val="20"/>
        </w:rPr>
        <w:t>,</w:t>
      </w:r>
      <w:r w:rsidRPr="00254E9F">
        <w:rPr>
          <w:rFonts w:asciiTheme="majorHAnsi" w:hAnsiTheme="majorHAnsi"/>
          <w:b/>
          <w:sz w:val="20"/>
          <w:szCs w:val="20"/>
        </w:rPr>
        <w:t xml:space="preserve"> Elzbieta </w:t>
      </w:r>
      <w:r w:rsidRPr="00254E9F">
        <w:rPr>
          <w:rFonts w:asciiTheme="majorHAnsi" w:hAnsiTheme="majorHAnsi"/>
          <w:sz w:val="20"/>
          <w:szCs w:val="20"/>
        </w:rPr>
        <w:t xml:space="preserve">(Przemyśl, Poľsko / </w:t>
      </w:r>
      <w:r w:rsidRPr="00254E9F">
        <w:rPr>
          <w:rFonts w:asciiTheme="majorHAnsi" w:hAnsiTheme="majorHAnsi"/>
          <w:i/>
          <w:sz w:val="20"/>
          <w:szCs w:val="20"/>
        </w:rPr>
        <w:t>Poland</w:t>
      </w:r>
      <w:r w:rsidRPr="00254E9F">
        <w:rPr>
          <w:rFonts w:asciiTheme="majorHAnsi" w:hAnsiTheme="majorHAnsi"/>
          <w:sz w:val="20"/>
          <w:szCs w:val="20"/>
        </w:rPr>
        <w:t>):</w:t>
      </w:r>
      <w:r>
        <w:rPr>
          <w:rFonts w:asciiTheme="majorHAnsi" w:hAnsiTheme="majorHAnsi"/>
          <w:b/>
          <w:sz w:val="20"/>
          <w:szCs w:val="20"/>
        </w:rPr>
        <w:t xml:space="preserve"> </w:t>
      </w:r>
    </w:p>
    <w:p w14:paraId="5D826BBB" w14:textId="77777777" w:rsidR="002927FB" w:rsidRDefault="002927FB" w:rsidP="002927FB">
      <w:pPr>
        <w:suppressAutoHyphens/>
        <w:spacing w:after="0" w:line="240" w:lineRule="auto"/>
        <w:rPr>
          <w:rFonts w:asciiTheme="majorHAnsi" w:hAnsiTheme="majorHAnsi"/>
          <w:i/>
          <w:sz w:val="20"/>
          <w:szCs w:val="20"/>
        </w:rPr>
      </w:pPr>
      <w:r w:rsidRPr="00254E9F">
        <w:rPr>
          <w:rFonts w:asciiTheme="majorHAnsi" w:hAnsiTheme="majorHAnsi"/>
          <w:b/>
          <w:sz w:val="20"/>
          <w:szCs w:val="20"/>
        </w:rPr>
        <w:t>International Painting Triennial of the Carpathian Region - Silver Quadrilatera</w:t>
      </w:r>
      <w:r>
        <w:rPr>
          <w:rFonts w:asciiTheme="majorHAnsi" w:hAnsiTheme="majorHAnsi"/>
          <w:b/>
          <w:sz w:val="20"/>
          <w:szCs w:val="20"/>
        </w:rPr>
        <w:t xml:space="preserve"> / </w:t>
      </w:r>
      <w:r w:rsidRPr="00254E9F">
        <w:rPr>
          <w:rFonts w:asciiTheme="majorHAnsi" w:hAnsiTheme="majorHAnsi"/>
          <w:i/>
          <w:sz w:val="20"/>
          <w:szCs w:val="20"/>
        </w:rPr>
        <w:t xml:space="preserve">Medzinárodné trienále maľby karpatského regiónu </w:t>
      </w:r>
      <w:r>
        <w:rPr>
          <w:rFonts w:asciiTheme="majorHAnsi" w:hAnsiTheme="majorHAnsi"/>
          <w:i/>
          <w:sz w:val="20"/>
          <w:szCs w:val="20"/>
        </w:rPr>
        <w:t>–</w:t>
      </w:r>
      <w:r w:rsidRPr="00254E9F">
        <w:rPr>
          <w:rFonts w:asciiTheme="majorHAnsi" w:hAnsiTheme="majorHAnsi"/>
          <w:i/>
          <w:sz w:val="20"/>
          <w:szCs w:val="20"/>
        </w:rPr>
        <w:t xml:space="preserve"> Strieborný štvorlístokl </w:t>
      </w:r>
    </w:p>
    <w:p w14:paraId="5D826BBC" w14:textId="77777777" w:rsidR="002927FB" w:rsidRDefault="002927FB" w:rsidP="002927FB">
      <w:pPr>
        <w:suppressAutoHyphens/>
        <w:spacing w:after="0" w:line="240" w:lineRule="auto"/>
        <w:rPr>
          <w:rFonts w:asciiTheme="majorHAnsi" w:hAnsiTheme="majorHAnsi"/>
          <w:b/>
          <w:sz w:val="20"/>
          <w:szCs w:val="20"/>
        </w:rPr>
      </w:pPr>
    </w:p>
    <w:p w14:paraId="14A53601" w14:textId="37FE91A4" w:rsidR="004901E7" w:rsidRDefault="00CF3906" w:rsidP="002927FB">
      <w:pPr>
        <w:suppressAutoHyphens/>
        <w:spacing w:after="0" w:line="240" w:lineRule="auto"/>
        <w:rPr>
          <w:rFonts w:asciiTheme="majorHAnsi" w:hAnsiTheme="majorHAnsi"/>
          <w:sz w:val="20"/>
          <w:szCs w:val="20"/>
        </w:rPr>
      </w:pPr>
      <w:r>
        <w:rPr>
          <w:rFonts w:asciiTheme="majorHAnsi" w:hAnsiTheme="majorHAnsi"/>
          <w:b/>
          <w:sz w:val="20"/>
          <w:szCs w:val="20"/>
        </w:rPr>
        <w:t>12</w:t>
      </w:r>
      <w:r w:rsidR="004901E7">
        <w:rPr>
          <w:rFonts w:asciiTheme="majorHAnsi" w:hAnsiTheme="majorHAnsi"/>
          <w:b/>
          <w:sz w:val="20"/>
          <w:szCs w:val="20"/>
        </w:rPr>
        <w:t>.</w:t>
      </w:r>
      <w:r>
        <w:rPr>
          <w:rFonts w:asciiTheme="majorHAnsi" w:hAnsiTheme="majorHAnsi"/>
          <w:b/>
          <w:sz w:val="20"/>
          <w:szCs w:val="20"/>
        </w:rPr>
        <w:t>0</w:t>
      </w:r>
      <w:r w:rsidR="004901E7">
        <w:rPr>
          <w:rFonts w:asciiTheme="majorHAnsi" w:hAnsiTheme="majorHAnsi"/>
          <w:b/>
          <w:sz w:val="20"/>
          <w:szCs w:val="20"/>
        </w:rPr>
        <w:t xml:space="preserve">0 h JAWORSKA-WITKOWSKA, Monika </w:t>
      </w:r>
      <w:r w:rsidR="004901E7">
        <w:rPr>
          <w:rFonts w:asciiTheme="majorHAnsi" w:hAnsiTheme="majorHAnsi"/>
          <w:sz w:val="20"/>
          <w:szCs w:val="20"/>
        </w:rPr>
        <w:t>(</w:t>
      </w:r>
      <w:r w:rsidR="004901E7" w:rsidRPr="004901E7">
        <w:rPr>
          <w:rFonts w:asciiTheme="majorHAnsi" w:hAnsiTheme="majorHAnsi"/>
          <w:sz w:val="20"/>
          <w:szCs w:val="20"/>
        </w:rPr>
        <w:t>Słupsk</w:t>
      </w:r>
      <w:r w:rsidR="004901E7">
        <w:rPr>
          <w:rFonts w:asciiTheme="majorHAnsi" w:hAnsiTheme="majorHAnsi"/>
          <w:sz w:val="20"/>
          <w:szCs w:val="20"/>
        </w:rPr>
        <w:t xml:space="preserve">, Poľsko </w:t>
      </w:r>
      <w:r w:rsidR="004901E7" w:rsidRPr="00254E9F">
        <w:rPr>
          <w:rFonts w:asciiTheme="majorHAnsi" w:hAnsiTheme="majorHAnsi"/>
          <w:sz w:val="20"/>
          <w:szCs w:val="20"/>
        </w:rPr>
        <w:t xml:space="preserve">/ </w:t>
      </w:r>
      <w:r w:rsidR="004901E7" w:rsidRPr="00254E9F">
        <w:rPr>
          <w:rFonts w:asciiTheme="majorHAnsi" w:hAnsiTheme="majorHAnsi"/>
          <w:i/>
          <w:sz w:val="20"/>
          <w:szCs w:val="20"/>
        </w:rPr>
        <w:t>Poland</w:t>
      </w:r>
      <w:r w:rsidR="004901E7" w:rsidRPr="00254E9F">
        <w:rPr>
          <w:rFonts w:asciiTheme="majorHAnsi" w:hAnsiTheme="majorHAnsi"/>
          <w:sz w:val="20"/>
          <w:szCs w:val="20"/>
        </w:rPr>
        <w:t>):</w:t>
      </w:r>
    </w:p>
    <w:p w14:paraId="4CD4F5F7" w14:textId="5FC44B38" w:rsidR="004901E7" w:rsidRPr="004901E7" w:rsidRDefault="004901E7" w:rsidP="002927FB">
      <w:pPr>
        <w:suppressAutoHyphens/>
        <w:spacing w:after="0" w:line="240" w:lineRule="auto"/>
        <w:rPr>
          <w:rFonts w:asciiTheme="majorHAnsi" w:hAnsiTheme="majorHAnsi"/>
          <w:sz w:val="20"/>
          <w:szCs w:val="20"/>
        </w:rPr>
      </w:pPr>
      <w:r w:rsidRPr="004901E7">
        <w:rPr>
          <w:rFonts w:asciiTheme="majorHAnsi" w:hAnsiTheme="majorHAnsi"/>
          <w:b/>
          <w:sz w:val="20"/>
          <w:szCs w:val="20"/>
        </w:rPr>
        <w:t>Art ther</w:t>
      </w:r>
      <w:r>
        <w:rPr>
          <w:rFonts w:asciiTheme="majorHAnsi" w:hAnsiTheme="majorHAnsi"/>
          <w:b/>
          <w:sz w:val="20"/>
          <w:szCs w:val="20"/>
        </w:rPr>
        <w:t xml:space="preserve">apy as a highly existential art </w:t>
      </w:r>
      <w:r>
        <w:rPr>
          <w:rFonts w:asciiTheme="majorHAnsi" w:hAnsiTheme="majorHAnsi"/>
          <w:sz w:val="20"/>
          <w:szCs w:val="20"/>
        </w:rPr>
        <w:t xml:space="preserve">/ </w:t>
      </w:r>
      <w:r w:rsidRPr="004901E7">
        <w:rPr>
          <w:rFonts w:asciiTheme="majorHAnsi" w:hAnsiTheme="majorHAnsi"/>
          <w:i/>
          <w:sz w:val="20"/>
          <w:szCs w:val="20"/>
        </w:rPr>
        <w:t>Arteterapia ako vysoko existenciálne umenie</w:t>
      </w:r>
    </w:p>
    <w:p w14:paraId="211571B2" w14:textId="77777777" w:rsidR="004901E7" w:rsidRDefault="004901E7" w:rsidP="002927FB">
      <w:pPr>
        <w:suppressAutoHyphens/>
        <w:spacing w:after="0" w:line="240" w:lineRule="auto"/>
        <w:rPr>
          <w:rFonts w:asciiTheme="majorHAnsi" w:hAnsiTheme="majorHAnsi"/>
          <w:b/>
          <w:sz w:val="20"/>
          <w:szCs w:val="20"/>
        </w:rPr>
      </w:pPr>
    </w:p>
    <w:p w14:paraId="3CAFCEB1" w14:textId="1AE1E2CA" w:rsidR="004901E7" w:rsidRDefault="004901E7" w:rsidP="002927FB">
      <w:pPr>
        <w:suppressAutoHyphens/>
        <w:spacing w:after="0" w:line="240" w:lineRule="auto"/>
        <w:rPr>
          <w:rFonts w:asciiTheme="majorHAnsi" w:hAnsiTheme="majorHAnsi"/>
          <w:b/>
          <w:sz w:val="20"/>
          <w:szCs w:val="20"/>
        </w:rPr>
      </w:pPr>
      <w:r>
        <w:rPr>
          <w:rFonts w:asciiTheme="majorHAnsi" w:hAnsiTheme="majorHAnsi"/>
          <w:b/>
          <w:sz w:val="20"/>
          <w:szCs w:val="20"/>
        </w:rPr>
        <w:t>12</w:t>
      </w:r>
      <w:r w:rsidR="002927FB">
        <w:rPr>
          <w:rFonts w:asciiTheme="majorHAnsi" w:hAnsiTheme="majorHAnsi"/>
          <w:b/>
          <w:sz w:val="20"/>
          <w:szCs w:val="20"/>
        </w:rPr>
        <w:t>.</w:t>
      </w:r>
      <w:r w:rsidR="00CF3906">
        <w:rPr>
          <w:rFonts w:asciiTheme="majorHAnsi" w:hAnsiTheme="majorHAnsi"/>
          <w:b/>
          <w:sz w:val="20"/>
          <w:szCs w:val="20"/>
        </w:rPr>
        <w:t>30</w:t>
      </w:r>
      <w:r w:rsidR="002927FB">
        <w:rPr>
          <w:rFonts w:asciiTheme="majorHAnsi" w:hAnsiTheme="majorHAnsi"/>
          <w:b/>
          <w:sz w:val="20"/>
          <w:szCs w:val="20"/>
        </w:rPr>
        <w:t xml:space="preserve"> h </w:t>
      </w:r>
      <w:r w:rsidR="002927FB" w:rsidRPr="00254E9F">
        <w:rPr>
          <w:rFonts w:asciiTheme="majorHAnsi" w:hAnsiTheme="majorHAnsi"/>
          <w:b/>
          <w:sz w:val="20"/>
          <w:szCs w:val="20"/>
        </w:rPr>
        <w:t xml:space="preserve">FUJAK, </w:t>
      </w:r>
      <w:r w:rsidR="002927FB">
        <w:rPr>
          <w:rFonts w:asciiTheme="majorHAnsi" w:hAnsiTheme="majorHAnsi"/>
          <w:b/>
          <w:sz w:val="20"/>
          <w:szCs w:val="20"/>
        </w:rPr>
        <w:t xml:space="preserve">Július </w:t>
      </w:r>
      <w:r w:rsidR="002927FB" w:rsidRPr="00254E9F">
        <w:rPr>
          <w:rFonts w:asciiTheme="majorHAnsi" w:hAnsiTheme="majorHAnsi"/>
          <w:sz w:val="20"/>
          <w:szCs w:val="20"/>
        </w:rPr>
        <w:t>(Nitra</w:t>
      </w:r>
      <w:r w:rsidR="005F4148">
        <w:rPr>
          <w:rFonts w:asciiTheme="majorHAnsi" w:hAnsiTheme="majorHAnsi"/>
          <w:sz w:val="20"/>
          <w:szCs w:val="20"/>
        </w:rPr>
        <w:t xml:space="preserve">, </w:t>
      </w:r>
      <w:r w:rsidR="00CE09ED">
        <w:rPr>
          <w:rFonts w:asciiTheme="majorHAnsi" w:hAnsiTheme="majorHAnsi" w:cs="Times New Roman"/>
          <w:bCs/>
          <w:sz w:val="20"/>
          <w:szCs w:val="20"/>
        </w:rPr>
        <w:t xml:space="preserve">Slovensko / </w:t>
      </w:r>
      <w:r w:rsidR="00CE09ED" w:rsidRPr="00BC6523">
        <w:rPr>
          <w:rFonts w:asciiTheme="majorHAnsi" w:hAnsiTheme="majorHAnsi" w:cs="Times New Roman"/>
          <w:bCs/>
          <w:i/>
          <w:sz w:val="20"/>
          <w:szCs w:val="20"/>
        </w:rPr>
        <w:t>Slovakia</w:t>
      </w:r>
      <w:r w:rsidR="002927FB" w:rsidRPr="00254E9F">
        <w:rPr>
          <w:rFonts w:asciiTheme="majorHAnsi" w:hAnsiTheme="majorHAnsi"/>
          <w:sz w:val="20"/>
          <w:szCs w:val="20"/>
        </w:rPr>
        <w:t>):</w:t>
      </w:r>
      <w:r w:rsidR="002927FB">
        <w:rPr>
          <w:rFonts w:asciiTheme="majorHAnsi" w:hAnsiTheme="majorHAnsi"/>
          <w:b/>
          <w:sz w:val="20"/>
          <w:szCs w:val="20"/>
        </w:rPr>
        <w:t xml:space="preserve"> </w:t>
      </w:r>
    </w:p>
    <w:p w14:paraId="5D826BBD" w14:textId="7587E02F" w:rsidR="002927FB" w:rsidRDefault="002927FB" w:rsidP="002927FB">
      <w:pPr>
        <w:suppressAutoHyphens/>
        <w:spacing w:after="0" w:line="240" w:lineRule="auto"/>
        <w:rPr>
          <w:rFonts w:asciiTheme="majorHAnsi" w:hAnsiTheme="majorHAnsi"/>
          <w:i/>
          <w:sz w:val="20"/>
          <w:szCs w:val="20"/>
        </w:rPr>
      </w:pPr>
      <w:r w:rsidRPr="00254E9F">
        <w:rPr>
          <w:rFonts w:asciiTheme="majorHAnsi" w:hAnsiTheme="majorHAnsi"/>
          <w:b/>
          <w:sz w:val="20"/>
          <w:szCs w:val="20"/>
        </w:rPr>
        <w:t>Hudba v sfej</w:t>
      </w:r>
      <w:r w:rsidR="004901E7">
        <w:rPr>
          <w:rFonts w:asciiTheme="majorHAnsi" w:hAnsiTheme="majorHAnsi"/>
          <w:b/>
          <w:sz w:val="20"/>
          <w:szCs w:val="20"/>
        </w:rPr>
        <w:t>s</w:t>
      </w:r>
      <w:r w:rsidRPr="00254E9F">
        <w:rPr>
          <w:rFonts w:asciiTheme="majorHAnsi" w:hAnsiTheme="majorHAnsi"/>
          <w:b/>
          <w:sz w:val="20"/>
          <w:szCs w:val="20"/>
        </w:rPr>
        <w:t>búkovanom antropocéne doby plastovej - postoje a tvorba Bo</w:t>
      </w:r>
      <w:r>
        <w:rPr>
          <w:rFonts w:asciiTheme="majorHAnsi" w:hAnsiTheme="majorHAnsi"/>
          <w:b/>
          <w:sz w:val="20"/>
          <w:szCs w:val="20"/>
        </w:rPr>
        <w:t xml:space="preserve">ba Ostertaga / </w:t>
      </w:r>
      <w:r w:rsidRPr="00254E9F">
        <w:rPr>
          <w:rFonts w:asciiTheme="majorHAnsi" w:hAnsiTheme="majorHAnsi"/>
          <w:i/>
          <w:sz w:val="20"/>
          <w:szCs w:val="20"/>
        </w:rPr>
        <w:t xml:space="preserve">Music in the Plastic Age </w:t>
      </w:r>
      <w:r>
        <w:rPr>
          <w:rFonts w:asciiTheme="majorHAnsi" w:hAnsiTheme="majorHAnsi"/>
          <w:i/>
          <w:sz w:val="20"/>
          <w:szCs w:val="20"/>
        </w:rPr>
        <w:t>A</w:t>
      </w:r>
      <w:r w:rsidRPr="00254E9F">
        <w:rPr>
          <w:rFonts w:asciiTheme="majorHAnsi" w:hAnsiTheme="majorHAnsi"/>
          <w:i/>
          <w:sz w:val="20"/>
          <w:szCs w:val="20"/>
        </w:rPr>
        <w:t xml:space="preserve">nthropocene </w:t>
      </w:r>
      <w:r>
        <w:rPr>
          <w:rFonts w:asciiTheme="majorHAnsi" w:hAnsiTheme="majorHAnsi"/>
          <w:i/>
          <w:sz w:val="20"/>
          <w:szCs w:val="20"/>
        </w:rPr>
        <w:t>–</w:t>
      </w:r>
      <w:r w:rsidRPr="00254E9F">
        <w:rPr>
          <w:rFonts w:asciiTheme="majorHAnsi" w:hAnsiTheme="majorHAnsi"/>
          <w:i/>
          <w:sz w:val="20"/>
          <w:szCs w:val="20"/>
        </w:rPr>
        <w:t xml:space="preserve"> Bob Ostertag's </w:t>
      </w:r>
      <w:r>
        <w:rPr>
          <w:rFonts w:asciiTheme="majorHAnsi" w:hAnsiTheme="majorHAnsi"/>
          <w:i/>
          <w:sz w:val="20"/>
          <w:szCs w:val="20"/>
        </w:rPr>
        <w:t>A</w:t>
      </w:r>
      <w:r w:rsidRPr="00254E9F">
        <w:rPr>
          <w:rFonts w:asciiTheme="majorHAnsi" w:hAnsiTheme="majorHAnsi"/>
          <w:i/>
          <w:sz w:val="20"/>
          <w:szCs w:val="20"/>
        </w:rPr>
        <w:t xml:space="preserve">ttitudes and </w:t>
      </w:r>
      <w:r>
        <w:rPr>
          <w:rFonts w:asciiTheme="majorHAnsi" w:hAnsiTheme="majorHAnsi"/>
          <w:i/>
          <w:sz w:val="20"/>
          <w:szCs w:val="20"/>
        </w:rPr>
        <w:t>W</w:t>
      </w:r>
      <w:r w:rsidRPr="00254E9F">
        <w:rPr>
          <w:rFonts w:asciiTheme="majorHAnsi" w:hAnsiTheme="majorHAnsi"/>
          <w:i/>
          <w:sz w:val="20"/>
          <w:szCs w:val="20"/>
        </w:rPr>
        <w:t>ork</w:t>
      </w:r>
    </w:p>
    <w:p w14:paraId="5D826BC2" w14:textId="77777777" w:rsidR="002927FB" w:rsidRDefault="002927FB" w:rsidP="002927FB">
      <w:pPr>
        <w:suppressAutoHyphens/>
        <w:spacing w:after="0" w:line="240" w:lineRule="auto"/>
        <w:rPr>
          <w:rFonts w:asciiTheme="majorHAnsi" w:hAnsiTheme="majorHAnsi"/>
          <w:b/>
          <w:sz w:val="20"/>
          <w:szCs w:val="20"/>
        </w:rPr>
      </w:pPr>
    </w:p>
    <w:p w14:paraId="5D826BC3" w14:textId="030E0A29" w:rsidR="002927FB" w:rsidRDefault="00CF3906" w:rsidP="002927FB">
      <w:pPr>
        <w:suppressAutoHyphens/>
        <w:spacing w:after="0" w:line="240" w:lineRule="auto"/>
        <w:rPr>
          <w:rFonts w:asciiTheme="majorHAnsi" w:hAnsiTheme="majorHAnsi"/>
          <w:b/>
          <w:sz w:val="20"/>
          <w:szCs w:val="20"/>
        </w:rPr>
      </w:pPr>
      <w:r>
        <w:rPr>
          <w:rFonts w:asciiTheme="majorHAnsi" w:hAnsiTheme="majorHAnsi"/>
          <w:b/>
          <w:sz w:val="20"/>
          <w:szCs w:val="20"/>
        </w:rPr>
        <w:t>13</w:t>
      </w:r>
      <w:r w:rsidR="002927FB" w:rsidRPr="00B51203">
        <w:rPr>
          <w:rFonts w:asciiTheme="majorHAnsi" w:hAnsiTheme="majorHAnsi"/>
          <w:b/>
          <w:sz w:val="20"/>
          <w:szCs w:val="20"/>
        </w:rPr>
        <w:t>.</w:t>
      </w:r>
      <w:r>
        <w:rPr>
          <w:rFonts w:asciiTheme="majorHAnsi" w:hAnsiTheme="majorHAnsi"/>
          <w:b/>
          <w:sz w:val="20"/>
          <w:szCs w:val="20"/>
        </w:rPr>
        <w:t>00</w:t>
      </w:r>
      <w:r w:rsidR="002927FB" w:rsidRPr="00B51203">
        <w:rPr>
          <w:rFonts w:asciiTheme="majorHAnsi" w:hAnsiTheme="majorHAnsi"/>
          <w:b/>
          <w:sz w:val="20"/>
          <w:szCs w:val="20"/>
        </w:rPr>
        <w:t xml:space="preserve"> h RÉCKA, Adriana</w:t>
      </w:r>
      <w:r w:rsidR="002927FB">
        <w:rPr>
          <w:rFonts w:asciiTheme="majorHAnsi" w:hAnsiTheme="majorHAnsi"/>
          <w:b/>
          <w:sz w:val="20"/>
          <w:szCs w:val="20"/>
        </w:rPr>
        <w:t xml:space="preserve"> </w:t>
      </w:r>
      <w:r w:rsidR="002927FB" w:rsidRPr="00254E9F">
        <w:rPr>
          <w:rFonts w:asciiTheme="majorHAnsi" w:hAnsiTheme="majorHAnsi"/>
          <w:sz w:val="20"/>
          <w:szCs w:val="20"/>
        </w:rPr>
        <w:t>(Nitra</w:t>
      </w:r>
      <w:r w:rsidR="002927FB">
        <w:rPr>
          <w:rFonts w:asciiTheme="majorHAnsi" w:hAnsiTheme="majorHAnsi"/>
          <w:sz w:val="20"/>
          <w:szCs w:val="20"/>
        </w:rPr>
        <w:t xml:space="preserve">, </w:t>
      </w:r>
      <w:r w:rsidR="002927FB">
        <w:rPr>
          <w:rFonts w:asciiTheme="majorHAnsi" w:hAnsiTheme="majorHAnsi" w:cs="Times New Roman"/>
          <w:bCs/>
          <w:sz w:val="20"/>
          <w:szCs w:val="20"/>
        </w:rPr>
        <w:t xml:space="preserve">Slovensko / </w:t>
      </w:r>
      <w:r w:rsidR="002927FB" w:rsidRPr="00BC6523">
        <w:rPr>
          <w:rFonts w:asciiTheme="majorHAnsi" w:hAnsiTheme="majorHAnsi" w:cs="Times New Roman"/>
          <w:bCs/>
          <w:i/>
          <w:sz w:val="20"/>
          <w:szCs w:val="20"/>
        </w:rPr>
        <w:t>Slovakia</w:t>
      </w:r>
      <w:r w:rsidR="002927FB" w:rsidRPr="00254E9F">
        <w:rPr>
          <w:rFonts w:asciiTheme="majorHAnsi" w:hAnsiTheme="majorHAnsi"/>
          <w:sz w:val="20"/>
          <w:szCs w:val="20"/>
        </w:rPr>
        <w:t>):</w:t>
      </w:r>
      <w:r w:rsidR="002927FB">
        <w:rPr>
          <w:rFonts w:asciiTheme="majorHAnsi" w:hAnsiTheme="majorHAnsi"/>
          <w:b/>
          <w:sz w:val="20"/>
          <w:szCs w:val="20"/>
        </w:rPr>
        <w:t xml:space="preserve"> </w:t>
      </w:r>
    </w:p>
    <w:p w14:paraId="5D826BC4" w14:textId="77777777" w:rsidR="002927FB" w:rsidRDefault="002927FB" w:rsidP="002927FB">
      <w:pPr>
        <w:suppressAutoHyphens/>
        <w:spacing w:after="0" w:line="240" w:lineRule="auto"/>
        <w:rPr>
          <w:rFonts w:asciiTheme="majorHAnsi" w:hAnsiTheme="majorHAnsi"/>
          <w:sz w:val="20"/>
          <w:szCs w:val="20"/>
        </w:rPr>
      </w:pPr>
      <w:r w:rsidRPr="00B51203">
        <w:rPr>
          <w:rFonts w:asciiTheme="majorHAnsi" w:hAnsiTheme="majorHAnsi"/>
          <w:b/>
          <w:sz w:val="20"/>
          <w:szCs w:val="20"/>
        </w:rPr>
        <w:t xml:space="preserve">Otázky reflexie výtvarného umenia 20. a 21. storočia vo vysokoškolskej príprave budúcich učiteľov výtvarného umenia / </w:t>
      </w:r>
      <w:r w:rsidRPr="00B51203">
        <w:rPr>
          <w:rFonts w:asciiTheme="majorHAnsi" w:hAnsiTheme="majorHAnsi"/>
          <w:i/>
          <w:sz w:val="20"/>
          <w:szCs w:val="20"/>
        </w:rPr>
        <w:t xml:space="preserve">Questions of </w:t>
      </w:r>
      <w:r>
        <w:rPr>
          <w:rFonts w:asciiTheme="majorHAnsi" w:hAnsiTheme="majorHAnsi"/>
          <w:i/>
          <w:sz w:val="20"/>
          <w:szCs w:val="20"/>
        </w:rPr>
        <w:t>R</w:t>
      </w:r>
      <w:r w:rsidRPr="00B51203">
        <w:rPr>
          <w:rFonts w:asciiTheme="majorHAnsi" w:hAnsiTheme="majorHAnsi"/>
          <w:i/>
          <w:sz w:val="20"/>
          <w:szCs w:val="20"/>
        </w:rPr>
        <w:t xml:space="preserve">eflection on the </w:t>
      </w:r>
      <w:r>
        <w:rPr>
          <w:rFonts w:asciiTheme="majorHAnsi" w:hAnsiTheme="majorHAnsi"/>
          <w:i/>
          <w:sz w:val="20"/>
          <w:szCs w:val="20"/>
        </w:rPr>
        <w:t>F</w:t>
      </w:r>
      <w:r w:rsidRPr="00B51203">
        <w:rPr>
          <w:rFonts w:asciiTheme="majorHAnsi" w:hAnsiTheme="majorHAnsi"/>
          <w:i/>
          <w:sz w:val="20"/>
          <w:szCs w:val="20"/>
        </w:rPr>
        <w:t xml:space="preserve">ine </w:t>
      </w:r>
      <w:r>
        <w:rPr>
          <w:rFonts w:asciiTheme="majorHAnsi" w:hAnsiTheme="majorHAnsi"/>
          <w:i/>
          <w:sz w:val="20"/>
          <w:szCs w:val="20"/>
        </w:rPr>
        <w:t>A</w:t>
      </w:r>
      <w:r w:rsidRPr="00B51203">
        <w:rPr>
          <w:rFonts w:asciiTheme="majorHAnsi" w:hAnsiTheme="majorHAnsi"/>
          <w:i/>
          <w:sz w:val="20"/>
          <w:szCs w:val="20"/>
        </w:rPr>
        <w:t>rts of the 20</w:t>
      </w:r>
      <w:r w:rsidRPr="00B51203">
        <w:rPr>
          <w:rFonts w:asciiTheme="majorHAnsi" w:hAnsiTheme="majorHAnsi"/>
          <w:i/>
          <w:sz w:val="20"/>
          <w:szCs w:val="20"/>
          <w:vertAlign w:val="superscript"/>
        </w:rPr>
        <w:t>th</w:t>
      </w:r>
      <w:r w:rsidRPr="00B51203">
        <w:rPr>
          <w:rFonts w:asciiTheme="majorHAnsi" w:hAnsiTheme="majorHAnsi"/>
          <w:i/>
          <w:sz w:val="20"/>
          <w:szCs w:val="20"/>
        </w:rPr>
        <w:t xml:space="preserve"> and 21</w:t>
      </w:r>
      <w:r w:rsidRPr="00B51203">
        <w:rPr>
          <w:rFonts w:asciiTheme="majorHAnsi" w:hAnsiTheme="majorHAnsi"/>
          <w:i/>
          <w:sz w:val="20"/>
          <w:szCs w:val="20"/>
          <w:vertAlign w:val="superscript"/>
        </w:rPr>
        <w:t>st</w:t>
      </w:r>
      <w:r>
        <w:rPr>
          <w:rFonts w:asciiTheme="majorHAnsi" w:hAnsiTheme="majorHAnsi"/>
          <w:i/>
          <w:sz w:val="20"/>
          <w:szCs w:val="20"/>
        </w:rPr>
        <w:t>C</w:t>
      </w:r>
      <w:r w:rsidRPr="00B51203">
        <w:rPr>
          <w:rFonts w:asciiTheme="majorHAnsi" w:hAnsiTheme="majorHAnsi"/>
          <w:i/>
          <w:sz w:val="20"/>
          <w:szCs w:val="20"/>
        </w:rPr>
        <w:t>centuries in the</w:t>
      </w:r>
      <w:r>
        <w:rPr>
          <w:rFonts w:asciiTheme="majorHAnsi" w:hAnsiTheme="majorHAnsi"/>
          <w:i/>
          <w:sz w:val="20"/>
          <w:szCs w:val="20"/>
        </w:rPr>
        <w:t xml:space="preserve"> U</w:t>
      </w:r>
      <w:r w:rsidRPr="00B51203">
        <w:rPr>
          <w:rFonts w:asciiTheme="majorHAnsi" w:hAnsiTheme="majorHAnsi"/>
          <w:i/>
          <w:sz w:val="20"/>
          <w:szCs w:val="20"/>
        </w:rPr>
        <w:t xml:space="preserve">niversity </w:t>
      </w:r>
      <w:r>
        <w:rPr>
          <w:rFonts w:asciiTheme="majorHAnsi" w:hAnsiTheme="majorHAnsi"/>
          <w:i/>
          <w:sz w:val="20"/>
          <w:szCs w:val="20"/>
        </w:rPr>
        <w:t>T</w:t>
      </w:r>
      <w:r w:rsidRPr="00B51203">
        <w:rPr>
          <w:rFonts w:asciiTheme="majorHAnsi" w:hAnsiTheme="majorHAnsi"/>
          <w:i/>
          <w:sz w:val="20"/>
          <w:szCs w:val="20"/>
        </w:rPr>
        <w:t xml:space="preserve">raining of </w:t>
      </w:r>
      <w:r>
        <w:rPr>
          <w:rFonts w:asciiTheme="majorHAnsi" w:hAnsiTheme="majorHAnsi"/>
          <w:i/>
          <w:sz w:val="20"/>
          <w:szCs w:val="20"/>
        </w:rPr>
        <w:t>F</w:t>
      </w:r>
      <w:r w:rsidRPr="00B51203">
        <w:rPr>
          <w:rFonts w:asciiTheme="majorHAnsi" w:hAnsiTheme="majorHAnsi"/>
          <w:i/>
          <w:sz w:val="20"/>
          <w:szCs w:val="20"/>
        </w:rPr>
        <w:t xml:space="preserve">uture </w:t>
      </w:r>
      <w:r>
        <w:rPr>
          <w:rFonts w:asciiTheme="majorHAnsi" w:hAnsiTheme="majorHAnsi"/>
          <w:i/>
          <w:sz w:val="20"/>
          <w:szCs w:val="20"/>
        </w:rPr>
        <w:t>F</w:t>
      </w:r>
      <w:r w:rsidRPr="00B51203">
        <w:rPr>
          <w:rFonts w:asciiTheme="majorHAnsi" w:hAnsiTheme="majorHAnsi"/>
          <w:i/>
          <w:sz w:val="20"/>
          <w:szCs w:val="20"/>
        </w:rPr>
        <w:t xml:space="preserve">ine </w:t>
      </w:r>
      <w:r>
        <w:rPr>
          <w:rFonts w:asciiTheme="majorHAnsi" w:hAnsiTheme="majorHAnsi"/>
          <w:i/>
          <w:sz w:val="20"/>
          <w:szCs w:val="20"/>
        </w:rPr>
        <w:t>A</w:t>
      </w:r>
      <w:r w:rsidRPr="00B51203">
        <w:rPr>
          <w:rFonts w:asciiTheme="majorHAnsi" w:hAnsiTheme="majorHAnsi"/>
          <w:i/>
          <w:sz w:val="20"/>
          <w:szCs w:val="20"/>
        </w:rPr>
        <w:t xml:space="preserve">rts </w:t>
      </w:r>
      <w:r>
        <w:rPr>
          <w:rFonts w:asciiTheme="majorHAnsi" w:hAnsiTheme="majorHAnsi"/>
          <w:i/>
          <w:sz w:val="20"/>
          <w:szCs w:val="20"/>
        </w:rPr>
        <w:t>Teachers</w:t>
      </w:r>
    </w:p>
    <w:p w14:paraId="5D826BC5" w14:textId="77777777" w:rsidR="002927FB" w:rsidRDefault="002927FB" w:rsidP="002927FB">
      <w:pPr>
        <w:suppressAutoHyphens/>
        <w:spacing w:after="0" w:line="240" w:lineRule="auto"/>
        <w:rPr>
          <w:rFonts w:asciiTheme="majorHAnsi" w:hAnsiTheme="majorHAnsi"/>
          <w:sz w:val="20"/>
          <w:szCs w:val="20"/>
        </w:rPr>
      </w:pPr>
    </w:p>
    <w:p w14:paraId="5D826BC6" w14:textId="752F2E69" w:rsidR="002927FB" w:rsidRPr="005D3201" w:rsidRDefault="002927FB" w:rsidP="00B65F02">
      <w:pPr>
        <w:shd w:val="clear" w:color="auto" w:fill="DBE5F1" w:themeFill="accent1" w:themeFillTint="33"/>
        <w:suppressAutoHyphens/>
        <w:spacing w:after="0" w:line="240" w:lineRule="auto"/>
        <w:rPr>
          <w:rFonts w:asciiTheme="majorHAnsi" w:hAnsiTheme="majorHAnsi"/>
          <w:b/>
          <w:sz w:val="20"/>
          <w:szCs w:val="20"/>
        </w:rPr>
      </w:pPr>
      <w:r w:rsidRPr="008C02A4">
        <w:rPr>
          <w:rFonts w:asciiTheme="majorHAnsi" w:hAnsiTheme="majorHAnsi"/>
          <w:b/>
          <w:sz w:val="20"/>
          <w:szCs w:val="20"/>
        </w:rPr>
        <w:t>13.</w:t>
      </w:r>
      <w:r w:rsidR="00CF3906">
        <w:rPr>
          <w:rFonts w:asciiTheme="majorHAnsi" w:hAnsiTheme="majorHAnsi"/>
          <w:b/>
          <w:sz w:val="20"/>
          <w:szCs w:val="20"/>
        </w:rPr>
        <w:t>30</w:t>
      </w:r>
      <w:r w:rsidRPr="008C02A4">
        <w:rPr>
          <w:rFonts w:asciiTheme="majorHAnsi" w:hAnsiTheme="majorHAnsi"/>
          <w:b/>
          <w:sz w:val="20"/>
          <w:szCs w:val="20"/>
        </w:rPr>
        <w:t xml:space="preserve"> h </w:t>
      </w:r>
      <w:r w:rsidRPr="008C02A4">
        <w:rPr>
          <w:rFonts w:asciiTheme="majorHAnsi" w:hAnsiTheme="majorHAnsi"/>
          <w:sz w:val="20"/>
          <w:szCs w:val="20"/>
        </w:rPr>
        <w:t xml:space="preserve">Záverečná diskusia / </w:t>
      </w:r>
      <w:r w:rsidRPr="008C02A4">
        <w:rPr>
          <w:rFonts w:asciiTheme="majorHAnsi" w:hAnsiTheme="majorHAnsi"/>
          <w:i/>
          <w:sz w:val="20"/>
          <w:szCs w:val="20"/>
        </w:rPr>
        <w:t>Final discussion</w:t>
      </w:r>
    </w:p>
    <w:p w14:paraId="5D826BC7" w14:textId="77777777" w:rsidR="002927FB" w:rsidRDefault="002927FB" w:rsidP="002927FB">
      <w:r>
        <w:br w:type="page"/>
      </w:r>
    </w:p>
    <w:p w14:paraId="5D826BC8" w14:textId="4F6A1660" w:rsidR="002927FB" w:rsidRPr="001B5C56" w:rsidRDefault="002927FB" w:rsidP="00B65F02">
      <w:pPr>
        <w:shd w:val="clear" w:color="auto" w:fill="DBE5F1" w:themeFill="accent1" w:themeFillTint="33"/>
        <w:suppressAutoHyphens/>
        <w:spacing w:after="0" w:line="240" w:lineRule="auto"/>
        <w:jc w:val="both"/>
        <w:rPr>
          <w:rFonts w:asciiTheme="majorHAnsi" w:hAnsiTheme="majorHAnsi" w:cs="Times New Roman"/>
          <w:bCs/>
          <w:i/>
          <w:color w:val="FF0000"/>
          <w:sz w:val="24"/>
          <w:szCs w:val="24"/>
        </w:rPr>
      </w:pPr>
      <w:r>
        <w:rPr>
          <w:rFonts w:asciiTheme="majorHAnsi" w:hAnsiTheme="majorHAnsi" w:cs="Times New Roman"/>
          <w:b/>
          <w:bCs/>
          <w:sz w:val="24"/>
          <w:szCs w:val="24"/>
        </w:rPr>
        <w:lastRenderedPageBreak/>
        <w:t xml:space="preserve">Sprievodné podujatie / </w:t>
      </w:r>
      <w:r w:rsidRPr="00B669B0">
        <w:rPr>
          <w:rFonts w:asciiTheme="majorHAnsi" w:hAnsiTheme="majorHAnsi" w:cs="Times New Roman"/>
          <w:bCs/>
          <w:i/>
          <w:sz w:val="24"/>
          <w:szCs w:val="24"/>
        </w:rPr>
        <w:t xml:space="preserve">Accompanying </w:t>
      </w:r>
      <w:r>
        <w:rPr>
          <w:rFonts w:asciiTheme="majorHAnsi" w:hAnsiTheme="majorHAnsi" w:cs="Times New Roman"/>
          <w:bCs/>
          <w:i/>
          <w:sz w:val="24"/>
          <w:szCs w:val="24"/>
        </w:rPr>
        <w:t>E</w:t>
      </w:r>
      <w:r w:rsidRPr="00B669B0">
        <w:rPr>
          <w:rFonts w:asciiTheme="majorHAnsi" w:hAnsiTheme="majorHAnsi" w:cs="Times New Roman"/>
          <w:bCs/>
          <w:i/>
          <w:sz w:val="24"/>
          <w:szCs w:val="24"/>
        </w:rPr>
        <w:t>vent</w:t>
      </w:r>
    </w:p>
    <w:p w14:paraId="5D826BCA" w14:textId="77777777" w:rsidR="002927FB" w:rsidRDefault="002927FB" w:rsidP="002927FB">
      <w:pPr>
        <w:suppressAutoHyphens/>
        <w:spacing w:after="0" w:line="240" w:lineRule="auto"/>
        <w:jc w:val="both"/>
        <w:rPr>
          <w:rFonts w:asciiTheme="majorHAnsi" w:hAnsiTheme="majorHAnsi" w:cs="Times New Roman"/>
          <w:bCs/>
          <w:sz w:val="20"/>
          <w:szCs w:val="20"/>
        </w:rPr>
      </w:pPr>
      <w:r>
        <w:rPr>
          <w:rFonts w:asciiTheme="majorHAnsi" w:hAnsiTheme="majorHAnsi" w:cs="Times New Roman"/>
          <w:b/>
          <w:bCs/>
          <w:sz w:val="24"/>
          <w:szCs w:val="24"/>
        </w:rPr>
        <w:t>24</w:t>
      </w:r>
      <w:r w:rsidRPr="00C21DE5">
        <w:rPr>
          <w:rFonts w:asciiTheme="majorHAnsi" w:hAnsiTheme="majorHAnsi" w:cs="Times New Roman"/>
          <w:b/>
          <w:bCs/>
          <w:sz w:val="24"/>
          <w:szCs w:val="24"/>
        </w:rPr>
        <w:t xml:space="preserve">. </w:t>
      </w:r>
      <w:r>
        <w:rPr>
          <w:rFonts w:asciiTheme="majorHAnsi" w:hAnsiTheme="majorHAnsi" w:cs="Times New Roman"/>
          <w:b/>
          <w:bCs/>
          <w:sz w:val="24"/>
          <w:szCs w:val="24"/>
        </w:rPr>
        <w:t xml:space="preserve">novembra </w:t>
      </w:r>
      <w:r w:rsidRPr="00C21DE5">
        <w:rPr>
          <w:rFonts w:asciiTheme="majorHAnsi" w:hAnsiTheme="majorHAnsi" w:cs="Times New Roman"/>
          <w:b/>
          <w:bCs/>
          <w:sz w:val="24"/>
          <w:szCs w:val="24"/>
        </w:rPr>
        <w:t>2023</w:t>
      </w:r>
      <w:r>
        <w:rPr>
          <w:rFonts w:asciiTheme="majorHAnsi" w:hAnsiTheme="majorHAnsi" w:cs="Times New Roman"/>
          <w:b/>
          <w:bCs/>
          <w:sz w:val="24"/>
          <w:szCs w:val="24"/>
        </w:rPr>
        <w:t xml:space="preserve">, 18.00 h / </w:t>
      </w:r>
      <w:r w:rsidRPr="00842724">
        <w:rPr>
          <w:rFonts w:asciiTheme="majorHAnsi" w:hAnsiTheme="majorHAnsi" w:cs="Times New Roman"/>
          <w:bCs/>
          <w:i/>
          <w:sz w:val="20"/>
          <w:szCs w:val="20"/>
        </w:rPr>
        <w:t xml:space="preserve">November </w:t>
      </w:r>
      <w:r>
        <w:rPr>
          <w:rFonts w:asciiTheme="majorHAnsi" w:hAnsiTheme="majorHAnsi" w:cs="Times New Roman"/>
          <w:bCs/>
          <w:i/>
          <w:sz w:val="20"/>
          <w:szCs w:val="20"/>
        </w:rPr>
        <w:t>24</w:t>
      </w:r>
      <w:r w:rsidRPr="00842724">
        <w:rPr>
          <w:rFonts w:asciiTheme="majorHAnsi" w:hAnsiTheme="majorHAnsi" w:cs="Times New Roman"/>
          <w:bCs/>
          <w:i/>
          <w:sz w:val="20"/>
          <w:szCs w:val="20"/>
        </w:rPr>
        <w:t>, 2023</w:t>
      </w:r>
      <w:r>
        <w:rPr>
          <w:rFonts w:asciiTheme="majorHAnsi" w:hAnsiTheme="majorHAnsi" w:cs="Times New Roman"/>
          <w:bCs/>
          <w:i/>
          <w:sz w:val="20"/>
          <w:szCs w:val="20"/>
        </w:rPr>
        <w:t xml:space="preserve"> 18.00 h</w:t>
      </w:r>
    </w:p>
    <w:p w14:paraId="5D826BCB" w14:textId="77777777" w:rsidR="002927FB" w:rsidRDefault="002927FB" w:rsidP="002927FB">
      <w:pPr>
        <w:suppressAutoHyphens/>
        <w:spacing w:after="0" w:line="240" w:lineRule="auto"/>
        <w:jc w:val="both"/>
        <w:rPr>
          <w:rFonts w:asciiTheme="majorHAnsi" w:hAnsiTheme="majorHAnsi" w:cs="Times New Roman"/>
          <w:bCs/>
          <w:i/>
          <w:sz w:val="20"/>
          <w:szCs w:val="20"/>
        </w:rPr>
      </w:pPr>
      <w:r w:rsidRPr="00B669B0">
        <w:rPr>
          <w:rFonts w:asciiTheme="majorHAnsi" w:hAnsiTheme="majorHAnsi" w:cs="Times New Roman"/>
          <w:b/>
          <w:bCs/>
          <w:sz w:val="20"/>
          <w:szCs w:val="20"/>
        </w:rPr>
        <w:t>Synagóga v</w:t>
      </w:r>
      <w:r>
        <w:rPr>
          <w:rFonts w:asciiTheme="majorHAnsi" w:hAnsiTheme="majorHAnsi" w:cs="Times New Roman"/>
          <w:b/>
          <w:bCs/>
          <w:sz w:val="20"/>
          <w:szCs w:val="20"/>
        </w:rPr>
        <w:t> </w:t>
      </w:r>
      <w:r w:rsidRPr="00B669B0">
        <w:rPr>
          <w:rFonts w:asciiTheme="majorHAnsi" w:hAnsiTheme="majorHAnsi" w:cs="Times New Roman"/>
          <w:b/>
          <w:bCs/>
          <w:sz w:val="20"/>
          <w:szCs w:val="20"/>
        </w:rPr>
        <w:t>Nitre</w:t>
      </w:r>
      <w:r>
        <w:rPr>
          <w:rFonts w:asciiTheme="majorHAnsi" w:hAnsiTheme="majorHAnsi" w:cs="Times New Roman"/>
          <w:b/>
          <w:bCs/>
          <w:sz w:val="20"/>
          <w:szCs w:val="20"/>
        </w:rPr>
        <w:t xml:space="preserve"> / </w:t>
      </w:r>
      <w:r w:rsidRPr="006C45EC">
        <w:rPr>
          <w:rFonts w:asciiTheme="majorHAnsi" w:hAnsiTheme="majorHAnsi" w:cs="Times New Roman"/>
          <w:bCs/>
          <w:i/>
          <w:sz w:val="20"/>
          <w:szCs w:val="20"/>
        </w:rPr>
        <w:t>Synagogue in Nitra</w:t>
      </w:r>
    </w:p>
    <w:p w14:paraId="5D826BCC" w14:textId="77777777" w:rsidR="002927FB" w:rsidRPr="00026832" w:rsidRDefault="002927FB" w:rsidP="002927FB">
      <w:pPr>
        <w:suppressAutoHyphens/>
        <w:spacing w:after="0" w:line="240" w:lineRule="auto"/>
        <w:jc w:val="both"/>
        <w:rPr>
          <w:rFonts w:asciiTheme="majorHAnsi" w:hAnsiTheme="majorHAnsi" w:cs="Times New Roman"/>
          <w:bCs/>
          <w:sz w:val="20"/>
          <w:szCs w:val="20"/>
        </w:rPr>
      </w:pPr>
      <w:r w:rsidRPr="00026832">
        <w:rPr>
          <w:rFonts w:asciiTheme="majorHAnsi" w:hAnsiTheme="majorHAnsi" w:cs="Times New Roman"/>
          <w:bCs/>
          <w:sz w:val="20"/>
          <w:szCs w:val="20"/>
        </w:rPr>
        <w:t>ul. Pri synagóge 3, Nitra</w:t>
      </w:r>
    </w:p>
    <w:p w14:paraId="5D826BCD" w14:textId="77777777" w:rsidR="002927FB" w:rsidRDefault="002927FB" w:rsidP="002927FB">
      <w:pPr>
        <w:suppressAutoHyphens/>
        <w:spacing w:after="0" w:line="240" w:lineRule="auto"/>
        <w:jc w:val="both"/>
        <w:rPr>
          <w:rFonts w:asciiTheme="majorHAnsi" w:hAnsiTheme="majorHAnsi" w:cs="Times New Roman"/>
          <w:b/>
          <w:bCs/>
          <w:sz w:val="20"/>
          <w:szCs w:val="20"/>
        </w:rPr>
      </w:pPr>
    </w:p>
    <w:p w14:paraId="5D826BCE" w14:textId="77777777" w:rsidR="002927FB" w:rsidRDefault="002927FB" w:rsidP="002927FB">
      <w:pPr>
        <w:suppressAutoHyphens/>
        <w:spacing w:after="0" w:line="240" w:lineRule="auto"/>
        <w:jc w:val="both"/>
        <w:rPr>
          <w:rFonts w:asciiTheme="majorHAnsi" w:hAnsiTheme="majorHAnsi" w:cs="Times New Roman"/>
          <w:b/>
          <w:bCs/>
          <w:sz w:val="20"/>
          <w:szCs w:val="20"/>
        </w:rPr>
      </w:pPr>
    </w:p>
    <w:p w14:paraId="5D826BCF" w14:textId="77777777" w:rsidR="002927FB" w:rsidRDefault="002927FB" w:rsidP="002927FB">
      <w:pPr>
        <w:suppressAutoHyphens/>
        <w:spacing w:after="0" w:line="240" w:lineRule="auto"/>
        <w:jc w:val="both"/>
        <w:rPr>
          <w:rFonts w:asciiTheme="majorHAnsi" w:hAnsiTheme="majorHAnsi" w:cs="Times New Roman"/>
          <w:b/>
          <w:bCs/>
          <w:sz w:val="20"/>
          <w:szCs w:val="20"/>
        </w:rPr>
      </w:pPr>
      <w:r>
        <w:rPr>
          <w:rFonts w:asciiTheme="majorHAnsi" w:hAnsiTheme="majorHAnsi" w:cs="Times New Roman"/>
          <w:b/>
          <w:bCs/>
          <w:sz w:val="20"/>
          <w:szCs w:val="20"/>
        </w:rPr>
        <w:t xml:space="preserve">Festival Konfrontácie 2023 / </w:t>
      </w:r>
      <w:r w:rsidRPr="00026832">
        <w:rPr>
          <w:rFonts w:asciiTheme="majorHAnsi" w:hAnsiTheme="majorHAnsi" w:cs="Times New Roman"/>
          <w:bCs/>
          <w:i/>
          <w:sz w:val="20"/>
          <w:szCs w:val="20"/>
        </w:rPr>
        <w:t>Confrontation Festival 2023</w:t>
      </w:r>
    </w:p>
    <w:p w14:paraId="5D826BD0" w14:textId="77777777" w:rsidR="002927FB" w:rsidRDefault="002927FB" w:rsidP="002927FB">
      <w:pPr>
        <w:suppressAutoHyphens/>
        <w:spacing w:after="0" w:line="240" w:lineRule="auto"/>
        <w:jc w:val="both"/>
        <w:rPr>
          <w:rFonts w:asciiTheme="majorHAnsi" w:hAnsiTheme="majorHAnsi" w:cs="Times New Roman"/>
          <w:b/>
          <w:bCs/>
          <w:sz w:val="20"/>
          <w:szCs w:val="20"/>
        </w:rPr>
      </w:pPr>
    </w:p>
    <w:p w14:paraId="5D826BD1" w14:textId="77777777" w:rsidR="002927FB" w:rsidRPr="000133E8" w:rsidRDefault="002927FB" w:rsidP="002927FB">
      <w:pPr>
        <w:suppressAutoHyphens/>
        <w:spacing w:after="0" w:line="240" w:lineRule="auto"/>
        <w:rPr>
          <w:rFonts w:asciiTheme="majorHAnsi" w:hAnsiTheme="majorHAnsi"/>
          <w:b/>
          <w:sz w:val="20"/>
          <w:szCs w:val="20"/>
        </w:rPr>
      </w:pPr>
      <w:r w:rsidRPr="000133E8">
        <w:rPr>
          <w:rFonts w:asciiTheme="majorHAnsi" w:hAnsiTheme="majorHAnsi"/>
          <w:b/>
          <w:sz w:val="20"/>
          <w:szCs w:val="20"/>
        </w:rPr>
        <w:t>KLAVÍRNY RECITÁL</w:t>
      </w:r>
      <w:r>
        <w:rPr>
          <w:rFonts w:asciiTheme="majorHAnsi" w:hAnsiTheme="majorHAnsi"/>
          <w:b/>
          <w:sz w:val="20"/>
          <w:szCs w:val="20"/>
        </w:rPr>
        <w:t xml:space="preserve"> / </w:t>
      </w:r>
      <w:r w:rsidRPr="000133E8">
        <w:rPr>
          <w:rFonts w:asciiTheme="majorHAnsi" w:hAnsiTheme="majorHAnsi"/>
          <w:i/>
          <w:sz w:val="20"/>
          <w:szCs w:val="20"/>
        </w:rPr>
        <w:t>PIANO RECITAL</w:t>
      </w:r>
    </w:p>
    <w:p w14:paraId="5D826BD2" w14:textId="77777777" w:rsidR="002927FB" w:rsidRPr="000133E8" w:rsidRDefault="002927FB" w:rsidP="002927FB">
      <w:pPr>
        <w:suppressAutoHyphens/>
        <w:spacing w:after="0" w:line="240" w:lineRule="auto"/>
        <w:rPr>
          <w:rFonts w:asciiTheme="majorHAnsi" w:hAnsiTheme="majorHAnsi"/>
          <w:sz w:val="20"/>
          <w:szCs w:val="20"/>
        </w:rPr>
      </w:pPr>
      <w:r w:rsidRPr="000133E8">
        <w:rPr>
          <w:rFonts w:asciiTheme="majorHAnsi" w:hAnsiTheme="majorHAnsi"/>
          <w:b/>
          <w:sz w:val="20"/>
          <w:szCs w:val="20"/>
        </w:rPr>
        <w:t>Dana Šašinová Satury,</w:t>
      </w:r>
      <w:r w:rsidRPr="000133E8">
        <w:rPr>
          <w:rFonts w:asciiTheme="majorHAnsi" w:hAnsiTheme="majorHAnsi"/>
          <w:sz w:val="20"/>
          <w:szCs w:val="20"/>
        </w:rPr>
        <w:t xml:space="preserve"> klavír</w:t>
      </w:r>
      <w:r>
        <w:rPr>
          <w:rFonts w:asciiTheme="majorHAnsi" w:hAnsiTheme="majorHAnsi"/>
          <w:sz w:val="20"/>
          <w:szCs w:val="20"/>
        </w:rPr>
        <w:t xml:space="preserve"> / </w:t>
      </w:r>
      <w:r w:rsidRPr="000133E8">
        <w:rPr>
          <w:rFonts w:asciiTheme="majorHAnsi" w:hAnsiTheme="majorHAnsi"/>
          <w:i/>
          <w:sz w:val="20"/>
          <w:szCs w:val="20"/>
        </w:rPr>
        <w:t>piano</w:t>
      </w:r>
    </w:p>
    <w:p w14:paraId="5D826BD3" w14:textId="77777777" w:rsidR="002927FB" w:rsidRPr="000133E8" w:rsidRDefault="002927FB" w:rsidP="002927FB">
      <w:pPr>
        <w:suppressAutoHyphens/>
        <w:spacing w:after="0" w:line="240" w:lineRule="auto"/>
        <w:rPr>
          <w:rFonts w:asciiTheme="majorHAnsi" w:hAnsiTheme="majorHAnsi"/>
          <w:sz w:val="20"/>
          <w:szCs w:val="20"/>
        </w:rPr>
      </w:pPr>
    </w:p>
    <w:p w14:paraId="5D826BD4" w14:textId="77777777" w:rsidR="002927FB" w:rsidRPr="000133E8" w:rsidRDefault="002927FB" w:rsidP="002927FB">
      <w:pPr>
        <w:suppressAutoHyphens/>
        <w:spacing w:after="0" w:line="240" w:lineRule="auto"/>
        <w:rPr>
          <w:rFonts w:asciiTheme="majorHAnsi" w:hAnsiTheme="majorHAnsi"/>
          <w:sz w:val="20"/>
          <w:szCs w:val="20"/>
        </w:rPr>
      </w:pPr>
    </w:p>
    <w:p w14:paraId="5D826BD5" w14:textId="77777777" w:rsidR="002927FB" w:rsidRPr="000133E8" w:rsidRDefault="002927FB" w:rsidP="002927FB">
      <w:pPr>
        <w:suppressAutoHyphens/>
        <w:spacing w:after="0" w:line="240" w:lineRule="auto"/>
        <w:rPr>
          <w:rFonts w:asciiTheme="majorHAnsi" w:hAnsiTheme="majorHAnsi"/>
          <w:i/>
          <w:sz w:val="20"/>
          <w:szCs w:val="20"/>
        </w:rPr>
      </w:pPr>
      <w:r w:rsidRPr="000133E8">
        <w:rPr>
          <w:rFonts w:asciiTheme="majorHAnsi" w:hAnsiTheme="majorHAnsi"/>
          <w:b/>
          <w:sz w:val="20"/>
          <w:szCs w:val="20"/>
        </w:rPr>
        <w:t>Program</w:t>
      </w:r>
      <w:r>
        <w:rPr>
          <w:rFonts w:asciiTheme="majorHAnsi" w:hAnsiTheme="majorHAnsi"/>
          <w:b/>
          <w:sz w:val="20"/>
          <w:szCs w:val="20"/>
        </w:rPr>
        <w:t xml:space="preserve"> / </w:t>
      </w:r>
      <w:r>
        <w:rPr>
          <w:rFonts w:asciiTheme="majorHAnsi" w:hAnsiTheme="majorHAnsi"/>
          <w:i/>
          <w:sz w:val="20"/>
          <w:szCs w:val="20"/>
        </w:rPr>
        <w:t>Programme</w:t>
      </w:r>
    </w:p>
    <w:p w14:paraId="5D826BD6" w14:textId="77777777" w:rsidR="002927FB" w:rsidRPr="000133E8" w:rsidRDefault="002927FB" w:rsidP="002927FB">
      <w:pPr>
        <w:suppressAutoHyphens/>
        <w:spacing w:after="0" w:line="240" w:lineRule="auto"/>
        <w:rPr>
          <w:rFonts w:asciiTheme="majorHAnsi" w:hAnsiTheme="majorHAnsi"/>
          <w:sz w:val="20"/>
          <w:szCs w:val="20"/>
        </w:rPr>
      </w:pPr>
    </w:p>
    <w:p w14:paraId="5D826BD7" w14:textId="77777777" w:rsidR="002927FB" w:rsidRPr="000133E8" w:rsidRDefault="002927FB" w:rsidP="002927FB">
      <w:pPr>
        <w:suppressAutoHyphens/>
        <w:spacing w:after="0" w:line="240" w:lineRule="auto"/>
        <w:rPr>
          <w:rFonts w:asciiTheme="majorHAnsi" w:hAnsiTheme="majorHAnsi"/>
          <w:b/>
          <w:sz w:val="20"/>
          <w:szCs w:val="20"/>
        </w:rPr>
      </w:pPr>
      <w:r w:rsidRPr="000133E8">
        <w:rPr>
          <w:rFonts w:asciiTheme="majorHAnsi" w:hAnsiTheme="majorHAnsi"/>
          <w:b/>
          <w:sz w:val="20"/>
          <w:szCs w:val="20"/>
        </w:rPr>
        <w:t>Ľuboš Bernáth (*1977)</w:t>
      </w:r>
    </w:p>
    <w:p w14:paraId="5D826BD8" w14:textId="77777777" w:rsidR="002927FB" w:rsidRPr="000133E8" w:rsidRDefault="002927FB" w:rsidP="002927FB">
      <w:pPr>
        <w:suppressAutoHyphens/>
        <w:spacing w:after="0" w:line="240" w:lineRule="auto"/>
        <w:rPr>
          <w:rFonts w:asciiTheme="majorHAnsi" w:hAnsiTheme="majorHAnsi"/>
          <w:b/>
          <w:sz w:val="20"/>
          <w:szCs w:val="20"/>
        </w:rPr>
      </w:pPr>
      <w:r w:rsidRPr="000133E8">
        <w:rPr>
          <w:rFonts w:asciiTheme="majorHAnsi" w:hAnsiTheme="majorHAnsi"/>
          <w:b/>
          <w:sz w:val="20"/>
          <w:szCs w:val="20"/>
        </w:rPr>
        <w:t>Balada seria pre klavír č. 1 (2021)</w:t>
      </w:r>
    </w:p>
    <w:p w14:paraId="5D826BD9" w14:textId="77777777" w:rsidR="002927FB" w:rsidRPr="000133E8" w:rsidRDefault="002927FB" w:rsidP="002927FB">
      <w:pPr>
        <w:suppressAutoHyphens/>
        <w:spacing w:after="0" w:line="240" w:lineRule="auto"/>
        <w:rPr>
          <w:rFonts w:asciiTheme="majorHAnsi" w:hAnsiTheme="majorHAnsi"/>
          <w:sz w:val="20"/>
          <w:szCs w:val="20"/>
        </w:rPr>
      </w:pPr>
    </w:p>
    <w:p w14:paraId="5D826BDA" w14:textId="77777777" w:rsidR="002927FB" w:rsidRPr="000133E8" w:rsidRDefault="002927FB" w:rsidP="002927FB">
      <w:pPr>
        <w:suppressAutoHyphens/>
        <w:spacing w:after="0" w:line="240" w:lineRule="auto"/>
        <w:rPr>
          <w:rFonts w:asciiTheme="majorHAnsi" w:hAnsiTheme="majorHAnsi"/>
          <w:b/>
          <w:sz w:val="20"/>
          <w:szCs w:val="20"/>
        </w:rPr>
      </w:pPr>
      <w:r w:rsidRPr="000133E8">
        <w:rPr>
          <w:rFonts w:asciiTheme="majorHAnsi" w:hAnsiTheme="majorHAnsi"/>
          <w:b/>
          <w:sz w:val="20"/>
          <w:szCs w:val="20"/>
        </w:rPr>
        <w:t xml:space="preserve">Johann Sebastian Bach (1685 – 1750) </w:t>
      </w:r>
      <w:r>
        <w:rPr>
          <w:rFonts w:asciiTheme="majorHAnsi" w:hAnsiTheme="majorHAnsi"/>
          <w:b/>
          <w:sz w:val="20"/>
          <w:szCs w:val="20"/>
        </w:rPr>
        <w:t>/</w:t>
      </w:r>
    </w:p>
    <w:p w14:paraId="5D826BDB" w14:textId="77777777" w:rsidR="002927FB" w:rsidRPr="000133E8" w:rsidRDefault="002927FB" w:rsidP="002927FB">
      <w:pPr>
        <w:suppressAutoHyphens/>
        <w:spacing w:after="0" w:line="240" w:lineRule="auto"/>
        <w:rPr>
          <w:rFonts w:asciiTheme="majorHAnsi" w:hAnsiTheme="majorHAnsi"/>
          <w:b/>
          <w:sz w:val="20"/>
          <w:szCs w:val="20"/>
        </w:rPr>
      </w:pPr>
      <w:r w:rsidRPr="000133E8">
        <w:rPr>
          <w:rFonts w:asciiTheme="majorHAnsi" w:hAnsiTheme="majorHAnsi"/>
          <w:b/>
          <w:sz w:val="20"/>
          <w:szCs w:val="20"/>
        </w:rPr>
        <w:t>Johannes Brahms (1833 – 1897)</w:t>
      </w:r>
    </w:p>
    <w:p w14:paraId="5D826BDC" w14:textId="77777777" w:rsidR="002927FB" w:rsidRPr="000133E8" w:rsidRDefault="002927FB" w:rsidP="002927FB">
      <w:pPr>
        <w:suppressAutoHyphens/>
        <w:spacing w:after="0" w:line="240" w:lineRule="auto"/>
        <w:rPr>
          <w:rFonts w:asciiTheme="majorHAnsi" w:hAnsiTheme="majorHAnsi"/>
          <w:b/>
          <w:sz w:val="20"/>
          <w:szCs w:val="20"/>
        </w:rPr>
      </w:pPr>
      <w:r w:rsidRPr="000133E8">
        <w:rPr>
          <w:rFonts w:asciiTheme="majorHAnsi" w:hAnsiTheme="majorHAnsi"/>
          <w:b/>
          <w:sz w:val="20"/>
          <w:szCs w:val="20"/>
        </w:rPr>
        <w:t>Chaconne d mol pre ľavú ruku sólo</w:t>
      </w:r>
    </w:p>
    <w:p w14:paraId="5D826BDD" w14:textId="77777777" w:rsidR="002927FB" w:rsidRPr="000133E8" w:rsidRDefault="002927FB" w:rsidP="002927FB">
      <w:pPr>
        <w:suppressAutoHyphens/>
        <w:spacing w:after="0" w:line="240" w:lineRule="auto"/>
        <w:rPr>
          <w:rFonts w:asciiTheme="majorHAnsi" w:hAnsiTheme="majorHAnsi"/>
          <w:sz w:val="20"/>
          <w:szCs w:val="20"/>
        </w:rPr>
      </w:pPr>
      <w:r w:rsidRPr="000133E8">
        <w:rPr>
          <w:rFonts w:asciiTheme="majorHAnsi" w:hAnsiTheme="majorHAnsi"/>
          <w:sz w:val="20"/>
          <w:szCs w:val="20"/>
        </w:rPr>
        <w:t>z Partity pre husle sólo č. 2 d mol BWV 1004</w:t>
      </w:r>
    </w:p>
    <w:p w14:paraId="5D826BDE" w14:textId="77777777" w:rsidR="002927FB" w:rsidRPr="000133E8" w:rsidRDefault="002927FB" w:rsidP="002927FB">
      <w:pPr>
        <w:suppressAutoHyphens/>
        <w:spacing w:after="0" w:line="240" w:lineRule="auto"/>
        <w:rPr>
          <w:rFonts w:asciiTheme="majorHAnsi" w:hAnsiTheme="majorHAnsi"/>
          <w:sz w:val="20"/>
          <w:szCs w:val="20"/>
        </w:rPr>
      </w:pPr>
    </w:p>
    <w:p w14:paraId="5D826BDF" w14:textId="77777777" w:rsidR="002927FB" w:rsidRPr="000133E8" w:rsidRDefault="002927FB" w:rsidP="002927FB">
      <w:pPr>
        <w:suppressAutoHyphens/>
        <w:spacing w:after="0" w:line="240" w:lineRule="auto"/>
        <w:rPr>
          <w:rFonts w:asciiTheme="majorHAnsi" w:hAnsiTheme="majorHAnsi"/>
          <w:b/>
          <w:sz w:val="20"/>
          <w:szCs w:val="20"/>
        </w:rPr>
      </w:pPr>
      <w:r w:rsidRPr="000133E8">
        <w:rPr>
          <w:rFonts w:asciiTheme="majorHAnsi" w:hAnsiTheme="majorHAnsi"/>
          <w:b/>
          <w:sz w:val="20"/>
          <w:szCs w:val="20"/>
        </w:rPr>
        <w:t>Franz Liszt (1811 – 1886)</w:t>
      </w:r>
    </w:p>
    <w:p w14:paraId="5D826BE0" w14:textId="77777777" w:rsidR="002927FB" w:rsidRPr="000133E8" w:rsidRDefault="002927FB" w:rsidP="002927FB">
      <w:pPr>
        <w:suppressAutoHyphens/>
        <w:spacing w:after="0" w:line="240" w:lineRule="auto"/>
        <w:rPr>
          <w:rFonts w:asciiTheme="majorHAnsi" w:hAnsiTheme="majorHAnsi"/>
          <w:b/>
          <w:sz w:val="20"/>
          <w:szCs w:val="20"/>
        </w:rPr>
      </w:pPr>
      <w:r w:rsidRPr="000133E8">
        <w:rPr>
          <w:rFonts w:asciiTheme="majorHAnsi" w:hAnsiTheme="majorHAnsi"/>
          <w:b/>
          <w:sz w:val="20"/>
          <w:szCs w:val="20"/>
        </w:rPr>
        <w:t>„Du bist die Ruh“ S. 558/3</w:t>
      </w:r>
    </w:p>
    <w:p w14:paraId="5D826BE1" w14:textId="77777777" w:rsidR="002927FB" w:rsidRPr="000133E8" w:rsidRDefault="002927FB" w:rsidP="002927FB">
      <w:pPr>
        <w:suppressAutoHyphens/>
        <w:spacing w:after="0" w:line="240" w:lineRule="auto"/>
        <w:rPr>
          <w:rFonts w:asciiTheme="majorHAnsi" w:hAnsiTheme="majorHAnsi"/>
          <w:sz w:val="20"/>
          <w:szCs w:val="20"/>
        </w:rPr>
      </w:pPr>
      <w:r w:rsidRPr="000133E8">
        <w:rPr>
          <w:rFonts w:asciiTheme="majorHAnsi" w:hAnsiTheme="majorHAnsi"/>
          <w:sz w:val="20"/>
          <w:szCs w:val="20"/>
        </w:rPr>
        <w:t xml:space="preserve">(transkripcia piesne D. 776 Franza Schuberta) </w:t>
      </w:r>
    </w:p>
    <w:p w14:paraId="5D826BE2" w14:textId="77777777" w:rsidR="002927FB" w:rsidRPr="000133E8" w:rsidRDefault="002927FB" w:rsidP="002927FB">
      <w:pPr>
        <w:suppressAutoHyphens/>
        <w:spacing w:after="0" w:line="240" w:lineRule="auto"/>
        <w:rPr>
          <w:rFonts w:asciiTheme="majorHAnsi" w:hAnsiTheme="majorHAnsi"/>
          <w:b/>
          <w:sz w:val="20"/>
          <w:szCs w:val="20"/>
        </w:rPr>
      </w:pPr>
      <w:r w:rsidRPr="000133E8">
        <w:rPr>
          <w:rFonts w:asciiTheme="majorHAnsi" w:hAnsiTheme="majorHAnsi"/>
          <w:b/>
          <w:sz w:val="20"/>
          <w:szCs w:val="20"/>
        </w:rPr>
        <w:t>„Frühlingsnacht“ S. 568</w:t>
      </w:r>
    </w:p>
    <w:p w14:paraId="5D826BE3" w14:textId="77777777" w:rsidR="002927FB" w:rsidRPr="000133E8" w:rsidRDefault="002927FB" w:rsidP="002927FB">
      <w:pPr>
        <w:suppressAutoHyphens/>
        <w:spacing w:after="0" w:line="240" w:lineRule="auto"/>
        <w:rPr>
          <w:rFonts w:asciiTheme="majorHAnsi" w:hAnsiTheme="majorHAnsi"/>
          <w:sz w:val="20"/>
          <w:szCs w:val="20"/>
        </w:rPr>
      </w:pPr>
      <w:r w:rsidRPr="000133E8">
        <w:rPr>
          <w:rFonts w:asciiTheme="majorHAnsi" w:hAnsiTheme="majorHAnsi"/>
          <w:sz w:val="20"/>
          <w:szCs w:val="20"/>
        </w:rPr>
        <w:t>(transkripcia piesne No. 12 op. 39 Roberta Schumanna)</w:t>
      </w:r>
    </w:p>
    <w:p w14:paraId="5D826BE4" w14:textId="77777777" w:rsidR="002927FB" w:rsidRPr="000133E8" w:rsidRDefault="002927FB" w:rsidP="002927FB">
      <w:pPr>
        <w:suppressAutoHyphens/>
        <w:spacing w:after="0" w:line="240" w:lineRule="auto"/>
        <w:rPr>
          <w:rFonts w:asciiTheme="majorHAnsi" w:hAnsiTheme="majorHAnsi"/>
          <w:sz w:val="20"/>
          <w:szCs w:val="20"/>
        </w:rPr>
      </w:pPr>
    </w:p>
    <w:p w14:paraId="5D826BE5" w14:textId="77777777" w:rsidR="002927FB" w:rsidRPr="000133E8" w:rsidRDefault="002927FB" w:rsidP="002927FB">
      <w:pPr>
        <w:suppressAutoHyphens/>
        <w:spacing w:after="0" w:line="240" w:lineRule="auto"/>
        <w:rPr>
          <w:rFonts w:asciiTheme="majorHAnsi" w:hAnsiTheme="majorHAnsi"/>
          <w:b/>
          <w:sz w:val="20"/>
          <w:szCs w:val="20"/>
        </w:rPr>
      </w:pPr>
      <w:r w:rsidRPr="000133E8">
        <w:rPr>
          <w:rFonts w:asciiTheme="majorHAnsi" w:hAnsiTheme="majorHAnsi"/>
          <w:b/>
          <w:sz w:val="20"/>
          <w:szCs w:val="20"/>
        </w:rPr>
        <w:t>Franz Liszt (1811 – 1886)</w:t>
      </w:r>
    </w:p>
    <w:p w14:paraId="5D826BE6" w14:textId="77777777" w:rsidR="002927FB" w:rsidRPr="000133E8" w:rsidRDefault="002927FB" w:rsidP="002927FB">
      <w:pPr>
        <w:suppressAutoHyphens/>
        <w:spacing w:after="0" w:line="240" w:lineRule="auto"/>
        <w:rPr>
          <w:rFonts w:asciiTheme="majorHAnsi" w:hAnsiTheme="majorHAnsi"/>
          <w:b/>
          <w:sz w:val="20"/>
          <w:szCs w:val="20"/>
        </w:rPr>
      </w:pPr>
      <w:r w:rsidRPr="000133E8">
        <w:rPr>
          <w:rFonts w:asciiTheme="majorHAnsi" w:hAnsiTheme="majorHAnsi"/>
          <w:b/>
          <w:sz w:val="20"/>
          <w:szCs w:val="20"/>
        </w:rPr>
        <w:t>Dve legendy pre klavír S. 175</w:t>
      </w:r>
    </w:p>
    <w:p w14:paraId="5D826BE7" w14:textId="77777777" w:rsidR="002927FB" w:rsidRPr="000133E8" w:rsidRDefault="002927FB" w:rsidP="002927FB">
      <w:pPr>
        <w:suppressAutoHyphens/>
        <w:spacing w:after="0" w:line="240" w:lineRule="auto"/>
        <w:rPr>
          <w:rFonts w:asciiTheme="majorHAnsi" w:hAnsiTheme="majorHAnsi"/>
          <w:sz w:val="20"/>
          <w:szCs w:val="20"/>
        </w:rPr>
      </w:pPr>
      <w:r w:rsidRPr="000133E8">
        <w:rPr>
          <w:rFonts w:asciiTheme="majorHAnsi" w:hAnsiTheme="majorHAnsi"/>
          <w:sz w:val="20"/>
          <w:szCs w:val="20"/>
        </w:rPr>
        <w:t>1. Saint François d’Assi</w:t>
      </w:r>
      <w:r>
        <w:rPr>
          <w:rFonts w:asciiTheme="majorHAnsi" w:hAnsiTheme="majorHAnsi"/>
          <w:sz w:val="20"/>
          <w:szCs w:val="20"/>
        </w:rPr>
        <w:t xml:space="preserve">se: La prédication aux oiseaux </w:t>
      </w:r>
      <w:r w:rsidRPr="000133E8">
        <w:rPr>
          <w:rFonts w:asciiTheme="majorHAnsi" w:hAnsiTheme="majorHAnsi"/>
          <w:sz w:val="20"/>
          <w:szCs w:val="20"/>
        </w:rPr>
        <w:t>S. 175/1</w:t>
      </w:r>
    </w:p>
    <w:p w14:paraId="5D826BE8" w14:textId="77777777" w:rsidR="002927FB" w:rsidRPr="000133E8" w:rsidRDefault="002927FB" w:rsidP="002927FB">
      <w:pPr>
        <w:suppressAutoHyphens/>
        <w:spacing w:after="0" w:line="240" w:lineRule="auto"/>
        <w:rPr>
          <w:rFonts w:asciiTheme="majorHAnsi" w:hAnsiTheme="majorHAnsi"/>
          <w:sz w:val="20"/>
          <w:szCs w:val="20"/>
        </w:rPr>
      </w:pPr>
      <w:r w:rsidRPr="000133E8">
        <w:rPr>
          <w:rFonts w:asciiTheme="majorHAnsi" w:hAnsiTheme="majorHAnsi"/>
          <w:sz w:val="20"/>
          <w:szCs w:val="20"/>
        </w:rPr>
        <w:t>2. Saint François de Paule marchant sur le</w:t>
      </w:r>
      <w:r>
        <w:rPr>
          <w:rFonts w:asciiTheme="majorHAnsi" w:hAnsiTheme="majorHAnsi"/>
          <w:sz w:val="20"/>
          <w:szCs w:val="20"/>
        </w:rPr>
        <w:t>s</w:t>
      </w:r>
      <w:r w:rsidRPr="000133E8">
        <w:rPr>
          <w:rFonts w:asciiTheme="majorHAnsi" w:hAnsiTheme="majorHAnsi"/>
          <w:sz w:val="20"/>
          <w:szCs w:val="20"/>
        </w:rPr>
        <w:t xml:space="preserve"> flots S. 175/2</w:t>
      </w:r>
    </w:p>
    <w:p w14:paraId="5D826BE9" w14:textId="77777777" w:rsidR="002927FB" w:rsidRDefault="002927FB" w:rsidP="002927FB">
      <w:r>
        <w:br w:type="page"/>
      </w:r>
    </w:p>
    <w:p w14:paraId="5D826BEA" w14:textId="3B80D123" w:rsidR="002927FB" w:rsidRPr="00715241" w:rsidRDefault="002927FB" w:rsidP="004608E8">
      <w:pPr>
        <w:shd w:val="clear" w:color="auto" w:fill="DBE5F1" w:themeFill="accent1" w:themeFillTint="33"/>
        <w:suppressAutoHyphens/>
        <w:spacing w:after="0" w:line="240" w:lineRule="auto"/>
        <w:jc w:val="both"/>
        <w:rPr>
          <w:rFonts w:asciiTheme="majorHAnsi" w:hAnsiTheme="majorHAnsi"/>
          <w:i/>
          <w:sz w:val="20"/>
          <w:szCs w:val="20"/>
        </w:rPr>
      </w:pPr>
      <w:r w:rsidRPr="0072019A">
        <w:rPr>
          <w:rFonts w:asciiTheme="majorHAnsi" w:hAnsiTheme="majorHAnsi"/>
          <w:b/>
          <w:sz w:val="20"/>
          <w:szCs w:val="20"/>
        </w:rPr>
        <w:lastRenderedPageBreak/>
        <w:t>ABSTRAKTY REFERÁTOV</w:t>
      </w:r>
      <w:r>
        <w:rPr>
          <w:rFonts w:asciiTheme="majorHAnsi" w:hAnsiTheme="majorHAnsi"/>
          <w:sz w:val="20"/>
          <w:szCs w:val="20"/>
        </w:rPr>
        <w:t xml:space="preserve"> / </w:t>
      </w:r>
      <w:r w:rsidRPr="0072019A">
        <w:rPr>
          <w:rFonts w:asciiTheme="majorHAnsi" w:hAnsiTheme="majorHAnsi"/>
          <w:i/>
          <w:sz w:val="20"/>
          <w:szCs w:val="20"/>
        </w:rPr>
        <w:t>ABSTRACTS OF PAPERS</w:t>
      </w:r>
      <w:r>
        <w:rPr>
          <w:rFonts w:asciiTheme="majorHAnsi" w:hAnsiTheme="majorHAnsi"/>
          <w:i/>
          <w:sz w:val="20"/>
          <w:szCs w:val="20"/>
        </w:rPr>
        <w:t xml:space="preserve"> </w:t>
      </w:r>
    </w:p>
    <w:p w14:paraId="5D826BEB" w14:textId="77777777" w:rsidR="002927FB" w:rsidRDefault="002927FB" w:rsidP="002927FB">
      <w:pPr>
        <w:suppressAutoHyphens/>
        <w:spacing w:after="0" w:line="240" w:lineRule="auto"/>
        <w:rPr>
          <w:rFonts w:asciiTheme="majorHAnsi" w:hAnsiTheme="majorHAnsi"/>
          <w:sz w:val="20"/>
          <w:szCs w:val="20"/>
        </w:rPr>
      </w:pPr>
    </w:p>
    <w:p w14:paraId="5D826BEC" w14:textId="77777777" w:rsidR="002927FB" w:rsidRPr="0072019A" w:rsidRDefault="002927FB" w:rsidP="002927FB">
      <w:pPr>
        <w:suppressAutoHyphens/>
        <w:spacing w:after="0" w:line="240" w:lineRule="auto"/>
        <w:rPr>
          <w:rFonts w:asciiTheme="majorHAnsi" w:hAnsiTheme="majorHAnsi"/>
          <w:b/>
          <w:sz w:val="20"/>
          <w:szCs w:val="20"/>
        </w:rPr>
      </w:pPr>
      <w:r w:rsidRPr="0072019A">
        <w:rPr>
          <w:rFonts w:asciiTheme="majorHAnsi" w:hAnsiTheme="majorHAnsi"/>
          <w:b/>
          <w:sz w:val="20"/>
          <w:szCs w:val="20"/>
        </w:rPr>
        <w:t>BREZINA, Pavol, doc. Mgr. PhD.</w:t>
      </w:r>
    </w:p>
    <w:p w14:paraId="5D826BED" w14:textId="77777777" w:rsidR="002927FB" w:rsidRPr="0072019A" w:rsidRDefault="002927FB" w:rsidP="002927FB">
      <w:pPr>
        <w:suppressAutoHyphens/>
        <w:spacing w:after="0" w:line="240" w:lineRule="auto"/>
        <w:jc w:val="both"/>
        <w:rPr>
          <w:rFonts w:asciiTheme="majorHAnsi" w:hAnsiTheme="majorHAnsi"/>
          <w:b/>
          <w:sz w:val="20"/>
          <w:szCs w:val="20"/>
        </w:rPr>
      </w:pPr>
      <w:r w:rsidRPr="0072019A">
        <w:rPr>
          <w:rFonts w:asciiTheme="majorHAnsi" w:hAnsiTheme="majorHAnsi"/>
          <w:b/>
          <w:sz w:val="20"/>
          <w:szCs w:val="20"/>
        </w:rPr>
        <w:t>Hudobný softvér vo výučbe hudobnej teórie</w:t>
      </w:r>
    </w:p>
    <w:p w14:paraId="5D826BEE" w14:textId="77777777" w:rsidR="002927FB" w:rsidRDefault="002927FB" w:rsidP="002927FB">
      <w:pPr>
        <w:suppressAutoHyphens/>
        <w:spacing w:after="0" w:line="240" w:lineRule="auto"/>
        <w:jc w:val="both"/>
        <w:rPr>
          <w:rFonts w:asciiTheme="majorHAnsi" w:hAnsiTheme="majorHAnsi"/>
          <w:sz w:val="20"/>
          <w:szCs w:val="20"/>
        </w:rPr>
      </w:pPr>
      <w:r w:rsidRPr="0072019A">
        <w:rPr>
          <w:rFonts w:asciiTheme="majorHAnsi" w:hAnsiTheme="majorHAnsi"/>
          <w:sz w:val="20"/>
          <w:szCs w:val="20"/>
        </w:rPr>
        <w:t>Príspevok sa venuje prínosu softvérových riešení v oblasti podpory počítačom podporovanej výučby hudobnej teórie. Mapuje existujúce softvérové riešenia a</w:t>
      </w:r>
      <w:r>
        <w:rPr>
          <w:rFonts w:asciiTheme="majorHAnsi" w:hAnsiTheme="majorHAnsi"/>
          <w:sz w:val="20"/>
          <w:szCs w:val="20"/>
        </w:rPr>
        <w:t> </w:t>
      </w:r>
      <w:r w:rsidRPr="0072019A">
        <w:rPr>
          <w:rFonts w:asciiTheme="majorHAnsi" w:hAnsiTheme="majorHAnsi"/>
          <w:sz w:val="20"/>
          <w:szCs w:val="20"/>
        </w:rPr>
        <w:t>poukazuje na ich výhody a nevýhody vo výučbe. Prezentuje nový edukačný softvér Albrechtic ako jeden z prvých softvérov lokalizovaných v slovenskom jazyku.</w:t>
      </w:r>
    </w:p>
    <w:p w14:paraId="5D826BEF" w14:textId="77777777" w:rsidR="002927FB" w:rsidRDefault="002927FB" w:rsidP="002927FB">
      <w:pPr>
        <w:suppressAutoHyphens/>
        <w:spacing w:after="0" w:line="240" w:lineRule="auto"/>
        <w:jc w:val="both"/>
        <w:rPr>
          <w:rFonts w:asciiTheme="majorHAnsi" w:hAnsiTheme="majorHAnsi"/>
          <w:sz w:val="20"/>
          <w:szCs w:val="20"/>
        </w:rPr>
      </w:pPr>
    </w:p>
    <w:p w14:paraId="5D826BF0" w14:textId="77777777" w:rsidR="002927FB" w:rsidRPr="0072019A" w:rsidRDefault="002927FB" w:rsidP="002927FB">
      <w:pPr>
        <w:suppressAutoHyphens/>
        <w:spacing w:after="0" w:line="240" w:lineRule="auto"/>
        <w:jc w:val="both"/>
        <w:rPr>
          <w:rFonts w:asciiTheme="majorHAnsi" w:hAnsiTheme="majorHAnsi"/>
          <w:b/>
          <w:i/>
          <w:sz w:val="20"/>
          <w:szCs w:val="20"/>
        </w:rPr>
      </w:pPr>
      <w:r w:rsidRPr="0072019A">
        <w:rPr>
          <w:rFonts w:asciiTheme="majorHAnsi" w:hAnsiTheme="majorHAnsi"/>
          <w:b/>
          <w:i/>
          <w:sz w:val="20"/>
          <w:szCs w:val="20"/>
        </w:rPr>
        <w:t>Music</w:t>
      </w:r>
      <w:r>
        <w:rPr>
          <w:rFonts w:asciiTheme="majorHAnsi" w:hAnsiTheme="majorHAnsi"/>
          <w:b/>
          <w:i/>
          <w:sz w:val="20"/>
          <w:szCs w:val="20"/>
        </w:rPr>
        <w:t xml:space="preserve"> S</w:t>
      </w:r>
      <w:r w:rsidRPr="0072019A">
        <w:rPr>
          <w:rFonts w:asciiTheme="majorHAnsi" w:hAnsiTheme="majorHAnsi"/>
          <w:b/>
          <w:i/>
          <w:sz w:val="20"/>
          <w:szCs w:val="20"/>
        </w:rPr>
        <w:t xml:space="preserve">oftware in </w:t>
      </w:r>
      <w:r>
        <w:rPr>
          <w:rFonts w:asciiTheme="majorHAnsi" w:hAnsiTheme="majorHAnsi"/>
          <w:b/>
          <w:i/>
          <w:sz w:val="20"/>
          <w:szCs w:val="20"/>
        </w:rPr>
        <w:t>M</w:t>
      </w:r>
      <w:r w:rsidRPr="0072019A">
        <w:rPr>
          <w:rFonts w:asciiTheme="majorHAnsi" w:hAnsiTheme="majorHAnsi"/>
          <w:b/>
          <w:i/>
          <w:sz w:val="20"/>
          <w:szCs w:val="20"/>
        </w:rPr>
        <w:t xml:space="preserve">usic </w:t>
      </w:r>
      <w:r>
        <w:rPr>
          <w:rFonts w:asciiTheme="majorHAnsi" w:hAnsiTheme="majorHAnsi"/>
          <w:b/>
          <w:i/>
          <w:sz w:val="20"/>
          <w:szCs w:val="20"/>
        </w:rPr>
        <w:t>T</w:t>
      </w:r>
      <w:r w:rsidRPr="0072019A">
        <w:rPr>
          <w:rFonts w:asciiTheme="majorHAnsi" w:hAnsiTheme="majorHAnsi"/>
          <w:b/>
          <w:i/>
          <w:sz w:val="20"/>
          <w:szCs w:val="20"/>
        </w:rPr>
        <w:t xml:space="preserve">heory </w:t>
      </w:r>
      <w:r>
        <w:rPr>
          <w:rFonts w:asciiTheme="majorHAnsi" w:hAnsiTheme="majorHAnsi"/>
          <w:b/>
          <w:i/>
          <w:sz w:val="20"/>
          <w:szCs w:val="20"/>
        </w:rPr>
        <w:t>T</w:t>
      </w:r>
      <w:r w:rsidRPr="0072019A">
        <w:rPr>
          <w:rFonts w:asciiTheme="majorHAnsi" w:hAnsiTheme="majorHAnsi"/>
          <w:b/>
          <w:i/>
          <w:sz w:val="20"/>
          <w:szCs w:val="20"/>
        </w:rPr>
        <w:t>eaching</w:t>
      </w:r>
    </w:p>
    <w:p w14:paraId="5D826BF1" w14:textId="77777777" w:rsidR="002927FB" w:rsidRDefault="002927FB" w:rsidP="002927FB">
      <w:pPr>
        <w:suppressAutoHyphens/>
        <w:spacing w:after="0" w:line="240" w:lineRule="auto"/>
        <w:jc w:val="both"/>
        <w:rPr>
          <w:rFonts w:asciiTheme="majorHAnsi" w:hAnsiTheme="majorHAnsi"/>
          <w:i/>
          <w:sz w:val="20"/>
          <w:szCs w:val="20"/>
        </w:rPr>
      </w:pPr>
      <w:r w:rsidRPr="0072019A">
        <w:rPr>
          <w:rFonts w:asciiTheme="majorHAnsi" w:hAnsiTheme="majorHAnsi"/>
          <w:i/>
          <w:sz w:val="20"/>
          <w:szCs w:val="20"/>
        </w:rPr>
        <w:t>This paper discusses the contribution of software solutions in supporting computer-assisted music theory instruction. It maps existing software solutions and highlights their advantages and disadvantages in teaching. It presents the new educational software Albrechtic as one of the first software localized in Slovak language.</w:t>
      </w:r>
    </w:p>
    <w:p w14:paraId="5D826BF2" w14:textId="77777777" w:rsidR="002927FB" w:rsidRDefault="002927FB" w:rsidP="002927FB">
      <w:pPr>
        <w:suppressAutoHyphens/>
        <w:spacing w:after="0" w:line="240" w:lineRule="auto"/>
        <w:jc w:val="right"/>
        <w:rPr>
          <w:rFonts w:asciiTheme="majorHAnsi" w:hAnsiTheme="majorHAnsi"/>
          <w:sz w:val="20"/>
          <w:szCs w:val="20"/>
        </w:rPr>
      </w:pPr>
    </w:p>
    <w:p w14:paraId="5D826BF3" w14:textId="77777777" w:rsidR="002927FB" w:rsidRDefault="001B3121" w:rsidP="002927FB">
      <w:pPr>
        <w:suppressAutoHyphens/>
        <w:spacing w:after="0" w:line="240" w:lineRule="auto"/>
        <w:jc w:val="right"/>
        <w:rPr>
          <w:rFonts w:asciiTheme="majorHAnsi" w:hAnsiTheme="majorHAnsi"/>
          <w:sz w:val="20"/>
          <w:szCs w:val="20"/>
        </w:rPr>
      </w:pPr>
      <w:hyperlink r:id="rId6" w:history="1">
        <w:r w:rsidR="002927FB" w:rsidRPr="005A037A">
          <w:rPr>
            <w:rStyle w:val="Hypertextovprepojenie"/>
            <w:rFonts w:asciiTheme="majorHAnsi" w:hAnsiTheme="majorHAnsi"/>
            <w:sz w:val="20"/>
            <w:szCs w:val="20"/>
          </w:rPr>
          <w:t>pbrezina@ukf.sk</w:t>
        </w:r>
      </w:hyperlink>
    </w:p>
    <w:p w14:paraId="5D826BF4" w14:textId="77777777" w:rsidR="002927FB" w:rsidRDefault="002927FB" w:rsidP="00F23F18">
      <w:pPr>
        <w:suppressAutoHyphens/>
        <w:spacing w:after="0" w:line="240" w:lineRule="auto"/>
        <w:rPr>
          <w:rFonts w:asciiTheme="majorHAnsi" w:hAnsiTheme="majorHAnsi"/>
          <w:sz w:val="20"/>
          <w:szCs w:val="20"/>
        </w:rPr>
      </w:pPr>
      <w:r>
        <w:rPr>
          <w:rFonts w:asciiTheme="majorHAnsi" w:hAnsiTheme="majorHAnsi"/>
          <w:sz w:val="20"/>
          <w:szCs w:val="20"/>
        </w:rPr>
        <w:t xml:space="preserve">Katedra hudby / </w:t>
      </w:r>
      <w:r w:rsidR="00462331" w:rsidRPr="002468A8">
        <w:rPr>
          <w:rFonts w:asciiTheme="majorHAnsi" w:hAnsiTheme="majorHAnsi"/>
          <w:i/>
          <w:sz w:val="20"/>
          <w:szCs w:val="20"/>
        </w:rPr>
        <w:t>Depar</w:t>
      </w:r>
      <w:r w:rsidR="00462331">
        <w:rPr>
          <w:rFonts w:asciiTheme="majorHAnsi" w:hAnsiTheme="majorHAnsi"/>
          <w:i/>
          <w:sz w:val="20"/>
          <w:szCs w:val="20"/>
        </w:rPr>
        <w:t>t</w:t>
      </w:r>
      <w:r w:rsidR="00462331" w:rsidRPr="002468A8">
        <w:rPr>
          <w:rFonts w:asciiTheme="majorHAnsi" w:hAnsiTheme="majorHAnsi"/>
          <w:i/>
          <w:sz w:val="20"/>
          <w:szCs w:val="20"/>
        </w:rPr>
        <w:t xml:space="preserve">ment </w:t>
      </w:r>
      <w:r w:rsidR="00462331">
        <w:rPr>
          <w:rFonts w:asciiTheme="majorHAnsi" w:hAnsiTheme="majorHAnsi"/>
          <w:i/>
          <w:sz w:val="20"/>
          <w:szCs w:val="20"/>
        </w:rPr>
        <w:t xml:space="preserve">of </w:t>
      </w:r>
      <w:r w:rsidRPr="002468A8">
        <w:rPr>
          <w:rFonts w:asciiTheme="majorHAnsi" w:hAnsiTheme="majorHAnsi"/>
          <w:i/>
          <w:sz w:val="20"/>
          <w:szCs w:val="20"/>
        </w:rPr>
        <w:t xml:space="preserve">Music </w:t>
      </w:r>
    </w:p>
    <w:p w14:paraId="5D826BF5" w14:textId="77777777" w:rsidR="002927FB" w:rsidRDefault="002927FB" w:rsidP="00F23F18">
      <w:pPr>
        <w:suppressAutoHyphens/>
        <w:spacing w:after="0" w:line="240" w:lineRule="auto"/>
        <w:rPr>
          <w:rFonts w:asciiTheme="majorHAnsi" w:hAnsiTheme="majorHAnsi"/>
          <w:sz w:val="20"/>
          <w:szCs w:val="20"/>
        </w:rPr>
      </w:pPr>
      <w:r>
        <w:rPr>
          <w:rFonts w:asciiTheme="majorHAnsi" w:hAnsiTheme="majorHAnsi"/>
          <w:sz w:val="20"/>
          <w:szCs w:val="20"/>
        </w:rPr>
        <w:t xml:space="preserve">Pedagogická fakulta / </w:t>
      </w:r>
      <w:r w:rsidRPr="002468A8">
        <w:rPr>
          <w:rFonts w:asciiTheme="majorHAnsi" w:hAnsiTheme="majorHAnsi"/>
          <w:i/>
          <w:sz w:val="20"/>
          <w:szCs w:val="20"/>
        </w:rPr>
        <w:t>Faculty of Education</w:t>
      </w:r>
    </w:p>
    <w:p w14:paraId="5D826BF6" w14:textId="77777777" w:rsidR="002927FB" w:rsidRPr="002468A8" w:rsidRDefault="002927FB" w:rsidP="00F23F18">
      <w:pPr>
        <w:suppressAutoHyphens/>
        <w:spacing w:after="0" w:line="240" w:lineRule="auto"/>
        <w:rPr>
          <w:rFonts w:asciiTheme="majorHAnsi" w:hAnsiTheme="majorHAnsi"/>
          <w:i/>
          <w:sz w:val="20"/>
          <w:szCs w:val="20"/>
        </w:rPr>
      </w:pPr>
      <w:r>
        <w:rPr>
          <w:rFonts w:asciiTheme="majorHAnsi" w:hAnsiTheme="majorHAnsi"/>
          <w:sz w:val="20"/>
          <w:szCs w:val="20"/>
        </w:rPr>
        <w:t xml:space="preserve">Univerzita Konštantína Filozofa v Nitre / </w:t>
      </w:r>
      <w:r w:rsidRPr="002468A8">
        <w:rPr>
          <w:rFonts w:asciiTheme="majorHAnsi" w:hAnsiTheme="majorHAnsi"/>
          <w:i/>
          <w:sz w:val="20"/>
          <w:szCs w:val="20"/>
        </w:rPr>
        <w:t>University of Constantine the Philosopher in Nitra</w:t>
      </w:r>
    </w:p>
    <w:p w14:paraId="5D826BF7" w14:textId="77777777" w:rsidR="002927FB" w:rsidRDefault="002927FB" w:rsidP="002927FB">
      <w:pPr>
        <w:suppressAutoHyphens/>
        <w:spacing w:after="0" w:line="240" w:lineRule="auto"/>
        <w:jc w:val="both"/>
        <w:rPr>
          <w:rFonts w:asciiTheme="majorHAnsi" w:hAnsiTheme="majorHAnsi"/>
          <w:sz w:val="20"/>
          <w:szCs w:val="20"/>
        </w:rPr>
      </w:pPr>
    </w:p>
    <w:p w14:paraId="5D826BF8" w14:textId="77777777" w:rsidR="002927FB" w:rsidRDefault="002927FB" w:rsidP="002927FB">
      <w:pPr>
        <w:suppressAutoHyphens/>
        <w:spacing w:after="0" w:line="240" w:lineRule="auto"/>
        <w:jc w:val="both"/>
        <w:rPr>
          <w:rFonts w:asciiTheme="majorHAnsi" w:hAnsiTheme="majorHAnsi"/>
          <w:sz w:val="20"/>
          <w:szCs w:val="20"/>
        </w:rPr>
      </w:pPr>
      <w:r>
        <w:rPr>
          <w:rFonts w:asciiTheme="majorHAnsi" w:hAnsiTheme="majorHAnsi"/>
          <w:sz w:val="20"/>
          <w:szCs w:val="20"/>
        </w:rPr>
        <w:t>*</w:t>
      </w:r>
      <w:r>
        <w:rPr>
          <w:rFonts w:asciiTheme="majorHAnsi" w:hAnsiTheme="majorHAnsi"/>
          <w:sz w:val="20"/>
          <w:szCs w:val="20"/>
        </w:rPr>
        <w:tab/>
        <w:t>*</w:t>
      </w:r>
      <w:r>
        <w:rPr>
          <w:rFonts w:asciiTheme="majorHAnsi" w:hAnsiTheme="majorHAnsi"/>
          <w:sz w:val="20"/>
          <w:szCs w:val="20"/>
        </w:rPr>
        <w:tab/>
        <w:t>*</w:t>
      </w:r>
    </w:p>
    <w:p w14:paraId="5D826BF9" w14:textId="77777777" w:rsidR="002927FB" w:rsidRDefault="002927FB" w:rsidP="002927FB">
      <w:pPr>
        <w:suppressAutoHyphens/>
        <w:spacing w:after="0" w:line="240" w:lineRule="auto"/>
        <w:jc w:val="both"/>
        <w:rPr>
          <w:rFonts w:asciiTheme="majorHAnsi" w:hAnsiTheme="majorHAnsi"/>
          <w:sz w:val="20"/>
          <w:szCs w:val="20"/>
        </w:rPr>
      </w:pPr>
    </w:p>
    <w:p w14:paraId="5D826BFA" w14:textId="77777777" w:rsidR="002927FB" w:rsidRDefault="002927FB" w:rsidP="002927FB">
      <w:pPr>
        <w:suppressAutoHyphens/>
        <w:spacing w:after="0" w:line="240" w:lineRule="auto"/>
        <w:jc w:val="both"/>
        <w:rPr>
          <w:rFonts w:asciiTheme="majorHAnsi" w:hAnsiTheme="majorHAnsi"/>
          <w:b/>
          <w:sz w:val="20"/>
          <w:szCs w:val="20"/>
        </w:rPr>
      </w:pPr>
      <w:r w:rsidRPr="008408EB">
        <w:rPr>
          <w:rFonts w:asciiTheme="majorHAnsi" w:hAnsiTheme="majorHAnsi"/>
          <w:b/>
          <w:sz w:val="20"/>
          <w:szCs w:val="20"/>
        </w:rPr>
        <w:t>BUGAJSKA-BIGOS, Iwona, dr hab.. prof. ANS (assoc. prof., PhD)</w:t>
      </w:r>
    </w:p>
    <w:p w14:paraId="5D826BFB" w14:textId="77777777" w:rsidR="002927FB" w:rsidRDefault="002927FB" w:rsidP="002927FB">
      <w:pPr>
        <w:suppressAutoHyphens/>
        <w:spacing w:after="0" w:line="240" w:lineRule="auto"/>
        <w:jc w:val="both"/>
        <w:rPr>
          <w:rFonts w:asciiTheme="majorHAnsi" w:hAnsiTheme="majorHAnsi"/>
          <w:b/>
          <w:sz w:val="20"/>
          <w:szCs w:val="20"/>
        </w:rPr>
      </w:pPr>
      <w:r w:rsidRPr="008408EB">
        <w:rPr>
          <w:rFonts w:asciiTheme="majorHAnsi" w:hAnsiTheme="majorHAnsi"/>
          <w:b/>
          <w:sz w:val="20"/>
          <w:szCs w:val="20"/>
        </w:rPr>
        <w:t xml:space="preserve">Modern </w:t>
      </w:r>
      <w:r>
        <w:rPr>
          <w:rFonts w:asciiTheme="majorHAnsi" w:hAnsiTheme="majorHAnsi"/>
          <w:b/>
          <w:sz w:val="20"/>
          <w:szCs w:val="20"/>
        </w:rPr>
        <w:t>A</w:t>
      </w:r>
      <w:r w:rsidRPr="008408EB">
        <w:rPr>
          <w:rFonts w:asciiTheme="majorHAnsi" w:hAnsiTheme="majorHAnsi"/>
          <w:b/>
          <w:sz w:val="20"/>
          <w:szCs w:val="20"/>
        </w:rPr>
        <w:t xml:space="preserve">rt </w:t>
      </w:r>
      <w:r>
        <w:rPr>
          <w:rFonts w:asciiTheme="majorHAnsi" w:hAnsiTheme="majorHAnsi"/>
          <w:b/>
          <w:sz w:val="20"/>
          <w:szCs w:val="20"/>
        </w:rPr>
        <w:t>T</w:t>
      </w:r>
      <w:r w:rsidRPr="008408EB">
        <w:rPr>
          <w:rFonts w:asciiTheme="majorHAnsi" w:hAnsiTheme="majorHAnsi"/>
          <w:b/>
          <w:sz w:val="20"/>
          <w:szCs w:val="20"/>
        </w:rPr>
        <w:t xml:space="preserve">herapy by </w:t>
      </w:r>
      <w:r>
        <w:rPr>
          <w:rFonts w:asciiTheme="majorHAnsi" w:hAnsiTheme="majorHAnsi"/>
          <w:b/>
          <w:sz w:val="20"/>
          <w:szCs w:val="20"/>
        </w:rPr>
        <w:t>V</w:t>
      </w:r>
      <w:r w:rsidRPr="008408EB">
        <w:rPr>
          <w:rFonts w:asciiTheme="majorHAnsi" w:hAnsiTheme="majorHAnsi"/>
          <w:b/>
          <w:sz w:val="20"/>
          <w:szCs w:val="20"/>
        </w:rPr>
        <w:t xml:space="preserve">isual </w:t>
      </w:r>
      <w:r>
        <w:rPr>
          <w:rFonts w:asciiTheme="majorHAnsi" w:hAnsiTheme="majorHAnsi"/>
          <w:b/>
          <w:sz w:val="20"/>
          <w:szCs w:val="20"/>
        </w:rPr>
        <w:t>A</w:t>
      </w:r>
      <w:r w:rsidRPr="008408EB">
        <w:rPr>
          <w:rFonts w:asciiTheme="majorHAnsi" w:hAnsiTheme="majorHAnsi"/>
          <w:b/>
          <w:sz w:val="20"/>
          <w:szCs w:val="20"/>
        </w:rPr>
        <w:t xml:space="preserve">rts as an </w:t>
      </w:r>
      <w:r>
        <w:rPr>
          <w:rFonts w:asciiTheme="majorHAnsi" w:hAnsiTheme="majorHAnsi"/>
          <w:b/>
          <w:sz w:val="20"/>
          <w:szCs w:val="20"/>
        </w:rPr>
        <w:t>E</w:t>
      </w:r>
      <w:r w:rsidRPr="008408EB">
        <w:rPr>
          <w:rFonts w:asciiTheme="majorHAnsi" w:hAnsiTheme="majorHAnsi"/>
          <w:b/>
          <w:sz w:val="20"/>
          <w:szCs w:val="20"/>
        </w:rPr>
        <w:t xml:space="preserve">ducational </w:t>
      </w:r>
      <w:r>
        <w:rPr>
          <w:rFonts w:asciiTheme="majorHAnsi" w:hAnsiTheme="majorHAnsi"/>
          <w:b/>
          <w:sz w:val="20"/>
          <w:szCs w:val="20"/>
        </w:rPr>
        <w:t>C</w:t>
      </w:r>
      <w:r w:rsidRPr="008408EB">
        <w:rPr>
          <w:rFonts w:asciiTheme="majorHAnsi" w:hAnsiTheme="majorHAnsi"/>
          <w:b/>
          <w:sz w:val="20"/>
          <w:szCs w:val="20"/>
        </w:rPr>
        <w:t xml:space="preserve">hallenge – </w:t>
      </w:r>
      <w:r>
        <w:rPr>
          <w:rFonts w:asciiTheme="majorHAnsi" w:hAnsiTheme="majorHAnsi"/>
          <w:b/>
          <w:sz w:val="20"/>
          <w:szCs w:val="20"/>
        </w:rPr>
        <w:t>N</w:t>
      </w:r>
      <w:r w:rsidRPr="008408EB">
        <w:rPr>
          <w:rFonts w:asciiTheme="majorHAnsi" w:hAnsiTheme="majorHAnsi"/>
          <w:b/>
          <w:sz w:val="20"/>
          <w:szCs w:val="20"/>
        </w:rPr>
        <w:t xml:space="preserve">ew </w:t>
      </w:r>
      <w:r>
        <w:rPr>
          <w:rFonts w:asciiTheme="majorHAnsi" w:hAnsiTheme="majorHAnsi"/>
          <w:b/>
          <w:sz w:val="20"/>
          <w:szCs w:val="20"/>
        </w:rPr>
        <w:t>A</w:t>
      </w:r>
      <w:r w:rsidRPr="008408EB">
        <w:rPr>
          <w:rFonts w:asciiTheme="majorHAnsi" w:hAnsiTheme="majorHAnsi"/>
          <w:b/>
          <w:sz w:val="20"/>
          <w:szCs w:val="20"/>
        </w:rPr>
        <w:t xml:space="preserve">pproaches and </w:t>
      </w:r>
      <w:r>
        <w:rPr>
          <w:rFonts w:asciiTheme="majorHAnsi" w:hAnsiTheme="majorHAnsi"/>
          <w:b/>
          <w:sz w:val="20"/>
          <w:szCs w:val="20"/>
        </w:rPr>
        <w:t>I</w:t>
      </w:r>
      <w:r w:rsidRPr="008408EB">
        <w:rPr>
          <w:rFonts w:asciiTheme="majorHAnsi" w:hAnsiTheme="majorHAnsi"/>
          <w:b/>
          <w:sz w:val="20"/>
          <w:szCs w:val="20"/>
        </w:rPr>
        <w:t>mplementations</w:t>
      </w:r>
      <w:r>
        <w:rPr>
          <w:rFonts w:asciiTheme="majorHAnsi" w:hAnsiTheme="majorHAnsi"/>
          <w:b/>
          <w:sz w:val="20"/>
          <w:szCs w:val="20"/>
        </w:rPr>
        <w:t xml:space="preserve"> </w:t>
      </w:r>
    </w:p>
    <w:p w14:paraId="5D826BFC" w14:textId="77777777" w:rsidR="002927FB" w:rsidRDefault="002927FB" w:rsidP="002927FB">
      <w:pPr>
        <w:suppressAutoHyphens/>
        <w:spacing w:after="0" w:line="240" w:lineRule="auto"/>
        <w:jc w:val="both"/>
        <w:rPr>
          <w:rFonts w:asciiTheme="majorHAnsi" w:hAnsiTheme="majorHAnsi"/>
          <w:sz w:val="20"/>
          <w:szCs w:val="20"/>
        </w:rPr>
      </w:pPr>
      <w:r w:rsidRPr="008408EB">
        <w:rPr>
          <w:rFonts w:asciiTheme="majorHAnsi" w:hAnsiTheme="majorHAnsi"/>
          <w:sz w:val="20"/>
          <w:szCs w:val="20"/>
        </w:rPr>
        <w:t>The presentation showcases the implementation of modern methods of art therapy through visual arts in educational and extended environments. The author presents her unique approach to using visual arts in art therapy, viewing them not only as a</w:t>
      </w:r>
      <w:r>
        <w:rPr>
          <w:rFonts w:asciiTheme="majorHAnsi" w:hAnsiTheme="majorHAnsi"/>
          <w:sz w:val="20"/>
          <w:szCs w:val="20"/>
        </w:rPr>
        <w:t> </w:t>
      </w:r>
      <w:r w:rsidRPr="008408EB">
        <w:rPr>
          <w:rFonts w:asciiTheme="majorHAnsi" w:hAnsiTheme="majorHAnsi"/>
          <w:sz w:val="20"/>
          <w:szCs w:val="20"/>
        </w:rPr>
        <w:t>means of artistic creation but also as an opportunity for personal development and new avenues for those studying fine arts and design. The richness of possibilities with the use of visual arts in art therapy is rooted in author’s individually developed methods and their application in various educational settings.</w:t>
      </w:r>
    </w:p>
    <w:p w14:paraId="5D826BFD" w14:textId="77777777" w:rsidR="002927FB" w:rsidRDefault="002927FB" w:rsidP="002927FB">
      <w:pPr>
        <w:suppressAutoHyphens/>
        <w:spacing w:after="0" w:line="240" w:lineRule="auto"/>
        <w:jc w:val="both"/>
        <w:rPr>
          <w:rFonts w:asciiTheme="majorHAnsi" w:hAnsiTheme="majorHAnsi"/>
          <w:sz w:val="20"/>
          <w:szCs w:val="20"/>
        </w:rPr>
      </w:pPr>
    </w:p>
    <w:p w14:paraId="5D826BFE" w14:textId="77777777" w:rsidR="002927FB" w:rsidRPr="00D13FA3" w:rsidRDefault="002927FB" w:rsidP="002927FB">
      <w:pPr>
        <w:suppressAutoHyphens/>
        <w:spacing w:after="0" w:line="240" w:lineRule="auto"/>
        <w:jc w:val="both"/>
        <w:rPr>
          <w:rFonts w:asciiTheme="majorHAnsi" w:hAnsiTheme="majorHAnsi"/>
          <w:b/>
          <w:i/>
          <w:sz w:val="20"/>
          <w:szCs w:val="20"/>
        </w:rPr>
      </w:pPr>
      <w:r w:rsidRPr="00D13FA3">
        <w:rPr>
          <w:rFonts w:asciiTheme="majorHAnsi" w:hAnsiTheme="majorHAnsi"/>
          <w:b/>
          <w:i/>
          <w:sz w:val="20"/>
          <w:szCs w:val="20"/>
        </w:rPr>
        <w:t xml:space="preserve">Moderná arteterapia prostredníctvom výtvarného umenia ako edukačná výzva </w:t>
      </w:r>
      <w:r>
        <w:rPr>
          <w:rFonts w:asciiTheme="majorHAnsi" w:hAnsiTheme="majorHAnsi"/>
          <w:b/>
          <w:i/>
          <w:sz w:val="20"/>
          <w:szCs w:val="20"/>
        </w:rPr>
        <w:t>–</w:t>
      </w:r>
      <w:r w:rsidRPr="00D13FA3">
        <w:rPr>
          <w:rFonts w:asciiTheme="majorHAnsi" w:hAnsiTheme="majorHAnsi"/>
          <w:b/>
          <w:i/>
          <w:sz w:val="20"/>
          <w:szCs w:val="20"/>
        </w:rPr>
        <w:t xml:space="preserve"> nové prístupy a</w:t>
      </w:r>
      <w:r>
        <w:rPr>
          <w:rFonts w:asciiTheme="majorHAnsi" w:hAnsiTheme="majorHAnsi"/>
          <w:b/>
          <w:i/>
          <w:sz w:val="20"/>
          <w:szCs w:val="20"/>
        </w:rPr>
        <w:t> </w:t>
      </w:r>
      <w:r w:rsidRPr="00D13FA3">
        <w:rPr>
          <w:rFonts w:asciiTheme="majorHAnsi" w:hAnsiTheme="majorHAnsi"/>
          <w:b/>
          <w:i/>
          <w:sz w:val="20"/>
          <w:szCs w:val="20"/>
        </w:rPr>
        <w:t xml:space="preserve">realizácie </w:t>
      </w:r>
    </w:p>
    <w:p w14:paraId="5D826BFF" w14:textId="77777777" w:rsidR="002927FB" w:rsidRDefault="002927FB" w:rsidP="002927FB">
      <w:pPr>
        <w:suppressAutoHyphens/>
        <w:spacing w:after="0" w:line="240" w:lineRule="auto"/>
        <w:jc w:val="both"/>
        <w:rPr>
          <w:rFonts w:asciiTheme="majorHAnsi" w:hAnsiTheme="majorHAnsi"/>
          <w:sz w:val="20"/>
          <w:szCs w:val="20"/>
        </w:rPr>
      </w:pPr>
      <w:r w:rsidRPr="00D13FA3">
        <w:rPr>
          <w:rFonts w:asciiTheme="majorHAnsi" w:hAnsiTheme="majorHAnsi"/>
          <w:i/>
          <w:sz w:val="20"/>
          <w:szCs w:val="20"/>
        </w:rPr>
        <w:t>Prezentácia predstavuje implementáciu moderných metód arteterapie prostredníctvom výtvarného umenia v edukačnom a rozšírenom prostredí. Autorka prezentuje svoj jedinečný prístup k využívaniu výtvarného umenia v arteterapii, pričom ho vníma nielen ako prostriedok umeleckej tvorby, ale aj ako príležitosť pre osobnostný rozvoj a nové možnosti pre tých, ktorí študujú výtvarné umenie a dizajn. Bohatstvo možností s</w:t>
      </w:r>
      <w:r>
        <w:rPr>
          <w:rFonts w:asciiTheme="majorHAnsi" w:hAnsiTheme="majorHAnsi"/>
          <w:i/>
          <w:sz w:val="20"/>
          <w:szCs w:val="20"/>
        </w:rPr>
        <w:t> </w:t>
      </w:r>
      <w:r w:rsidRPr="00D13FA3">
        <w:rPr>
          <w:rFonts w:asciiTheme="majorHAnsi" w:hAnsiTheme="majorHAnsi"/>
          <w:i/>
          <w:sz w:val="20"/>
          <w:szCs w:val="20"/>
        </w:rPr>
        <w:t>využitím výtvarného umenia v arteterapii vychádza z autorkiných individuálne vypracovaných metód a ich aplikácie v rôznych edukačných prostrediach</w:t>
      </w:r>
      <w:r w:rsidRPr="00D13FA3">
        <w:rPr>
          <w:rFonts w:asciiTheme="majorHAnsi" w:hAnsiTheme="majorHAnsi"/>
          <w:sz w:val="20"/>
          <w:szCs w:val="20"/>
        </w:rPr>
        <w:t>.</w:t>
      </w:r>
    </w:p>
    <w:p w14:paraId="5D826C00" w14:textId="77777777" w:rsidR="002927FB" w:rsidRDefault="001B3121" w:rsidP="002927FB">
      <w:pPr>
        <w:jc w:val="right"/>
        <w:rPr>
          <w:rStyle w:val="Hypertextovprepojenie"/>
          <w:rFonts w:asciiTheme="majorHAnsi" w:hAnsiTheme="majorHAnsi"/>
          <w:sz w:val="20"/>
          <w:szCs w:val="20"/>
        </w:rPr>
      </w:pPr>
      <w:hyperlink r:id="rId7" w:history="1">
        <w:r w:rsidR="002927FB" w:rsidRPr="005A037A">
          <w:rPr>
            <w:rStyle w:val="Hypertextovprepojenie"/>
            <w:rFonts w:asciiTheme="majorHAnsi" w:hAnsiTheme="majorHAnsi"/>
            <w:sz w:val="20"/>
            <w:szCs w:val="20"/>
          </w:rPr>
          <w:t>iwona.bugajska@gmail.com</w:t>
        </w:r>
      </w:hyperlink>
    </w:p>
    <w:p w14:paraId="5D826C01" w14:textId="77777777" w:rsidR="002927FB" w:rsidRPr="00D13FA3" w:rsidRDefault="002927FB" w:rsidP="00F23F18">
      <w:pPr>
        <w:suppressAutoHyphens/>
        <w:spacing w:after="0" w:line="240" w:lineRule="auto"/>
        <w:rPr>
          <w:rFonts w:asciiTheme="majorHAnsi" w:hAnsiTheme="majorHAnsi"/>
          <w:i/>
          <w:sz w:val="20"/>
          <w:szCs w:val="20"/>
        </w:rPr>
      </w:pPr>
      <w:r w:rsidRPr="00D13FA3">
        <w:rPr>
          <w:rFonts w:asciiTheme="majorHAnsi" w:hAnsiTheme="majorHAnsi"/>
          <w:sz w:val="20"/>
          <w:szCs w:val="20"/>
        </w:rPr>
        <w:t>Akademia</w:t>
      </w:r>
      <w:r>
        <w:rPr>
          <w:rFonts w:asciiTheme="majorHAnsi" w:hAnsiTheme="majorHAnsi"/>
          <w:sz w:val="20"/>
          <w:szCs w:val="20"/>
        </w:rPr>
        <w:t xml:space="preserve"> Nauk Stosowanych w Nowym Sączu</w:t>
      </w:r>
      <w:r w:rsidRPr="00D13FA3">
        <w:rPr>
          <w:rFonts w:asciiTheme="majorHAnsi" w:hAnsiTheme="majorHAnsi"/>
          <w:sz w:val="20"/>
          <w:szCs w:val="20"/>
        </w:rPr>
        <w:t xml:space="preserve"> </w:t>
      </w:r>
      <w:r>
        <w:rPr>
          <w:rFonts w:asciiTheme="majorHAnsi" w:hAnsiTheme="majorHAnsi"/>
          <w:sz w:val="20"/>
          <w:szCs w:val="20"/>
        </w:rPr>
        <w:t xml:space="preserve">/ </w:t>
      </w:r>
      <w:r w:rsidRPr="00D13FA3">
        <w:rPr>
          <w:rFonts w:asciiTheme="majorHAnsi" w:hAnsiTheme="majorHAnsi"/>
          <w:i/>
          <w:sz w:val="20"/>
          <w:szCs w:val="20"/>
        </w:rPr>
        <w:t>Akadémia aplikovaných vied v Novom Sączi</w:t>
      </w:r>
    </w:p>
    <w:p w14:paraId="5D826C02" w14:textId="77777777" w:rsidR="002927FB" w:rsidRDefault="002927FB" w:rsidP="00F23F18">
      <w:pPr>
        <w:suppressAutoHyphens/>
        <w:spacing w:after="0" w:line="240" w:lineRule="auto"/>
        <w:rPr>
          <w:rFonts w:asciiTheme="majorHAnsi" w:hAnsiTheme="majorHAnsi"/>
          <w:sz w:val="20"/>
          <w:szCs w:val="20"/>
        </w:rPr>
      </w:pPr>
      <w:r w:rsidRPr="00D13FA3">
        <w:rPr>
          <w:rFonts w:asciiTheme="majorHAnsi" w:hAnsiTheme="majorHAnsi"/>
          <w:sz w:val="20"/>
          <w:szCs w:val="20"/>
        </w:rPr>
        <w:t>Wydział Nauk Społecznych i</w:t>
      </w:r>
      <w:r>
        <w:rPr>
          <w:rFonts w:asciiTheme="majorHAnsi" w:hAnsiTheme="majorHAnsi"/>
          <w:sz w:val="20"/>
          <w:szCs w:val="20"/>
        </w:rPr>
        <w:t> </w:t>
      </w:r>
      <w:r w:rsidRPr="00D13FA3">
        <w:rPr>
          <w:rFonts w:asciiTheme="majorHAnsi" w:hAnsiTheme="majorHAnsi"/>
          <w:sz w:val="20"/>
          <w:szCs w:val="20"/>
        </w:rPr>
        <w:t>Sztuki</w:t>
      </w:r>
      <w:r>
        <w:rPr>
          <w:rFonts w:asciiTheme="majorHAnsi" w:hAnsiTheme="majorHAnsi"/>
          <w:sz w:val="20"/>
          <w:szCs w:val="20"/>
        </w:rPr>
        <w:t xml:space="preserve"> / </w:t>
      </w:r>
      <w:r w:rsidRPr="00D13FA3">
        <w:rPr>
          <w:rFonts w:asciiTheme="majorHAnsi" w:hAnsiTheme="majorHAnsi"/>
          <w:i/>
          <w:sz w:val="20"/>
          <w:szCs w:val="20"/>
        </w:rPr>
        <w:t>Fakulta sociálnych vied a umení</w:t>
      </w:r>
    </w:p>
    <w:p w14:paraId="5D826C03" w14:textId="736990CE" w:rsidR="002927FB" w:rsidRPr="001B5C56" w:rsidRDefault="002927FB" w:rsidP="00F23F18">
      <w:pPr>
        <w:suppressAutoHyphens/>
        <w:spacing w:after="0" w:line="240" w:lineRule="auto"/>
        <w:rPr>
          <w:rFonts w:asciiTheme="majorHAnsi" w:hAnsiTheme="majorHAnsi"/>
          <w:i/>
          <w:color w:val="FF0000"/>
          <w:sz w:val="20"/>
          <w:szCs w:val="20"/>
        </w:rPr>
      </w:pPr>
      <w:r w:rsidRPr="00D13FA3">
        <w:rPr>
          <w:rFonts w:asciiTheme="majorHAnsi" w:hAnsiTheme="majorHAnsi"/>
          <w:sz w:val="20"/>
          <w:szCs w:val="20"/>
        </w:rPr>
        <w:t>Nowy Sacz, Poland</w:t>
      </w:r>
      <w:r>
        <w:rPr>
          <w:rFonts w:asciiTheme="majorHAnsi" w:hAnsiTheme="majorHAnsi"/>
          <w:sz w:val="20"/>
          <w:szCs w:val="20"/>
        </w:rPr>
        <w:t xml:space="preserve"> / </w:t>
      </w:r>
      <w:r>
        <w:rPr>
          <w:rFonts w:asciiTheme="majorHAnsi" w:hAnsiTheme="majorHAnsi"/>
          <w:i/>
          <w:sz w:val="20"/>
          <w:szCs w:val="20"/>
        </w:rPr>
        <w:t xml:space="preserve">Poľsko </w:t>
      </w:r>
    </w:p>
    <w:p w14:paraId="5D826C04" w14:textId="762B73C4" w:rsidR="00B65F02" w:rsidRDefault="00B65F02" w:rsidP="00F23F18">
      <w:pPr>
        <w:suppressAutoHyphens/>
        <w:spacing w:after="0" w:line="240" w:lineRule="auto"/>
        <w:rPr>
          <w:rFonts w:asciiTheme="majorHAnsi" w:hAnsiTheme="majorHAnsi"/>
          <w:sz w:val="20"/>
          <w:szCs w:val="20"/>
        </w:rPr>
      </w:pPr>
      <w:r>
        <w:rPr>
          <w:rFonts w:asciiTheme="majorHAnsi" w:hAnsiTheme="majorHAnsi"/>
          <w:sz w:val="20"/>
          <w:szCs w:val="20"/>
        </w:rPr>
        <w:br w:type="page"/>
      </w:r>
    </w:p>
    <w:p w14:paraId="5D826C05" w14:textId="77777777" w:rsidR="002927FB" w:rsidRDefault="002927FB" w:rsidP="002927FB">
      <w:pPr>
        <w:suppressAutoHyphens/>
        <w:spacing w:after="0" w:line="240" w:lineRule="auto"/>
        <w:jc w:val="both"/>
        <w:rPr>
          <w:rFonts w:asciiTheme="majorHAnsi" w:hAnsiTheme="majorHAnsi"/>
          <w:sz w:val="20"/>
          <w:szCs w:val="20"/>
        </w:rPr>
      </w:pPr>
      <w:r>
        <w:rPr>
          <w:rFonts w:asciiTheme="majorHAnsi" w:hAnsiTheme="majorHAnsi"/>
          <w:sz w:val="20"/>
          <w:szCs w:val="20"/>
        </w:rPr>
        <w:lastRenderedPageBreak/>
        <w:t>*</w:t>
      </w:r>
      <w:r>
        <w:rPr>
          <w:rFonts w:asciiTheme="majorHAnsi" w:hAnsiTheme="majorHAnsi"/>
          <w:sz w:val="20"/>
          <w:szCs w:val="20"/>
        </w:rPr>
        <w:tab/>
        <w:t>*</w:t>
      </w:r>
      <w:r>
        <w:rPr>
          <w:rFonts w:asciiTheme="majorHAnsi" w:hAnsiTheme="majorHAnsi"/>
          <w:sz w:val="20"/>
          <w:szCs w:val="20"/>
        </w:rPr>
        <w:tab/>
        <w:t>*</w:t>
      </w:r>
    </w:p>
    <w:p w14:paraId="5D826C06" w14:textId="77777777" w:rsidR="002927FB" w:rsidRDefault="002927FB" w:rsidP="002927FB">
      <w:pPr>
        <w:suppressAutoHyphens/>
        <w:spacing w:after="0" w:line="240" w:lineRule="auto"/>
        <w:jc w:val="both"/>
        <w:rPr>
          <w:rFonts w:asciiTheme="majorHAnsi" w:hAnsiTheme="majorHAnsi"/>
          <w:sz w:val="20"/>
          <w:szCs w:val="20"/>
        </w:rPr>
      </w:pPr>
    </w:p>
    <w:p w14:paraId="5D826C07" w14:textId="77777777" w:rsidR="002927FB" w:rsidRDefault="002927FB" w:rsidP="002927FB">
      <w:pPr>
        <w:suppressAutoHyphens/>
        <w:spacing w:after="0" w:line="240" w:lineRule="auto"/>
        <w:jc w:val="both"/>
        <w:rPr>
          <w:rFonts w:asciiTheme="majorHAnsi" w:hAnsiTheme="majorHAnsi"/>
          <w:b/>
          <w:sz w:val="20"/>
          <w:szCs w:val="20"/>
        </w:rPr>
      </w:pPr>
      <w:r w:rsidRPr="00D13FA3">
        <w:rPr>
          <w:rFonts w:asciiTheme="majorHAnsi" w:hAnsiTheme="majorHAnsi"/>
          <w:b/>
          <w:sz w:val="20"/>
          <w:szCs w:val="20"/>
        </w:rPr>
        <w:t>CIESZYNSKA</w:t>
      </w:r>
      <w:r>
        <w:rPr>
          <w:rFonts w:asciiTheme="majorHAnsi" w:hAnsiTheme="majorHAnsi"/>
          <w:b/>
          <w:sz w:val="20"/>
          <w:szCs w:val="20"/>
        </w:rPr>
        <w:t>,</w:t>
      </w:r>
      <w:r w:rsidRPr="00D13FA3">
        <w:rPr>
          <w:rFonts w:asciiTheme="majorHAnsi" w:hAnsiTheme="majorHAnsi"/>
          <w:b/>
          <w:sz w:val="20"/>
          <w:szCs w:val="20"/>
        </w:rPr>
        <w:t xml:space="preserve"> Elzbieta</w:t>
      </w:r>
      <w:r>
        <w:rPr>
          <w:rFonts w:asciiTheme="majorHAnsi" w:hAnsiTheme="majorHAnsi"/>
          <w:b/>
          <w:sz w:val="20"/>
          <w:szCs w:val="20"/>
        </w:rPr>
        <w:t>,</w:t>
      </w:r>
      <w:r w:rsidRPr="00D13FA3">
        <w:rPr>
          <w:rFonts w:asciiTheme="majorHAnsi" w:hAnsiTheme="majorHAnsi"/>
          <w:b/>
          <w:sz w:val="20"/>
          <w:szCs w:val="20"/>
        </w:rPr>
        <w:t xml:space="preserve"> PhD</w:t>
      </w:r>
    </w:p>
    <w:p w14:paraId="5D826C08" w14:textId="77777777" w:rsidR="002927FB" w:rsidRDefault="002927FB" w:rsidP="002927FB">
      <w:pPr>
        <w:suppressAutoHyphens/>
        <w:spacing w:after="0" w:line="240" w:lineRule="auto"/>
        <w:jc w:val="both"/>
        <w:rPr>
          <w:rFonts w:asciiTheme="majorHAnsi" w:hAnsiTheme="majorHAnsi"/>
          <w:b/>
          <w:sz w:val="20"/>
          <w:szCs w:val="20"/>
        </w:rPr>
      </w:pPr>
      <w:r w:rsidRPr="00D13FA3">
        <w:rPr>
          <w:rFonts w:asciiTheme="majorHAnsi" w:hAnsiTheme="majorHAnsi"/>
          <w:b/>
          <w:sz w:val="20"/>
          <w:szCs w:val="20"/>
        </w:rPr>
        <w:t xml:space="preserve">International Painting Triennial of the Carpathian Region </w:t>
      </w:r>
      <w:r>
        <w:rPr>
          <w:rFonts w:asciiTheme="majorHAnsi" w:hAnsiTheme="majorHAnsi"/>
          <w:b/>
          <w:sz w:val="20"/>
          <w:szCs w:val="20"/>
        </w:rPr>
        <w:t>–</w:t>
      </w:r>
      <w:r w:rsidRPr="00D13FA3">
        <w:rPr>
          <w:rFonts w:asciiTheme="majorHAnsi" w:hAnsiTheme="majorHAnsi"/>
          <w:b/>
          <w:sz w:val="20"/>
          <w:szCs w:val="20"/>
        </w:rPr>
        <w:t xml:space="preserve"> Silver Quadrilateral</w:t>
      </w:r>
    </w:p>
    <w:p w14:paraId="5D826C09" w14:textId="77777777" w:rsidR="002927FB" w:rsidRPr="00D13FA3" w:rsidRDefault="002927FB" w:rsidP="002927FB">
      <w:pPr>
        <w:suppressAutoHyphens/>
        <w:spacing w:after="0" w:line="240" w:lineRule="auto"/>
        <w:jc w:val="both"/>
        <w:rPr>
          <w:rFonts w:asciiTheme="majorHAnsi" w:hAnsiTheme="majorHAnsi"/>
          <w:sz w:val="20"/>
          <w:szCs w:val="20"/>
        </w:rPr>
      </w:pPr>
      <w:r w:rsidRPr="00D13FA3">
        <w:rPr>
          <w:rFonts w:asciiTheme="majorHAnsi" w:hAnsiTheme="majorHAnsi"/>
          <w:sz w:val="20"/>
          <w:szCs w:val="20"/>
        </w:rPr>
        <w:t>The Silver Quadrangle is an international and independent cultural initiative whose main goal is to learn, promote and document current trends in contemporary painting by artists living in the border areas of Poland, Romania, Slovakia, Ukraine and Hungary, i.e. in the area designated by the Carpathian Euroregion.</w:t>
      </w:r>
    </w:p>
    <w:p w14:paraId="5D826C0A" w14:textId="77777777" w:rsidR="002927FB" w:rsidRDefault="002927FB" w:rsidP="002927FB">
      <w:pPr>
        <w:suppressAutoHyphens/>
        <w:spacing w:after="0" w:line="240" w:lineRule="auto"/>
        <w:jc w:val="both"/>
        <w:rPr>
          <w:rFonts w:asciiTheme="majorHAnsi" w:hAnsiTheme="majorHAnsi"/>
          <w:sz w:val="20"/>
          <w:szCs w:val="20"/>
        </w:rPr>
      </w:pPr>
      <w:r w:rsidRPr="00D13FA3">
        <w:rPr>
          <w:rFonts w:asciiTheme="majorHAnsi" w:hAnsiTheme="majorHAnsi"/>
          <w:sz w:val="20"/>
          <w:szCs w:val="20"/>
        </w:rPr>
        <w:t>The history of the Silver Square dates back to 1994. The main goal of the project was the desire to learn about the work of artists living beyond the nearby border, which has been closed for decades. Initially, the competition had the character of a biennial, and since 2003 it has been organized every three years. The initiator and main organizer of the Silver Square has been the Gallery of Contemporary Art in Pr</w:t>
      </w:r>
      <w:r>
        <w:rPr>
          <w:rFonts w:asciiTheme="majorHAnsi" w:hAnsiTheme="majorHAnsi"/>
          <w:sz w:val="20"/>
          <w:szCs w:val="20"/>
        </w:rPr>
        <w:t>zemyśl from the very beginning.</w:t>
      </w:r>
    </w:p>
    <w:p w14:paraId="5D826C0B" w14:textId="77777777" w:rsidR="002927FB" w:rsidRDefault="002927FB" w:rsidP="002927FB">
      <w:pPr>
        <w:suppressAutoHyphens/>
        <w:spacing w:after="0" w:line="240" w:lineRule="auto"/>
        <w:jc w:val="both"/>
        <w:rPr>
          <w:rFonts w:asciiTheme="majorHAnsi" w:hAnsiTheme="majorHAnsi"/>
          <w:sz w:val="20"/>
          <w:szCs w:val="20"/>
        </w:rPr>
      </w:pPr>
    </w:p>
    <w:p w14:paraId="5D826C0C" w14:textId="77777777" w:rsidR="002927FB" w:rsidRPr="00D13FA3" w:rsidRDefault="002927FB" w:rsidP="002927FB">
      <w:pPr>
        <w:suppressAutoHyphens/>
        <w:spacing w:after="0" w:line="240" w:lineRule="auto"/>
        <w:jc w:val="both"/>
        <w:rPr>
          <w:rFonts w:asciiTheme="majorHAnsi" w:hAnsiTheme="majorHAnsi"/>
          <w:b/>
          <w:i/>
          <w:sz w:val="20"/>
          <w:szCs w:val="20"/>
        </w:rPr>
      </w:pPr>
      <w:r w:rsidRPr="00D13FA3">
        <w:rPr>
          <w:rFonts w:asciiTheme="majorHAnsi" w:hAnsiTheme="majorHAnsi"/>
          <w:b/>
          <w:i/>
          <w:sz w:val="20"/>
          <w:szCs w:val="20"/>
        </w:rPr>
        <w:t xml:space="preserve">Medzinárodné trienále maľby karpatského regiónu </w:t>
      </w:r>
      <w:r>
        <w:rPr>
          <w:rFonts w:asciiTheme="majorHAnsi" w:hAnsiTheme="majorHAnsi"/>
          <w:b/>
          <w:i/>
          <w:sz w:val="20"/>
          <w:szCs w:val="20"/>
        </w:rPr>
        <w:t>–</w:t>
      </w:r>
      <w:r w:rsidRPr="00D13FA3">
        <w:rPr>
          <w:rFonts w:asciiTheme="majorHAnsi" w:hAnsiTheme="majorHAnsi"/>
          <w:b/>
          <w:i/>
          <w:sz w:val="20"/>
          <w:szCs w:val="20"/>
        </w:rPr>
        <w:t xml:space="preserve"> Strieborný štvorlístok</w:t>
      </w:r>
    </w:p>
    <w:p w14:paraId="5D826C0D" w14:textId="77777777" w:rsidR="002927FB" w:rsidRPr="00D13FA3" w:rsidRDefault="002927FB" w:rsidP="002927FB">
      <w:pPr>
        <w:suppressAutoHyphens/>
        <w:spacing w:after="0" w:line="240" w:lineRule="auto"/>
        <w:jc w:val="both"/>
        <w:rPr>
          <w:rFonts w:asciiTheme="majorHAnsi" w:hAnsiTheme="majorHAnsi"/>
          <w:i/>
          <w:sz w:val="20"/>
          <w:szCs w:val="20"/>
        </w:rPr>
      </w:pPr>
      <w:r w:rsidRPr="00D13FA3">
        <w:rPr>
          <w:rFonts w:asciiTheme="majorHAnsi" w:hAnsiTheme="majorHAnsi"/>
          <w:i/>
          <w:sz w:val="20"/>
          <w:szCs w:val="20"/>
        </w:rPr>
        <w:t>Strieborný štvoruholník je medzinárodná a nezávislá kultúrna iniciatíva, ktorej hlavným cieľom je spoznávať, propagovať a dokumentovať aktuálne trendy v súčasnej maľbe umelcov žijúcich v pohraničných oblastiach Poľska, Rumunska, Slovenska, Ukrajiny a Maďarska, teda v oblasti vymedzenej Karpatským euroregiónom.</w:t>
      </w:r>
    </w:p>
    <w:p w14:paraId="5D826C0E" w14:textId="77777777" w:rsidR="002927FB" w:rsidRPr="00D13FA3" w:rsidRDefault="002927FB" w:rsidP="002927FB">
      <w:pPr>
        <w:suppressAutoHyphens/>
        <w:spacing w:after="0" w:line="240" w:lineRule="auto"/>
        <w:jc w:val="both"/>
        <w:rPr>
          <w:rFonts w:asciiTheme="majorHAnsi" w:hAnsiTheme="majorHAnsi"/>
          <w:i/>
          <w:sz w:val="20"/>
          <w:szCs w:val="20"/>
        </w:rPr>
      </w:pPr>
      <w:r w:rsidRPr="00D13FA3">
        <w:rPr>
          <w:rFonts w:asciiTheme="majorHAnsi" w:hAnsiTheme="majorHAnsi"/>
          <w:i/>
          <w:sz w:val="20"/>
          <w:szCs w:val="20"/>
        </w:rPr>
        <w:t>História Strieborného námestia siaha do roku 1994. Hlavným cieľom projektu bola túžba spoznať tvorbu umelcov žijúcich za neďalekou hranicou, ktorá je už desaťročia uzavretá. Spočiatku mala súťaž charakter bienále a od roku 2003 sa organizuje každé tri roky. Iniciátorom a hlavným organizátorom Strieborného námestia bola od začiatku Galéria súčasného umenia v Przemyśli.</w:t>
      </w:r>
    </w:p>
    <w:p w14:paraId="5D826C0F" w14:textId="77777777" w:rsidR="002927FB" w:rsidRDefault="001B3121" w:rsidP="002927FB">
      <w:pPr>
        <w:suppressAutoHyphens/>
        <w:spacing w:after="0" w:line="240" w:lineRule="auto"/>
        <w:jc w:val="right"/>
        <w:rPr>
          <w:rFonts w:asciiTheme="majorHAnsi" w:hAnsiTheme="majorHAnsi"/>
          <w:sz w:val="20"/>
          <w:szCs w:val="20"/>
        </w:rPr>
      </w:pPr>
      <w:hyperlink r:id="rId8" w:history="1">
        <w:r w:rsidR="002927FB" w:rsidRPr="005A037A">
          <w:rPr>
            <w:rStyle w:val="Hypertextovprepojenie"/>
            <w:rFonts w:asciiTheme="majorHAnsi" w:hAnsiTheme="majorHAnsi"/>
            <w:sz w:val="20"/>
            <w:szCs w:val="20"/>
          </w:rPr>
          <w:t>elacieszynska@gmail.com</w:t>
        </w:r>
      </w:hyperlink>
      <w:r w:rsidR="002927FB">
        <w:rPr>
          <w:rFonts w:asciiTheme="majorHAnsi" w:hAnsiTheme="majorHAnsi"/>
          <w:sz w:val="20"/>
          <w:szCs w:val="20"/>
        </w:rPr>
        <w:t xml:space="preserve"> </w:t>
      </w:r>
    </w:p>
    <w:p w14:paraId="5D826C11" w14:textId="431F2CA0" w:rsidR="002927FB" w:rsidRPr="003F442B" w:rsidRDefault="002927FB" w:rsidP="00462331">
      <w:pPr>
        <w:suppressAutoHyphens/>
        <w:spacing w:after="0" w:line="240" w:lineRule="auto"/>
        <w:rPr>
          <w:rFonts w:asciiTheme="majorHAnsi" w:hAnsiTheme="majorHAnsi"/>
          <w:sz w:val="20"/>
          <w:szCs w:val="20"/>
        </w:rPr>
      </w:pPr>
      <w:r w:rsidRPr="00D13FA3">
        <w:rPr>
          <w:rFonts w:asciiTheme="majorHAnsi" w:hAnsiTheme="majorHAnsi"/>
          <w:sz w:val="20"/>
          <w:szCs w:val="20"/>
        </w:rPr>
        <w:t>State</w:t>
      </w:r>
      <w:r>
        <w:rPr>
          <w:rFonts w:asciiTheme="majorHAnsi" w:hAnsiTheme="majorHAnsi"/>
          <w:sz w:val="20"/>
          <w:szCs w:val="20"/>
        </w:rPr>
        <w:t xml:space="preserve"> University of Applied Sciences</w:t>
      </w:r>
      <w:r w:rsidR="003F442B">
        <w:rPr>
          <w:rFonts w:asciiTheme="majorHAnsi" w:hAnsiTheme="majorHAnsi"/>
          <w:sz w:val="20"/>
          <w:szCs w:val="20"/>
        </w:rPr>
        <w:t>,</w:t>
      </w:r>
      <w:r w:rsidRPr="00D13FA3">
        <w:rPr>
          <w:rFonts w:asciiTheme="majorHAnsi" w:hAnsiTheme="majorHAnsi"/>
          <w:sz w:val="20"/>
          <w:szCs w:val="20"/>
        </w:rPr>
        <w:t xml:space="preserve"> </w:t>
      </w:r>
      <w:r w:rsidR="003F442B" w:rsidRPr="00D13FA3">
        <w:rPr>
          <w:rFonts w:asciiTheme="majorHAnsi" w:hAnsiTheme="majorHAnsi"/>
          <w:sz w:val="20"/>
          <w:szCs w:val="20"/>
        </w:rPr>
        <w:t>Przemyśl, Poland</w:t>
      </w:r>
      <w:r w:rsidR="003F442B">
        <w:rPr>
          <w:rFonts w:asciiTheme="majorHAnsi" w:hAnsiTheme="majorHAnsi"/>
          <w:sz w:val="20"/>
          <w:szCs w:val="20"/>
        </w:rPr>
        <w:t xml:space="preserve"> </w:t>
      </w:r>
      <w:r>
        <w:rPr>
          <w:rFonts w:asciiTheme="majorHAnsi" w:hAnsiTheme="majorHAnsi"/>
          <w:sz w:val="20"/>
          <w:szCs w:val="20"/>
        </w:rPr>
        <w:t xml:space="preserve">/ </w:t>
      </w:r>
      <w:r w:rsidRPr="00D13FA3">
        <w:rPr>
          <w:rFonts w:asciiTheme="majorHAnsi" w:hAnsiTheme="majorHAnsi"/>
          <w:i/>
          <w:sz w:val="20"/>
          <w:szCs w:val="20"/>
        </w:rPr>
        <w:t>Štátna univerzita aplikovaných vied</w:t>
      </w:r>
      <w:r w:rsidR="003F442B">
        <w:rPr>
          <w:rFonts w:asciiTheme="majorHAnsi" w:hAnsiTheme="majorHAnsi"/>
          <w:sz w:val="20"/>
          <w:szCs w:val="20"/>
        </w:rPr>
        <w:t xml:space="preserve">, </w:t>
      </w:r>
      <w:r w:rsidR="003F442B" w:rsidRPr="003F442B">
        <w:rPr>
          <w:rFonts w:asciiTheme="majorHAnsi" w:hAnsiTheme="majorHAnsi"/>
          <w:i/>
          <w:sz w:val="20"/>
          <w:szCs w:val="20"/>
        </w:rPr>
        <w:t>Przemyśl,</w:t>
      </w:r>
      <w:r w:rsidRPr="003F442B">
        <w:rPr>
          <w:rFonts w:asciiTheme="majorHAnsi" w:hAnsiTheme="majorHAnsi"/>
          <w:i/>
          <w:sz w:val="20"/>
          <w:szCs w:val="20"/>
        </w:rPr>
        <w:t xml:space="preserve"> Poľsko</w:t>
      </w:r>
      <w:r w:rsidRPr="00D13FA3">
        <w:t xml:space="preserve"> </w:t>
      </w:r>
    </w:p>
    <w:p w14:paraId="5D826C12" w14:textId="77777777" w:rsidR="002927FB" w:rsidRDefault="002927FB" w:rsidP="002927FB">
      <w:pPr>
        <w:suppressAutoHyphens/>
        <w:spacing w:after="0" w:line="240" w:lineRule="auto"/>
        <w:jc w:val="both"/>
        <w:rPr>
          <w:rFonts w:asciiTheme="majorHAnsi" w:hAnsiTheme="majorHAnsi"/>
          <w:sz w:val="20"/>
          <w:szCs w:val="20"/>
        </w:rPr>
      </w:pPr>
    </w:p>
    <w:p w14:paraId="5D826C13" w14:textId="77777777" w:rsidR="002927FB" w:rsidRDefault="002927FB" w:rsidP="002927FB">
      <w:pPr>
        <w:suppressAutoHyphens/>
        <w:spacing w:after="0" w:line="240" w:lineRule="auto"/>
        <w:jc w:val="both"/>
        <w:rPr>
          <w:rFonts w:asciiTheme="majorHAnsi" w:hAnsiTheme="majorHAnsi"/>
          <w:sz w:val="20"/>
          <w:szCs w:val="20"/>
        </w:rPr>
      </w:pPr>
      <w:r>
        <w:rPr>
          <w:rFonts w:asciiTheme="majorHAnsi" w:hAnsiTheme="majorHAnsi"/>
          <w:sz w:val="20"/>
          <w:szCs w:val="20"/>
        </w:rPr>
        <w:t>*</w:t>
      </w:r>
      <w:r>
        <w:rPr>
          <w:rFonts w:asciiTheme="majorHAnsi" w:hAnsiTheme="majorHAnsi"/>
          <w:sz w:val="20"/>
          <w:szCs w:val="20"/>
        </w:rPr>
        <w:tab/>
        <w:t>*</w:t>
      </w:r>
      <w:r>
        <w:rPr>
          <w:rFonts w:asciiTheme="majorHAnsi" w:hAnsiTheme="majorHAnsi"/>
          <w:sz w:val="20"/>
          <w:szCs w:val="20"/>
        </w:rPr>
        <w:tab/>
        <w:t>*</w:t>
      </w:r>
    </w:p>
    <w:p w14:paraId="5D826C14" w14:textId="77777777" w:rsidR="002927FB" w:rsidRDefault="002927FB" w:rsidP="002927FB">
      <w:pPr>
        <w:suppressAutoHyphens/>
        <w:spacing w:after="0" w:line="240" w:lineRule="auto"/>
        <w:jc w:val="both"/>
        <w:rPr>
          <w:rFonts w:asciiTheme="majorHAnsi" w:hAnsiTheme="majorHAnsi"/>
          <w:sz w:val="20"/>
          <w:szCs w:val="20"/>
        </w:rPr>
      </w:pPr>
    </w:p>
    <w:p w14:paraId="5D826C15" w14:textId="77777777" w:rsidR="002927FB" w:rsidRDefault="002927FB" w:rsidP="002927FB">
      <w:pPr>
        <w:suppressAutoHyphens/>
        <w:spacing w:after="0" w:line="240" w:lineRule="auto"/>
        <w:jc w:val="both"/>
        <w:rPr>
          <w:rFonts w:asciiTheme="majorHAnsi" w:hAnsiTheme="majorHAnsi"/>
          <w:b/>
          <w:sz w:val="20"/>
          <w:szCs w:val="20"/>
        </w:rPr>
      </w:pPr>
      <w:r w:rsidRPr="0072019A">
        <w:rPr>
          <w:rFonts w:asciiTheme="majorHAnsi" w:hAnsiTheme="majorHAnsi"/>
          <w:b/>
          <w:sz w:val="20"/>
          <w:szCs w:val="20"/>
        </w:rPr>
        <w:t>ČIERNA, Alena, Mgr. PhD.</w:t>
      </w:r>
    </w:p>
    <w:p w14:paraId="5D826C16" w14:textId="77777777" w:rsidR="002927FB" w:rsidRDefault="002927FB" w:rsidP="002927FB">
      <w:pPr>
        <w:suppressAutoHyphens/>
        <w:spacing w:after="0" w:line="240" w:lineRule="auto"/>
        <w:jc w:val="both"/>
        <w:rPr>
          <w:rFonts w:asciiTheme="majorHAnsi" w:hAnsiTheme="majorHAnsi" w:cs="Times New Roman"/>
          <w:b/>
          <w:bCs/>
          <w:sz w:val="20"/>
          <w:szCs w:val="20"/>
        </w:rPr>
      </w:pPr>
      <w:r>
        <w:rPr>
          <w:rFonts w:asciiTheme="majorHAnsi" w:hAnsiTheme="majorHAnsi" w:cs="Times New Roman"/>
          <w:b/>
          <w:bCs/>
          <w:sz w:val="20"/>
          <w:szCs w:val="20"/>
        </w:rPr>
        <w:t xml:space="preserve">Hudobný fond: súčasné postavenie, otázky a výzvy  </w:t>
      </w:r>
    </w:p>
    <w:p w14:paraId="5D826C17" w14:textId="77777777" w:rsidR="002927FB" w:rsidRPr="0072019A" w:rsidRDefault="002927FB" w:rsidP="002927FB">
      <w:pPr>
        <w:suppressAutoHyphens/>
        <w:spacing w:after="0" w:line="240" w:lineRule="auto"/>
        <w:jc w:val="both"/>
        <w:rPr>
          <w:rFonts w:asciiTheme="majorHAnsi" w:hAnsiTheme="majorHAnsi" w:cs="Times New Roman"/>
          <w:bCs/>
          <w:sz w:val="20"/>
          <w:szCs w:val="20"/>
        </w:rPr>
      </w:pPr>
      <w:r w:rsidRPr="0072019A">
        <w:rPr>
          <w:rFonts w:asciiTheme="majorHAnsi" w:hAnsiTheme="majorHAnsi" w:cs="Times New Roman"/>
          <w:bCs/>
          <w:sz w:val="20"/>
          <w:szCs w:val="20"/>
        </w:rPr>
        <w:t xml:space="preserve">Príspevok prináša stručný pohľad do histórie a podpornej funkcie Hudobného fondu (predtým Slovenského hudobného fondu). Všíma si pozitívne i negatívne dopady jeho činnosti do roku 1989 a poukazuje na premenu jeho funkcie a postavenia </w:t>
      </w:r>
      <w:r>
        <w:rPr>
          <w:rFonts w:asciiTheme="majorHAnsi" w:hAnsiTheme="majorHAnsi" w:cs="Times New Roman"/>
          <w:bCs/>
          <w:sz w:val="20"/>
          <w:szCs w:val="20"/>
        </w:rPr>
        <w:t>v súčasnosti.</w:t>
      </w:r>
    </w:p>
    <w:p w14:paraId="5D826C18" w14:textId="77777777" w:rsidR="002927FB" w:rsidRDefault="002927FB" w:rsidP="002927FB">
      <w:pPr>
        <w:jc w:val="right"/>
        <w:rPr>
          <w:rStyle w:val="Hypertextovprepojenie"/>
          <w:rFonts w:asciiTheme="majorHAnsi" w:hAnsiTheme="majorHAnsi"/>
          <w:sz w:val="20"/>
          <w:szCs w:val="20"/>
        </w:rPr>
      </w:pPr>
    </w:p>
    <w:p w14:paraId="5D826C19" w14:textId="77777777" w:rsidR="002927FB" w:rsidRPr="00954F16" w:rsidRDefault="002927FB" w:rsidP="002927FB">
      <w:pPr>
        <w:suppressAutoHyphens/>
        <w:spacing w:after="0" w:line="240" w:lineRule="auto"/>
        <w:jc w:val="both"/>
        <w:rPr>
          <w:rFonts w:asciiTheme="majorHAnsi" w:hAnsiTheme="majorHAnsi" w:cs="Times New Roman"/>
          <w:b/>
          <w:bCs/>
          <w:sz w:val="20"/>
          <w:szCs w:val="20"/>
        </w:rPr>
      </w:pPr>
      <w:r w:rsidRPr="0072019A">
        <w:rPr>
          <w:rFonts w:asciiTheme="majorHAnsi" w:hAnsiTheme="majorHAnsi" w:cs="Times New Roman"/>
          <w:b/>
          <w:bCs/>
          <w:i/>
          <w:sz w:val="20"/>
          <w:szCs w:val="20"/>
        </w:rPr>
        <w:t>The Music Fund: Current Status, Questions and Challenges</w:t>
      </w:r>
    </w:p>
    <w:p w14:paraId="5D826C1A" w14:textId="77777777" w:rsidR="002927FB" w:rsidRDefault="002927FB" w:rsidP="002927FB">
      <w:pPr>
        <w:suppressAutoHyphens/>
        <w:spacing w:after="0" w:line="240" w:lineRule="auto"/>
        <w:jc w:val="both"/>
        <w:rPr>
          <w:rFonts w:asciiTheme="majorHAnsi" w:hAnsiTheme="majorHAnsi"/>
          <w:i/>
          <w:sz w:val="20"/>
          <w:szCs w:val="20"/>
        </w:rPr>
      </w:pPr>
      <w:r w:rsidRPr="0072019A">
        <w:rPr>
          <w:rFonts w:asciiTheme="majorHAnsi" w:hAnsiTheme="majorHAnsi"/>
          <w:i/>
          <w:sz w:val="20"/>
          <w:szCs w:val="20"/>
        </w:rPr>
        <w:t>The paper provides a brief insight into the history and support function of the Music Fund (formerly the Slovak Music Fund). It notes the positive and negative impacts of its activities until 1989 and points to the transformation of its function and position today.</w:t>
      </w:r>
    </w:p>
    <w:p w14:paraId="5D826C1B" w14:textId="77777777" w:rsidR="002927FB" w:rsidRPr="002468A8" w:rsidRDefault="001B3121" w:rsidP="002927FB">
      <w:pPr>
        <w:suppressAutoHyphens/>
        <w:spacing w:after="0" w:line="240" w:lineRule="auto"/>
        <w:jc w:val="right"/>
        <w:rPr>
          <w:rFonts w:asciiTheme="majorHAnsi" w:hAnsiTheme="majorHAnsi"/>
          <w:sz w:val="20"/>
          <w:szCs w:val="20"/>
        </w:rPr>
      </w:pPr>
      <w:hyperlink r:id="rId9" w:history="1">
        <w:r w:rsidR="002927FB" w:rsidRPr="005A037A">
          <w:rPr>
            <w:rStyle w:val="Hypertextovprepojenie"/>
            <w:rFonts w:asciiTheme="majorHAnsi" w:hAnsiTheme="majorHAnsi"/>
            <w:sz w:val="20"/>
            <w:szCs w:val="20"/>
          </w:rPr>
          <w:t>acierna@ukf.sk</w:t>
        </w:r>
      </w:hyperlink>
    </w:p>
    <w:p w14:paraId="5D826C1C" w14:textId="4BD5A240" w:rsidR="002927FB" w:rsidRPr="001B5C56" w:rsidRDefault="002927FB" w:rsidP="00462331">
      <w:pPr>
        <w:suppressAutoHyphens/>
        <w:spacing w:after="0" w:line="240" w:lineRule="auto"/>
        <w:rPr>
          <w:rFonts w:asciiTheme="majorHAnsi" w:hAnsiTheme="majorHAnsi"/>
          <w:color w:val="FF0000"/>
          <w:sz w:val="20"/>
          <w:szCs w:val="20"/>
        </w:rPr>
      </w:pPr>
      <w:r>
        <w:rPr>
          <w:rFonts w:asciiTheme="majorHAnsi" w:hAnsiTheme="majorHAnsi"/>
          <w:sz w:val="20"/>
          <w:szCs w:val="20"/>
        </w:rPr>
        <w:t xml:space="preserve">Katedra hudby / </w:t>
      </w:r>
      <w:r w:rsidR="00462331">
        <w:rPr>
          <w:rFonts w:asciiTheme="majorHAnsi" w:hAnsiTheme="majorHAnsi"/>
          <w:i/>
          <w:sz w:val="20"/>
          <w:szCs w:val="20"/>
        </w:rPr>
        <w:t>Depa</w:t>
      </w:r>
      <w:r w:rsidRPr="002468A8">
        <w:rPr>
          <w:rFonts w:asciiTheme="majorHAnsi" w:hAnsiTheme="majorHAnsi"/>
          <w:i/>
          <w:sz w:val="20"/>
          <w:szCs w:val="20"/>
        </w:rPr>
        <w:t>r</w:t>
      </w:r>
      <w:r w:rsidR="00462331">
        <w:rPr>
          <w:rFonts w:asciiTheme="majorHAnsi" w:hAnsiTheme="majorHAnsi"/>
          <w:i/>
          <w:sz w:val="20"/>
          <w:szCs w:val="20"/>
        </w:rPr>
        <w:t>t</w:t>
      </w:r>
      <w:r w:rsidRPr="002468A8">
        <w:rPr>
          <w:rFonts w:asciiTheme="majorHAnsi" w:hAnsiTheme="majorHAnsi"/>
          <w:i/>
          <w:sz w:val="20"/>
          <w:szCs w:val="20"/>
        </w:rPr>
        <w:t xml:space="preserve">ment </w:t>
      </w:r>
      <w:r>
        <w:rPr>
          <w:rFonts w:asciiTheme="majorHAnsi" w:hAnsiTheme="majorHAnsi"/>
          <w:i/>
          <w:sz w:val="20"/>
          <w:szCs w:val="20"/>
        </w:rPr>
        <w:t xml:space="preserve">of </w:t>
      </w:r>
      <w:r w:rsidRPr="002468A8">
        <w:rPr>
          <w:rFonts w:asciiTheme="majorHAnsi" w:hAnsiTheme="majorHAnsi"/>
          <w:i/>
          <w:sz w:val="20"/>
          <w:szCs w:val="20"/>
        </w:rPr>
        <w:t xml:space="preserve">Music </w:t>
      </w:r>
    </w:p>
    <w:p w14:paraId="5D826C1D" w14:textId="77777777" w:rsidR="002927FB" w:rsidRDefault="002927FB" w:rsidP="00462331">
      <w:pPr>
        <w:suppressAutoHyphens/>
        <w:spacing w:after="0" w:line="240" w:lineRule="auto"/>
        <w:rPr>
          <w:rFonts w:asciiTheme="majorHAnsi" w:hAnsiTheme="majorHAnsi"/>
          <w:sz w:val="20"/>
          <w:szCs w:val="20"/>
        </w:rPr>
      </w:pPr>
      <w:r>
        <w:rPr>
          <w:rFonts w:asciiTheme="majorHAnsi" w:hAnsiTheme="majorHAnsi"/>
          <w:sz w:val="20"/>
          <w:szCs w:val="20"/>
        </w:rPr>
        <w:t xml:space="preserve">Pedagogická fakulta / </w:t>
      </w:r>
      <w:r w:rsidRPr="002468A8">
        <w:rPr>
          <w:rFonts w:asciiTheme="majorHAnsi" w:hAnsiTheme="majorHAnsi"/>
          <w:i/>
          <w:sz w:val="20"/>
          <w:szCs w:val="20"/>
        </w:rPr>
        <w:t>Faculty of Education</w:t>
      </w:r>
    </w:p>
    <w:p w14:paraId="5D826C1E" w14:textId="77777777" w:rsidR="002927FB" w:rsidRPr="002468A8" w:rsidRDefault="002927FB" w:rsidP="00462331">
      <w:pPr>
        <w:suppressAutoHyphens/>
        <w:spacing w:after="0" w:line="240" w:lineRule="auto"/>
        <w:rPr>
          <w:rFonts w:asciiTheme="majorHAnsi" w:hAnsiTheme="majorHAnsi"/>
          <w:i/>
          <w:sz w:val="20"/>
          <w:szCs w:val="20"/>
        </w:rPr>
      </w:pPr>
      <w:r>
        <w:rPr>
          <w:rFonts w:asciiTheme="majorHAnsi" w:hAnsiTheme="majorHAnsi"/>
          <w:sz w:val="20"/>
          <w:szCs w:val="20"/>
        </w:rPr>
        <w:t xml:space="preserve">Univerzita Konštantína Filozofa v Nitre / </w:t>
      </w:r>
      <w:r w:rsidRPr="002468A8">
        <w:rPr>
          <w:rFonts w:asciiTheme="majorHAnsi" w:hAnsiTheme="majorHAnsi"/>
          <w:i/>
          <w:sz w:val="20"/>
          <w:szCs w:val="20"/>
        </w:rPr>
        <w:t>University of Constantine the Philosopher in Nitra</w:t>
      </w:r>
    </w:p>
    <w:p w14:paraId="5D826C1F" w14:textId="77777777" w:rsidR="002927FB" w:rsidRPr="002468A8" w:rsidRDefault="002927FB" w:rsidP="002927FB">
      <w:pPr>
        <w:suppressAutoHyphens/>
        <w:spacing w:after="0" w:line="240" w:lineRule="auto"/>
        <w:jc w:val="both"/>
        <w:rPr>
          <w:rFonts w:asciiTheme="majorHAnsi" w:hAnsiTheme="majorHAnsi"/>
          <w:i/>
          <w:sz w:val="20"/>
          <w:szCs w:val="20"/>
        </w:rPr>
      </w:pPr>
    </w:p>
    <w:p w14:paraId="5D826C20" w14:textId="77777777" w:rsidR="002927FB" w:rsidRDefault="002927FB" w:rsidP="002927FB">
      <w:pPr>
        <w:suppressAutoHyphens/>
        <w:spacing w:after="0" w:line="240" w:lineRule="auto"/>
        <w:jc w:val="both"/>
        <w:rPr>
          <w:rFonts w:asciiTheme="majorHAnsi" w:hAnsiTheme="majorHAnsi"/>
          <w:sz w:val="20"/>
          <w:szCs w:val="20"/>
        </w:rPr>
      </w:pPr>
      <w:r>
        <w:rPr>
          <w:rFonts w:asciiTheme="majorHAnsi" w:hAnsiTheme="majorHAnsi"/>
          <w:sz w:val="20"/>
          <w:szCs w:val="20"/>
        </w:rPr>
        <w:t>*</w:t>
      </w:r>
      <w:r>
        <w:rPr>
          <w:rFonts w:asciiTheme="majorHAnsi" w:hAnsiTheme="majorHAnsi"/>
          <w:sz w:val="20"/>
          <w:szCs w:val="20"/>
        </w:rPr>
        <w:tab/>
        <w:t>*</w:t>
      </w:r>
      <w:r>
        <w:rPr>
          <w:rFonts w:asciiTheme="majorHAnsi" w:hAnsiTheme="majorHAnsi"/>
          <w:sz w:val="20"/>
          <w:szCs w:val="20"/>
        </w:rPr>
        <w:tab/>
        <w:t>*</w:t>
      </w:r>
    </w:p>
    <w:p w14:paraId="5D826C21" w14:textId="69563763" w:rsidR="00B65F02" w:rsidRDefault="00B65F02" w:rsidP="002927FB">
      <w:pPr>
        <w:suppressAutoHyphens/>
        <w:spacing w:after="0" w:line="240" w:lineRule="auto"/>
        <w:jc w:val="both"/>
        <w:rPr>
          <w:rFonts w:asciiTheme="majorHAnsi" w:hAnsiTheme="majorHAnsi"/>
          <w:sz w:val="20"/>
          <w:szCs w:val="20"/>
        </w:rPr>
      </w:pPr>
      <w:r>
        <w:rPr>
          <w:rFonts w:asciiTheme="majorHAnsi" w:hAnsiTheme="majorHAnsi"/>
          <w:sz w:val="20"/>
          <w:szCs w:val="20"/>
        </w:rPr>
        <w:br w:type="page"/>
      </w:r>
    </w:p>
    <w:p w14:paraId="5D826C22" w14:textId="77777777" w:rsidR="002927FB" w:rsidRDefault="002927FB" w:rsidP="002927FB">
      <w:pPr>
        <w:suppressAutoHyphens/>
        <w:spacing w:after="0" w:line="240" w:lineRule="auto"/>
        <w:jc w:val="both"/>
        <w:rPr>
          <w:rFonts w:asciiTheme="majorHAnsi" w:hAnsiTheme="majorHAnsi"/>
          <w:b/>
          <w:sz w:val="20"/>
          <w:szCs w:val="20"/>
        </w:rPr>
      </w:pPr>
      <w:r w:rsidRPr="002468A8">
        <w:rPr>
          <w:rFonts w:asciiTheme="majorHAnsi" w:hAnsiTheme="majorHAnsi"/>
          <w:b/>
          <w:sz w:val="20"/>
          <w:szCs w:val="20"/>
        </w:rPr>
        <w:lastRenderedPageBreak/>
        <w:t>DANĚK, Alois, PhDr. Ph.D.</w:t>
      </w:r>
    </w:p>
    <w:p w14:paraId="5D826C23" w14:textId="77777777" w:rsidR="002927FB" w:rsidRDefault="002927FB" w:rsidP="002927FB">
      <w:pPr>
        <w:suppressAutoHyphens/>
        <w:spacing w:after="0" w:line="240" w:lineRule="auto"/>
        <w:jc w:val="both"/>
        <w:rPr>
          <w:rFonts w:asciiTheme="majorHAnsi" w:hAnsiTheme="majorHAnsi"/>
          <w:b/>
          <w:sz w:val="20"/>
          <w:szCs w:val="20"/>
        </w:rPr>
      </w:pPr>
      <w:r w:rsidRPr="002468A8">
        <w:rPr>
          <w:rFonts w:asciiTheme="majorHAnsi" w:hAnsiTheme="majorHAnsi"/>
          <w:b/>
          <w:sz w:val="20"/>
          <w:szCs w:val="20"/>
        </w:rPr>
        <w:t>Přínos inkluzivní edukace pro moderní hudební výchovu</w:t>
      </w:r>
    </w:p>
    <w:p w14:paraId="5D826C24" w14:textId="77777777" w:rsidR="002927FB" w:rsidRDefault="002927FB" w:rsidP="002927FB">
      <w:pPr>
        <w:suppressAutoHyphens/>
        <w:spacing w:after="0" w:line="240" w:lineRule="auto"/>
        <w:jc w:val="both"/>
        <w:rPr>
          <w:rFonts w:asciiTheme="majorHAnsi" w:hAnsiTheme="majorHAnsi"/>
          <w:sz w:val="20"/>
          <w:szCs w:val="20"/>
        </w:rPr>
      </w:pPr>
      <w:r w:rsidRPr="002468A8">
        <w:rPr>
          <w:rFonts w:asciiTheme="majorHAnsi" w:hAnsiTheme="majorHAnsi"/>
          <w:sz w:val="20"/>
          <w:szCs w:val="20"/>
        </w:rPr>
        <w:t>Umění je bezesporu jedním z nejkomplexnějších fenoménů naší civilizace. Literární umění, výtvarné umění, hudba, to vše nás formuje, obohacuje a posouvá k dalším metám. V odborných kruzích probíhá debata nad vlivem inkluzivního paradigmatu na úroveň uměleckého školství. Hlavním cílem příspěvku bude představit výsledky dlouhodobého výzkumu, který zkoumal možnosti hudební výchovy pro oblast speciálních vzdělávacích potřeb. Za pomoci kvalitativního výzkumného designu jsme získali řadu průlomových poznatků. Identifikovali jsme řadu oblastí, ve kterých by hudební výchova mohla výrazně pomoci naplňovat vzdělávací potřeby dětí se speciálními vzdělávacími potřebami. Zároveň jsme opakovaně zaznamenali chybné nazírání na inkluzi jako na erozi kvalitního hudebního vzdělávání. Na základě našich zjištění jsme proto vydefinovali jasná pravidla, která umožňují odborné umělecké veřejnosti přijmout inkluzivní paradigma jako cestu k dalšímu rozvoji nejen hudební výchovy, ale všech oblastí umění!</w:t>
      </w:r>
    </w:p>
    <w:p w14:paraId="5D826C25" w14:textId="77777777" w:rsidR="002927FB" w:rsidRDefault="002927FB" w:rsidP="002927FB">
      <w:pPr>
        <w:suppressAutoHyphens/>
        <w:spacing w:after="0" w:line="240" w:lineRule="auto"/>
        <w:jc w:val="both"/>
        <w:rPr>
          <w:rFonts w:asciiTheme="majorHAnsi" w:hAnsiTheme="majorHAnsi"/>
          <w:sz w:val="20"/>
          <w:szCs w:val="20"/>
        </w:rPr>
      </w:pPr>
    </w:p>
    <w:p w14:paraId="5D826C26" w14:textId="77777777" w:rsidR="002927FB" w:rsidRPr="002468A8" w:rsidRDefault="002927FB" w:rsidP="002927FB">
      <w:pPr>
        <w:suppressAutoHyphens/>
        <w:spacing w:after="0" w:line="240" w:lineRule="auto"/>
        <w:jc w:val="both"/>
        <w:rPr>
          <w:rFonts w:asciiTheme="majorHAnsi" w:hAnsiTheme="majorHAnsi"/>
          <w:b/>
          <w:i/>
          <w:sz w:val="20"/>
          <w:szCs w:val="20"/>
        </w:rPr>
      </w:pPr>
      <w:r w:rsidRPr="002468A8">
        <w:rPr>
          <w:rFonts w:asciiTheme="majorHAnsi" w:hAnsiTheme="majorHAnsi"/>
          <w:b/>
          <w:i/>
          <w:sz w:val="20"/>
          <w:szCs w:val="20"/>
        </w:rPr>
        <w:t>The Benefit of Inclusive Education for Modern Music Education</w:t>
      </w:r>
    </w:p>
    <w:p w14:paraId="5D826C27" w14:textId="77777777" w:rsidR="002927FB" w:rsidRPr="002468A8" w:rsidRDefault="002927FB" w:rsidP="002927FB">
      <w:pPr>
        <w:suppressAutoHyphens/>
        <w:spacing w:after="0" w:line="240" w:lineRule="auto"/>
        <w:jc w:val="both"/>
        <w:rPr>
          <w:rFonts w:asciiTheme="majorHAnsi" w:hAnsiTheme="majorHAnsi"/>
          <w:i/>
          <w:sz w:val="20"/>
          <w:szCs w:val="20"/>
        </w:rPr>
      </w:pPr>
      <w:r w:rsidRPr="002468A8">
        <w:rPr>
          <w:rFonts w:asciiTheme="majorHAnsi" w:hAnsiTheme="majorHAnsi"/>
          <w:i/>
          <w:sz w:val="20"/>
          <w:szCs w:val="20"/>
        </w:rPr>
        <w:t>Art is undoubtedly one of the most complex phenomena of our civilization. Literary art, visual art, music, all of them shape us, enrich us and push us to new heights. There is an ongoing debate in professional circles about the impact of the inclusive paradigm on the level of art education. The main aim of this paper will be to present the results of a long-term research that explored the possibilities of music education for the field of special educational needs. Using a qualitative research design, we gained a number of breakthrough insights. We identified a number of areas where music education could significantly help to meet the educational needs of children with special educational needs. At the same time, we have repeatedly noted the erroneous view of inclusion as eroding quality music education. Therefore, based on our findings, we have defined clear guidelines that allow the professional arts community to embrace the inclusion paradigm as a way to further the development of not only music education, but all areas of the arts!</w:t>
      </w:r>
    </w:p>
    <w:p w14:paraId="5D826C28" w14:textId="77777777" w:rsidR="002927FB" w:rsidRPr="002468A8" w:rsidRDefault="001B3121" w:rsidP="002927FB">
      <w:pPr>
        <w:suppressAutoHyphens/>
        <w:spacing w:after="0" w:line="240" w:lineRule="auto"/>
        <w:jc w:val="right"/>
        <w:rPr>
          <w:rFonts w:asciiTheme="majorHAnsi" w:hAnsiTheme="majorHAnsi"/>
          <w:sz w:val="20"/>
          <w:szCs w:val="20"/>
        </w:rPr>
      </w:pPr>
      <w:hyperlink r:id="rId10" w:history="1">
        <w:r w:rsidR="002927FB" w:rsidRPr="005A037A">
          <w:rPr>
            <w:rStyle w:val="Hypertextovprepojenie"/>
            <w:rFonts w:asciiTheme="majorHAnsi" w:hAnsiTheme="majorHAnsi"/>
            <w:sz w:val="20"/>
            <w:szCs w:val="20"/>
          </w:rPr>
          <w:t>alois.danek@ambis.cz</w:t>
        </w:r>
      </w:hyperlink>
    </w:p>
    <w:p w14:paraId="5D826C29" w14:textId="77777777" w:rsidR="002927FB" w:rsidRDefault="002927FB" w:rsidP="00462331">
      <w:pPr>
        <w:suppressAutoHyphens/>
        <w:spacing w:after="0" w:line="240" w:lineRule="auto"/>
        <w:rPr>
          <w:rFonts w:asciiTheme="majorHAnsi" w:hAnsiTheme="majorHAnsi"/>
          <w:i/>
          <w:sz w:val="20"/>
          <w:szCs w:val="20"/>
        </w:rPr>
      </w:pPr>
      <w:r w:rsidRPr="002468A8">
        <w:rPr>
          <w:rFonts w:asciiTheme="majorHAnsi" w:hAnsiTheme="majorHAnsi"/>
          <w:sz w:val="20"/>
          <w:szCs w:val="20"/>
        </w:rPr>
        <w:t>AMBIS vysoká škola, a.s</w:t>
      </w:r>
      <w:r>
        <w:rPr>
          <w:rFonts w:asciiTheme="majorHAnsi" w:hAnsiTheme="majorHAnsi"/>
          <w:sz w:val="20"/>
          <w:szCs w:val="20"/>
        </w:rPr>
        <w:t>.,</w:t>
      </w:r>
      <w:r w:rsidRPr="002468A8">
        <w:rPr>
          <w:rFonts w:asciiTheme="majorHAnsi" w:hAnsiTheme="majorHAnsi"/>
          <w:sz w:val="20"/>
          <w:szCs w:val="20"/>
        </w:rPr>
        <w:t xml:space="preserve"> Praha</w:t>
      </w:r>
      <w:r>
        <w:rPr>
          <w:rFonts w:asciiTheme="majorHAnsi" w:hAnsiTheme="majorHAnsi"/>
          <w:sz w:val="20"/>
          <w:szCs w:val="20"/>
        </w:rPr>
        <w:t xml:space="preserve"> / </w:t>
      </w:r>
      <w:r w:rsidRPr="002468A8">
        <w:rPr>
          <w:rFonts w:asciiTheme="majorHAnsi" w:hAnsiTheme="majorHAnsi"/>
          <w:i/>
          <w:sz w:val="20"/>
          <w:szCs w:val="20"/>
        </w:rPr>
        <w:t>AMBIS High School (College), Praha</w:t>
      </w:r>
    </w:p>
    <w:p w14:paraId="5D826C2A" w14:textId="77777777" w:rsidR="002927FB" w:rsidRDefault="002927FB" w:rsidP="008C02A4">
      <w:pPr>
        <w:suppressAutoHyphens/>
        <w:spacing w:after="0" w:line="240" w:lineRule="auto"/>
        <w:jc w:val="both"/>
        <w:rPr>
          <w:rFonts w:asciiTheme="majorHAnsi" w:hAnsiTheme="majorHAnsi"/>
          <w:sz w:val="20"/>
          <w:szCs w:val="20"/>
        </w:rPr>
      </w:pPr>
    </w:p>
    <w:p w14:paraId="5D826C2B" w14:textId="77777777" w:rsidR="002927FB" w:rsidRDefault="002927FB" w:rsidP="008C02A4">
      <w:pPr>
        <w:suppressAutoHyphens/>
        <w:spacing w:after="0" w:line="240" w:lineRule="auto"/>
        <w:jc w:val="both"/>
        <w:rPr>
          <w:rFonts w:asciiTheme="majorHAnsi" w:hAnsiTheme="majorHAnsi"/>
          <w:sz w:val="20"/>
          <w:szCs w:val="20"/>
        </w:rPr>
      </w:pPr>
      <w:r>
        <w:rPr>
          <w:rFonts w:asciiTheme="majorHAnsi" w:hAnsiTheme="majorHAnsi"/>
          <w:sz w:val="20"/>
          <w:szCs w:val="20"/>
        </w:rPr>
        <w:t>*</w:t>
      </w:r>
      <w:r>
        <w:rPr>
          <w:rFonts w:asciiTheme="majorHAnsi" w:hAnsiTheme="majorHAnsi"/>
          <w:sz w:val="20"/>
          <w:szCs w:val="20"/>
        </w:rPr>
        <w:tab/>
        <w:t>*</w:t>
      </w:r>
      <w:r>
        <w:rPr>
          <w:rFonts w:asciiTheme="majorHAnsi" w:hAnsiTheme="majorHAnsi"/>
          <w:sz w:val="20"/>
          <w:szCs w:val="20"/>
        </w:rPr>
        <w:tab/>
        <w:t>*</w:t>
      </w:r>
    </w:p>
    <w:p w14:paraId="5D826C2C" w14:textId="77777777" w:rsidR="002927FB" w:rsidRDefault="002927FB" w:rsidP="008C02A4">
      <w:pPr>
        <w:spacing w:after="0" w:line="240" w:lineRule="auto"/>
        <w:jc w:val="right"/>
        <w:rPr>
          <w:rStyle w:val="Hypertextovprepojenie"/>
          <w:rFonts w:asciiTheme="majorHAnsi" w:hAnsiTheme="majorHAnsi"/>
          <w:sz w:val="20"/>
          <w:szCs w:val="20"/>
        </w:rPr>
      </w:pPr>
    </w:p>
    <w:p w14:paraId="5D826C2D" w14:textId="3A41E2F4" w:rsidR="002927FB" w:rsidRPr="001B5C56" w:rsidRDefault="002927FB" w:rsidP="002927FB">
      <w:pPr>
        <w:suppressAutoHyphens/>
        <w:spacing w:after="0" w:line="240" w:lineRule="auto"/>
        <w:jc w:val="both"/>
        <w:rPr>
          <w:rFonts w:asciiTheme="majorHAnsi" w:hAnsiTheme="majorHAnsi"/>
          <w:b/>
          <w:color w:val="FF0000"/>
          <w:sz w:val="20"/>
          <w:szCs w:val="20"/>
        </w:rPr>
      </w:pPr>
      <w:r w:rsidRPr="002468A8">
        <w:rPr>
          <w:rFonts w:asciiTheme="majorHAnsi" w:hAnsiTheme="majorHAnsi"/>
          <w:b/>
          <w:sz w:val="20"/>
          <w:szCs w:val="20"/>
        </w:rPr>
        <w:t>FILIPOVÁ, Petra, MgA. et Mgr., Ph.D.</w:t>
      </w:r>
      <w:r>
        <w:rPr>
          <w:rFonts w:asciiTheme="majorHAnsi" w:hAnsiTheme="majorHAnsi"/>
          <w:b/>
          <w:sz w:val="20"/>
          <w:szCs w:val="20"/>
        </w:rPr>
        <w:t xml:space="preserve"> </w:t>
      </w:r>
    </w:p>
    <w:p w14:paraId="5D826C2E" w14:textId="77777777" w:rsidR="002927FB" w:rsidRDefault="002927FB" w:rsidP="002927FB">
      <w:pPr>
        <w:suppressAutoHyphens/>
        <w:spacing w:after="0" w:line="240" w:lineRule="auto"/>
        <w:jc w:val="both"/>
        <w:rPr>
          <w:rFonts w:asciiTheme="majorHAnsi" w:hAnsiTheme="majorHAnsi"/>
          <w:b/>
          <w:sz w:val="20"/>
          <w:szCs w:val="20"/>
        </w:rPr>
      </w:pPr>
      <w:r w:rsidRPr="002468A8">
        <w:rPr>
          <w:rFonts w:asciiTheme="majorHAnsi" w:hAnsiTheme="majorHAnsi"/>
          <w:b/>
          <w:sz w:val="20"/>
          <w:szCs w:val="20"/>
        </w:rPr>
        <w:t>Dekadence ve virtuálním prostředí</w:t>
      </w:r>
    </w:p>
    <w:p w14:paraId="5D826C2F" w14:textId="48068E6A" w:rsidR="002927FB" w:rsidRDefault="002927FB" w:rsidP="002927FB">
      <w:pPr>
        <w:suppressAutoHyphens/>
        <w:spacing w:after="0" w:line="240" w:lineRule="auto"/>
        <w:jc w:val="both"/>
        <w:rPr>
          <w:rFonts w:asciiTheme="majorHAnsi" w:hAnsiTheme="majorHAnsi"/>
          <w:sz w:val="20"/>
          <w:szCs w:val="20"/>
        </w:rPr>
      </w:pPr>
      <w:r w:rsidRPr="002468A8">
        <w:rPr>
          <w:rFonts w:asciiTheme="majorHAnsi" w:hAnsiTheme="majorHAnsi"/>
          <w:sz w:val="20"/>
          <w:szCs w:val="20"/>
        </w:rPr>
        <w:t>Příspěvek se zabývá analýzou dekadentního stylu ve virtuálním prostředí s důrazem na hledání souvislostí mezi dekadencí 19. století a jejími moderními obdobami v</w:t>
      </w:r>
      <w:r w:rsidR="001B3121">
        <w:rPr>
          <w:rFonts w:asciiTheme="majorHAnsi" w:hAnsiTheme="majorHAnsi"/>
          <w:sz w:val="20"/>
          <w:szCs w:val="20"/>
        </w:rPr>
        <w:t> </w:t>
      </w:r>
      <w:r w:rsidRPr="002468A8">
        <w:rPr>
          <w:rFonts w:asciiTheme="majorHAnsi" w:hAnsiTheme="majorHAnsi"/>
          <w:sz w:val="20"/>
          <w:szCs w:val="20"/>
        </w:rPr>
        <w:t>současném světě digitální vizuality.</w:t>
      </w:r>
    </w:p>
    <w:p w14:paraId="5D826C30" w14:textId="77777777" w:rsidR="002927FB" w:rsidRDefault="002927FB" w:rsidP="002927FB">
      <w:pPr>
        <w:suppressAutoHyphens/>
        <w:spacing w:after="0" w:line="240" w:lineRule="auto"/>
        <w:jc w:val="both"/>
        <w:rPr>
          <w:rFonts w:asciiTheme="majorHAnsi" w:hAnsiTheme="majorHAnsi"/>
          <w:sz w:val="20"/>
          <w:szCs w:val="20"/>
        </w:rPr>
      </w:pPr>
    </w:p>
    <w:p w14:paraId="5D826C31" w14:textId="77777777" w:rsidR="002927FB" w:rsidRPr="002468A8" w:rsidRDefault="002927FB" w:rsidP="002927FB">
      <w:pPr>
        <w:suppressAutoHyphens/>
        <w:spacing w:after="0" w:line="240" w:lineRule="auto"/>
        <w:jc w:val="both"/>
        <w:rPr>
          <w:rFonts w:asciiTheme="majorHAnsi" w:hAnsiTheme="majorHAnsi"/>
          <w:b/>
          <w:i/>
          <w:sz w:val="20"/>
          <w:szCs w:val="20"/>
        </w:rPr>
      </w:pPr>
      <w:r w:rsidRPr="002468A8">
        <w:rPr>
          <w:rFonts w:asciiTheme="majorHAnsi" w:hAnsiTheme="majorHAnsi"/>
          <w:b/>
          <w:i/>
          <w:sz w:val="20"/>
          <w:szCs w:val="20"/>
        </w:rPr>
        <w:t>Decadence in a virtual environment</w:t>
      </w:r>
    </w:p>
    <w:p w14:paraId="5D826C32" w14:textId="77777777" w:rsidR="002927FB" w:rsidRDefault="002927FB" w:rsidP="002927FB">
      <w:pPr>
        <w:suppressAutoHyphens/>
        <w:spacing w:after="0" w:line="240" w:lineRule="auto"/>
        <w:jc w:val="both"/>
        <w:rPr>
          <w:rFonts w:asciiTheme="majorHAnsi" w:hAnsiTheme="majorHAnsi"/>
          <w:sz w:val="20"/>
          <w:szCs w:val="20"/>
        </w:rPr>
      </w:pPr>
      <w:r w:rsidRPr="002468A8">
        <w:rPr>
          <w:rFonts w:asciiTheme="majorHAnsi" w:hAnsiTheme="majorHAnsi"/>
          <w:i/>
          <w:sz w:val="20"/>
          <w:szCs w:val="20"/>
        </w:rPr>
        <w:t>The paper deals with the analysis of decadent style in virtual environments with an emphasis on the search for connections between 19</w:t>
      </w:r>
      <w:r w:rsidRPr="002468A8">
        <w:rPr>
          <w:rFonts w:asciiTheme="majorHAnsi" w:hAnsiTheme="majorHAnsi"/>
          <w:i/>
          <w:sz w:val="20"/>
          <w:szCs w:val="20"/>
          <w:vertAlign w:val="superscript"/>
        </w:rPr>
        <w:t>th</w:t>
      </w:r>
      <w:r w:rsidRPr="002468A8">
        <w:rPr>
          <w:rFonts w:asciiTheme="majorHAnsi" w:hAnsiTheme="majorHAnsi"/>
          <w:i/>
          <w:sz w:val="20"/>
          <w:szCs w:val="20"/>
        </w:rPr>
        <w:t xml:space="preserve"> century decadence and its modern analogues in the contemporary world of digital visuality.</w:t>
      </w:r>
    </w:p>
    <w:p w14:paraId="5D826C33" w14:textId="77777777" w:rsidR="002927FB" w:rsidRDefault="001B3121" w:rsidP="002927FB">
      <w:pPr>
        <w:suppressAutoHyphens/>
        <w:spacing w:after="0" w:line="240" w:lineRule="auto"/>
        <w:jc w:val="right"/>
        <w:rPr>
          <w:rFonts w:asciiTheme="majorHAnsi" w:hAnsiTheme="majorHAnsi"/>
          <w:sz w:val="20"/>
          <w:szCs w:val="20"/>
        </w:rPr>
      </w:pPr>
      <w:hyperlink r:id="rId11" w:history="1">
        <w:r w:rsidR="002927FB" w:rsidRPr="005A037A">
          <w:rPr>
            <w:rStyle w:val="Hypertextovprepojenie"/>
            <w:rFonts w:asciiTheme="majorHAnsi" w:hAnsiTheme="majorHAnsi"/>
            <w:sz w:val="20"/>
            <w:szCs w:val="20"/>
          </w:rPr>
          <w:t>petra.filipova@uhk.cz</w:t>
        </w:r>
      </w:hyperlink>
    </w:p>
    <w:p w14:paraId="5D826C34" w14:textId="77777777" w:rsidR="002927FB" w:rsidRPr="002468A8" w:rsidRDefault="002927FB" w:rsidP="00462331">
      <w:pPr>
        <w:suppressAutoHyphens/>
        <w:spacing w:after="0" w:line="240" w:lineRule="auto"/>
        <w:rPr>
          <w:rFonts w:asciiTheme="majorHAnsi" w:hAnsiTheme="majorHAnsi"/>
          <w:i/>
          <w:sz w:val="20"/>
          <w:szCs w:val="20"/>
        </w:rPr>
      </w:pPr>
      <w:r w:rsidRPr="002468A8">
        <w:rPr>
          <w:rFonts w:asciiTheme="majorHAnsi" w:hAnsiTheme="majorHAnsi"/>
          <w:sz w:val="20"/>
          <w:szCs w:val="20"/>
        </w:rPr>
        <w:t>Katedra výtv</w:t>
      </w:r>
      <w:r>
        <w:rPr>
          <w:rFonts w:asciiTheme="majorHAnsi" w:hAnsiTheme="majorHAnsi"/>
          <w:sz w:val="20"/>
          <w:szCs w:val="20"/>
        </w:rPr>
        <w:t xml:space="preserve">arné kultury a textilní tvorby / </w:t>
      </w:r>
      <w:r w:rsidRPr="002468A8">
        <w:rPr>
          <w:rFonts w:asciiTheme="majorHAnsi" w:hAnsiTheme="majorHAnsi"/>
          <w:i/>
          <w:sz w:val="20"/>
          <w:szCs w:val="20"/>
        </w:rPr>
        <w:t>Department of Art Culture and Textile Design</w:t>
      </w:r>
    </w:p>
    <w:p w14:paraId="5D826C35" w14:textId="77777777" w:rsidR="002927FB" w:rsidRDefault="002927FB" w:rsidP="00462331">
      <w:pPr>
        <w:suppressAutoHyphens/>
        <w:spacing w:after="0" w:line="240" w:lineRule="auto"/>
        <w:rPr>
          <w:rFonts w:asciiTheme="majorHAnsi" w:hAnsiTheme="majorHAnsi"/>
          <w:sz w:val="20"/>
          <w:szCs w:val="20"/>
        </w:rPr>
      </w:pPr>
      <w:r>
        <w:rPr>
          <w:rFonts w:asciiTheme="majorHAnsi" w:hAnsiTheme="majorHAnsi"/>
          <w:sz w:val="20"/>
          <w:szCs w:val="20"/>
        </w:rPr>
        <w:t>Pedagogická fakulta</w:t>
      </w:r>
      <w:r w:rsidRPr="002468A8">
        <w:rPr>
          <w:rFonts w:asciiTheme="majorHAnsi" w:hAnsiTheme="majorHAnsi"/>
          <w:sz w:val="20"/>
          <w:szCs w:val="20"/>
        </w:rPr>
        <w:t xml:space="preserve"> </w:t>
      </w:r>
      <w:r>
        <w:rPr>
          <w:rFonts w:asciiTheme="majorHAnsi" w:hAnsiTheme="majorHAnsi"/>
          <w:sz w:val="20"/>
          <w:szCs w:val="20"/>
        </w:rPr>
        <w:t xml:space="preserve">/ </w:t>
      </w:r>
      <w:r w:rsidRPr="002468A8">
        <w:rPr>
          <w:rFonts w:asciiTheme="majorHAnsi" w:hAnsiTheme="majorHAnsi"/>
          <w:i/>
          <w:sz w:val="20"/>
          <w:szCs w:val="20"/>
        </w:rPr>
        <w:t>Faculty of Education</w:t>
      </w:r>
    </w:p>
    <w:p w14:paraId="5D826C36" w14:textId="77777777" w:rsidR="002927FB" w:rsidRDefault="002927FB" w:rsidP="00462331">
      <w:pPr>
        <w:suppressAutoHyphens/>
        <w:spacing w:after="0" w:line="240" w:lineRule="auto"/>
        <w:rPr>
          <w:rFonts w:asciiTheme="majorHAnsi" w:hAnsiTheme="majorHAnsi"/>
          <w:sz w:val="20"/>
          <w:szCs w:val="20"/>
        </w:rPr>
      </w:pPr>
      <w:r w:rsidRPr="002468A8">
        <w:rPr>
          <w:rFonts w:asciiTheme="majorHAnsi" w:hAnsiTheme="majorHAnsi"/>
          <w:sz w:val="20"/>
          <w:szCs w:val="20"/>
        </w:rPr>
        <w:t>Univerzita Hradec Králov</w:t>
      </w:r>
      <w:r>
        <w:rPr>
          <w:rFonts w:asciiTheme="majorHAnsi" w:hAnsiTheme="majorHAnsi"/>
          <w:sz w:val="20"/>
          <w:szCs w:val="20"/>
        </w:rPr>
        <w:t xml:space="preserve">é / </w:t>
      </w:r>
      <w:r w:rsidRPr="008408EB">
        <w:rPr>
          <w:rFonts w:asciiTheme="majorHAnsi" w:hAnsiTheme="majorHAnsi"/>
          <w:i/>
          <w:sz w:val="20"/>
          <w:szCs w:val="20"/>
        </w:rPr>
        <w:t>University of Hradec Kralove</w:t>
      </w:r>
    </w:p>
    <w:p w14:paraId="5D826C37" w14:textId="77777777" w:rsidR="002927FB" w:rsidRDefault="002927FB" w:rsidP="00462331">
      <w:pPr>
        <w:suppressAutoHyphens/>
        <w:spacing w:after="0" w:line="240" w:lineRule="auto"/>
        <w:rPr>
          <w:rFonts w:asciiTheme="majorHAnsi" w:hAnsiTheme="majorHAnsi"/>
          <w:i/>
          <w:sz w:val="20"/>
          <w:szCs w:val="20"/>
        </w:rPr>
      </w:pPr>
      <w:r>
        <w:rPr>
          <w:rFonts w:asciiTheme="majorHAnsi" w:hAnsiTheme="majorHAnsi"/>
          <w:sz w:val="20"/>
          <w:szCs w:val="20"/>
        </w:rPr>
        <w:t xml:space="preserve">Česká republika / </w:t>
      </w:r>
      <w:r w:rsidRPr="008408EB">
        <w:rPr>
          <w:rFonts w:asciiTheme="majorHAnsi" w:hAnsiTheme="majorHAnsi"/>
          <w:i/>
          <w:sz w:val="20"/>
          <w:szCs w:val="20"/>
        </w:rPr>
        <w:t>Czech Republic</w:t>
      </w:r>
    </w:p>
    <w:p w14:paraId="75CDD30D" w14:textId="5001A443" w:rsidR="00B65F02" w:rsidRDefault="00B65F02" w:rsidP="00462331">
      <w:pPr>
        <w:suppressAutoHyphens/>
        <w:spacing w:after="0" w:line="240" w:lineRule="auto"/>
        <w:rPr>
          <w:rFonts w:asciiTheme="majorHAnsi" w:hAnsiTheme="majorHAnsi"/>
          <w:i/>
          <w:sz w:val="20"/>
          <w:szCs w:val="20"/>
        </w:rPr>
      </w:pPr>
      <w:r>
        <w:rPr>
          <w:rFonts w:asciiTheme="majorHAnsi" w:hAnsiTheme="majorHAnsi"/>
          <w:i/>
          <w:sz w:val="20"/>
          <w:szCs w:val="20"/>
        </w:rPr>
        <w:br w:type="page"/>
      </w:r>
    </w:p>
    <w:p w14:paraId="5D826C39" w14:textId="77777777" w:rsidR="002927FB" w:rsidRDefault="002927FB" w:rsidP="002927FB">
      <w:pPr>
        <w:suppressAutoHyphens/>
        <w:spacing w:after="0" w:line="240" w:lineRule="auto"/>
        <w:jc w:val="both"/>
        <w:rPr>
          <w:rFonts w:asciiTheme="majorHAnsi" w:hAnsiTheme="majorHAnsi"/>
          <w:sz w:val="20"/>
          <w:szCs w:val="20"/>
        </w:rPr>
      </w:pPr>
      <w:r>
        <w:rPr>
          <w:rFonts w:asciiTheme="majorHAnsi" w:hAnsiTheme="majorHAnsi"/>
          <w:sz w:val="20"/>
          <w:szCs w:val="20"/>
        </w:rPr>
        <w:lastRenderedPageBreak/>
        <w:t>*</w:t>
      </w:r>
      <w:r>
        <w:rPr>
          <w:rFonts w:asciiTheme="majorHAnsi" w:hAnsiTheme="majorHAnsi"/>
          <w:sz w:val="20"/>
          <w:szCs w:val="20"/>
        </w:rPr>
        <w:tab/>
        <w:t>*</w:t>
      </w:r>
      <w:r>
        <w:rPr>
          <w:rFonts w:asciiTheme="majorHAnsi" w:hAnsiTheme="majorHAnsi"/>
          <w:sz w:val="20"/>
          <w:szCs w:val="20"/>
        </w:rPr>
        <w:tab/>
        <w:t>*</w:t>
      </w:r>
    </w:p>
    <w:p w14:paraId="5D826C3A" w14:textId="77777777" w:rsidR="002927FB" w:rsidRDefault="002927FB" w:rsidP="002927FB">
      <w:pPr>
        <w:suppressAutoHyphens/>
        <w:spacing w:after="0" w:line="240" w:lineRule="auto"/>
        <w:jc w:val="both"/>
        <w:rPr>
          <w:rFonts w:asciiTheme="majorHAnsi" w:hAnsiTheme="majorHAnsi"/>
          <w:sz w:val="20"/>
          <w:szCs w:val="20"/>
        </w:rPr>
      </w:pPr>
    </w:p>
    <w:p w14:paraId="5D826C3B" w14:textId="77777777" w:rsidR="002927FB" w:rsidRDefault="002927FB" w:rsidP="002927FB">
      <w:pPr>
        <w:suppressAutoHyphens/>
        <w:spacing w:after="0" w:line="240" w:lineRule="auto"/>
        <w:jc w:val="both"/>
        <w:rPr>
          <w:rFonts w:asciiTheme="majorHAnsi" w:hAnsiTheme="majorHAnsi"/>
          <w:b/>
          <w:sz w:val="20"/>
          <w:szCs w:val="20"/>
        </w:rPr>
      </w:pPr>
      <w:r w:rsidRPr="008408EB">
        <w:rPr>
          <w:rFonts w:asciiTheme="majorHAnsi" w:hAnsiTheme="majorHAnsi"/>
          <w:b/>
          <w:sz w:val="20"/>
          <w:szCs w:val="20"/>
        </w:rPr>
        <w:t>FUJAK, Július, prof. PhDr., PhD.</w:t>
      </w:r>
    </w:p>
    <w:p w14:paraId="5D826C3C" w14:textId="77777777" w:rsidR="002927FB" w:rsidRDefault="002927FB" w:rsidP="002927FB">
      <w:pPr>
        <w:suppressAutoHyphens/>
        <w:spacing w:after="0" w:line="240" w:lineRule="auto"/>
        <w:jc w:val="both"/>
        <w:rPr>
          <w:rFonts w:asciiTheme="majorHAnsi" w:hAnsiTheme="majorHAnsi"/>
          <w:b/>
          <w:sz w:val="20"/>
          <w:szCs w:val="20"/>
        </w:rPr>
      </w:pPr>
      <w:r w:rsidRPr="008408EB">
        <w:rPr>
          <w:rFonts w:asciiTheme="majorHAnsi" w:hAnsiTheme="majorHAnsi"/>
          <w:b/>
          <w:sz w:val="20"/>
          <w:szCs w:val="20"/>
        </w:rPr>
        <w:t>Hudba v</w:t>
      </w:r>
      <w:r>
        <w:rPr>
          <w:rFonts w:asciiTheme="majorHAnsi" w:hAnsiTheme="majorHAnsi"/>
          <w:b/>
          <w:sz w:val="20"/>
          <w:szCs w:val="20"/>
        </w:rPr>
        <w:t> </w:t>
      </w:r>
      <w:r w:rsidRPr="008408EB">
        <w:rPr>
          <w:rFonts w:asciiTheme="majorHAnsi" w:hAnsiTheme="majorHAnsi"/>
          <w:b/>
          <w:sz w:val="20"/>
          <w:szCs w:val="20"/>
        </w:rPr>
        <w:t>sfej</w:t>
      </w:r>
      <w:r w:rsidR="00462331">
        <w:rPr>
          <w:rFonts w:asciiTheme="majorHAnsi" w:hAnsiTheme="majorHAnsi"/>
          <w:b/>
          <w:sz w:val="20"/>
          <w:szCs w:val="20"/>
        </w:rPr>
        <w:t>s</w:t>
      </w:r>
      <w:r w:rsidRPr="008408EB">
        <w:rPr>
          <w:rFonts w:asciiTheme="majorHAnsi" w:hAnsiTheme="majorHAnsi"/>
          <w:b/>
          <w:sz w:val="20"/>
          <w:szCs w:val="20"/>
        </w:rPr>
        <w:t xml:space="preserve">búkovanom antropocéne doby plastovej </w:t>
      </w:r>
      <w:r>
        <w:rPr>
          <w:rFonts w:asciiTheme="majorHAnsi" w:hAnsiTheme="majorHAnsi"/>
          <w:b/>
          <w:sz w:val="20"/>
          <w:szCs w:val="20"/>
        </w:rPr>
        <w:t>–</w:t>
      </w:r>
      <w:r w:rsidRPr="008408EB">
        <w:rPr>
          <w:rFonts w:asciiTheme="majorHAnsi" w:hAnsiTheme="majorHAnsi"/>
          <w:b/>
          <w:sz w:val="20"/>
          <w:szCs w:val="20"/>
        </w:rPr>
        <w:t xml:space="preserve"> postoje a</w:t>
      </w:r>
      <w:r>
        <w:rPr>
          <w:rFonts w:asciiTheme="majorHAnsi" w:hAnsiTheme="majorHAnsi"/>
          <w:b/>
          <w:sz w:val="20"/>
          <w:szCs w:val="20"/>
        </w:rPr>
        <w:t> </w:t>
      </w:r>
      <w:r w:rsidRPr="008408EB">
        <w:rPr>
          <w:rFonts w:asciiTheme="majorHAnsi" w:hAnsiTheme="majorHAnsi"/>
          <w:b/>
          <w:sz w:val="20"/>
          <w:szCs w:val="20"/>
        </w:rPr>
        <w:t>tvo</w:t>
      </w:r>
      <w:r>
        <w:rPr>
          <w:rFonts w:asciiTheme="majorHAnsi" w:hAnsiTheme="majorHAnsi"/>
          <w:b/>
          <w:sz w:val="20"/>
          <w:szCs w:val="20"/>
        </w:rPr>
        <w:t>rba Boba Ostertaga</w:t>
      </w:r>
    </w:p>
    <w:p w14:paraId="5D826C3D" w14:textId="77777777" w:rsidR="002927FB" w:rsidRPr="008408EB" w:rsidRDefault="002927FB" w:rsidP="002927FB">
      <w:pPr>
        <w:suppressAutoHyphens/>
        <w:spacing w:after="0" w:line="240" w:lineRule="auto"/>
        <w:jc w:val="both"/>
        <w:rPr>
          <w:rFonts w:asciiTheme="majorHAnsi" w:hAnsiTheme="majorHAnsi"/>
          <w:sz w:val="20"/>
          <w:szCs w:val="20"/>
        </w:rPr>
      </w:pPr>
      <w:r w:rsidRPr="008408EB">
        <w:rPr>
          <w:rFonts w:asciiTheme="majorHAnsi" w:hAnsiTheme="majorHAnsi"/>
          <w:sz w:val="20"/>
          <w:szCs w:val="20"/>
        </w:rPr>
        <w:t>Príspevok je zameraný na špecifické hudobnú a publicistickú tvorbu Boba Ostertaga (1957), amerického inovátora analógovej a digitálnej elektronickej hudby a publicistu, dlhoročného sociálne-kriticky angažovaného aktivistu s poukazom na niektoré aktuálne globálne súvislosti a afiliácie so slovenským kontextom.</w:t>
      </w:r>
    </w:p>
    <w:p w14:paraId="5D826C3E" w14:textId="77777777" w:rsidR="002927FB" w:rsidRDefault="002927FB" w:rsidP="002927FB">
      <w:pPr>
        <w:suppressAutoHyphens/>
        <w:spacing w:after="0" w:line="240" w:lineRule="auto"/>
        <w:jc w:val="both"/>
        <w:rPr>
          <w:rFonts w:asciiTheme="majorHAnsi" w:hAnsiTheme="majorHAnsi"/>
          <w:b/>
          <w:sz w:val="20"/>
          <w:szCs w:val="20"/>
        </w:rPr>
      </w:pPr>
    </w:p>
    <w:p w14:paraId="5D826C3F" w14:textId="77777777" w:rsidR="002927FB" w:rsidRDefault="002927FB" w:rsidP="002927FB">
      <w:pPr>
        <w:suppressAutoHyphens/>
        <w:spacing w:after="0" w:line="240" w:lineRule="auto"/>
        <w:jc w:val="both"/>
        <w:rPr>
          <w:rFonts w:asciiTheme="majorHAnsi" w:hAnsiTheme="majorHAnsi"/>
          <w:b/>
          <w:sz w:val="20"/>
          <w:szCs w:val="20"/>
        </w:rPr>
      </w:pPr>
      <w:r w:rsidRPr="008408EB">
        <w:rPr>
          <w:rFonts w:asciiTheme="majorHAnsi" w:hAnsiTheme="majorHAnsi"/>
          <w:b/>
          <w:i/>
          <w:sz w:val="20"/>
          <w:szCs w:val="20"/>
        </w:rPr>
        <w:t>Music in the Feebued Anthropocene of the Plastic Age - the att</w:t>
      </w:r>
      <w:r>
        <w:rPr>
          <w:rFonts w:asciiTheme="majorHAnsi" w:hAnsiTheme="majorHAnsi"/>
          <w:b/>
          <w:i/>
          <w:sz w:val="20"/>
          <w:szCs w:val="20"/>
        </w:rPr>
        <w:t>itudes and work of Bob Ostertag</w:t>
      </w:r>
      <w:r w:rsidRPr="008408EB">
        <w:rPr>
          <w:rFonts w:asciiTheme="majorHAnsi" w:hAnsiTheme="majorHAnsi"/>
          <w:b/>
          <w:sz w:val="20"/>
          <w:szCs w:val="20"/>
        </w:rPr>
        <w:t xml:space="preserve"> </w:t>
      </w:r>
    </w:p>
    <w:p w14:paraId="5D826C40" w14:textId="77777777" w:rsidR="002927FB" w:rsidRDefault="002927FB" w:rsidP="002927FB">
      <w:pPr>
        <w:suppressAutoHyphens/>
        <w:spacing w:after="0" w:line="240" w:lineRule="auto"/>
        <w:jc w:val="both"/>
        <w:rPr>
          <w:rFonts w:asciiTheme="majorHAnsi" w:hAnsiTheme="majorHAnsi"/>
          <w:i/>
          <w:sz w:val="20"/>
          <w:szCs w:val="20"/>
        </w:rPr>
      </w:pPr>
      <w:r w:rsidRPr="008408EB">
        <w:rPr>
          <w:rFonts w:asciiTheme="majorHAnsi" w:hAnsiTheme="majorHAnsi"/>
          <w:i/>
          <w:sz w:val="20"/>
          <w:szCs w:val="20"/>
        </w:rPr>
        <w:t>The paper focuses on the specific musical and journalistic work of Bob Ostertag (1957), an American innovator of analogue and digital electronic music and journalist, a long-time socially-critically engaged activist, with reference to some current global contexts and affiliations with the Slovak context.</w:t>
      </w:r>
    </w:p>
    <w:p w14:paraId="5D826C41" w14:textId="77777777" w:rsidR="002927FB" w:rsidRDefault="001B3121" w:rsidP="002927FB">
      <w:pPr>
        <w:suppressAutoHyphens/>
        <w:spacing w:after="0" w:line="240" w:lineRule="auto"/>
        <w:jc w:val="right"/>
        <w:rPr>
          <w:rFonts w:asciiTheme="majorHAnsi" w:hAnsiTheme="majorHAnsi"/>
          <w:sz w:val="20"/>
          <w:szCs w:val="20"/>
        </w:rPr>
      </w:pPr>
      <w:hyperlink r:id="rId12" w:history="1">
        <w:r w:rsidR="002927FB" w:rsidRPr="005A037A">
          <w:rPr>
            <w:rStyle w:val="Hypertextovprepojenie"/>
            <w:rFonts w:asciiTheme="majorHAnsi" w:hAnsiTheme="majorHAnsi"/>
            <w:sz w:val="20"/>
            <w:szCs w:val="20"/>
          </w:rPr>
          <w:t>jfujak@ukf.sk</w:t>
        </w:r>
      </w:hyperlink>
    </w:p>
    <w:p w14:paraId="5D826C42" w14:textId="21CD8EEB" w:rsidR="002927FB" w:rsidRPr="008408EB" w:rsidRDefault="002927FB" w:rsidP="00F23F18">
      <w:pPr>
        <w:suppressAutoHyphens/>
        <w:spacing w:after="0" w:line="240" w:lineRule="auto"/>
        <w:rPr>
          <w:rFonts w:asciiTheme="majorHAnsi" w:hAnsiTheme="majorHAnsi"/>
          <w:i/>
          <w:sz w:val="20"/>
          <w:szCs w:val="20"/>
        </w:rPr>
      </w:pPr>
      <w:r w:rsidRPr="008408EB">
        <w:rPr>
          <w:rFonts w:asciiTheme="majorHAnsi" w:hAnsiTheme="majorHAnsi"/>
          <w:sz w:val="20"/>
          <w:szCs w:val="20"/>
        </w:rPr>
        <w:t>Ústav manažmentu kultúry a turizmu, kulturológie a</w:t>
      </w:r>
      <w:r w:rsidR="008C02A4">
        <w:rPr>
          <w:rFonts w:asciiTheme="majorHAnsi" w:hAnsiTheme="majorHAnsi"/>
          <w:sz w:val="20"/>
          <w:szCs w:val="20"/>
        </w:rPr>
        <w:t> </w:t>
      </w:r>
      <w:r w:rsidRPr="008408EB">
        <w:rPr>
          <w:rFonts w:asciiTheme="majorHAnsi" w:hAnsiTheme="majorHAnsi"/>
          <w:sz w:val="20"/>
          <w:szCs w:val="20"/>
        </w:rPr>
        <w:t>etnológie</w:t>
      </w:r>
      <w:r w:rsidR="008C02A4">
        <w:rPr>
          <w:rFonts w:asciiTheme="majorHAnsi" w:hAnsiTheme="majorHAnsi"/>
          <w:sz w:val="20"/>
          <w:szCs w:val="20"/>
        </w:rPr>
        <w:t xml:space="preserve"> FF</w:t>
      </w:r>
      <w:r w:rsidRPr="008408EB">
        <w:rPr>
          <w:rFonts w:asciiTheme="majorHAnsi" w:hAnsiTheme="majorHAnsi"/>
          <w:sz w:val="20"/>
          <w:szCs w:val="20"/>
        </w:rPr>
        <w:t xml:space="preserve"> </w:t>
      </w:r>
      <w:r>
        <w:rPr>
          <w:rFonts w:asciiTheme="majorHAnsi" w:hAnsiTheme="majorHAnsi"/>
          <w:sz w:val="20"/>
          <w:szCs w:val="20"/>
        </w:rPr>
        <w:t xml:space="preserve">/ </w:t>
      </w:r>
      <w:r w:rsidRPr="008408EB">
        <w:rPr>
          <w:rFonts w:asciiTheme="majorHAnsi" w:hAnsiTheme="majorHAnsi"/>
          <w:i/>
          <w:sz w:val="20"/>
          <w:szCs w:val="20"/>
        </w:rPr>
        <w:t>Institute of Culture and Tourism Management, Cultural Studies and Ethnology</w:t>
      </w:r>
      <w:r w:rsidR="008C02A4">
        <w:rPr>
          <w:rFonts w:asciiTheme="majorHAnsi" w:hAnsiTheme="majorHAnsi"/>
          <w:i/>
          <w:sz w:val="20"/>
          <w:szCs w:val="20"/>
        </w:rPr>
        <w:t xml:space="preserve"> FA</w:t>
      </w:r>
    </w:p>
    <w:p w14:paraId="5D826C44" w14:textId="77777777" w:rsidR="002927FB" w:rsidRPr="002468A8" w:rsidRDefault="002927FB" w:rsidP="00F23F18">
      <w:pPr>
        <w:suppressAutoHyphens/>
        <w:spacing w:after="0" w:line="240" w:lineRule="auto"/>
        <w:rPr>
          <w:rFonts w:asciiTheme="majorHAnsi" w:hAnsiTheme="majorHAnsi"/>
          <w:i/>
          <w:sz w:val="20"/>
          <w:szCs w:val="20"/>
        </w:rPr>
      </w:pPr>
      <w:r>
        <w:rPr>
          <w:rFonts w:asciiTheme="majorHAnsi" w:hAnsiTheme="majorHAnsi"/>
          <w:sz w:val="20"/>
          <w:szCs w:val="20"/>
        </w:rPr>
        <w:t xml:space="preserve">Univerzita Konštantína Filozofa v Nitre / </w:t>
      </w:r>
      <w:r w:rsidRPr="002468A8">
        <w:rPr>
          <w:rFonts w:asciiTheme="majorHAnsi" w:hAnsiTheme="majorHAnsi"/>
          <w:i/>
          <w:sz w:val="20"/>
          <w:szCs w:val="20"/>
        </w:rPr>
        <w:t>University of Constantine the Philosopher in Nitra</w:t>
      </w:r>
    </w:p>
    <w:p w14:paraId="5D826C45" w14:textId="77777777" w:rsidR="002927FB" w:rsidRDefault="002927FB" w:rsidP="002927FB">
      <w:pPr>
        <w:suppressAutoHyphens/>
        <w:spacing w:after="0" w:line="240" w:lineRule="auto"/>
        <w:jc w:val="both"/>
        <w:rPr>
          <w:rFonts w:asciiTheme="majorHAnsi" w:hAnsiTheme="majorHAnsi"/>
          <w:sz w:val="20"/>
          <w:szCs w:val="20"/>
        </w:rPr>
      </w:pPr>
    </w:p>
    <w:p w14:paraId="5D826C46" w14:textId="77777777" w:rsidR="002927FB" w:rsidRDefault="002927FB" w:rsidP="002927FB">
      <w:pPr>
        <w:suppressAutoHyphens/>
        <w:spacing w:after="0" w:line="240" w:lineRule="auto"/>
        <w:jc w:val="both"/>
        <w:rPr>
          <w:rFonts w:asciiTheme="majorHAnsi" w:hAnsiTheme="majorHAnsi"/>
          <w:sz w:val="20"/>
          <w:szCs w:val="20"/>
        </w:rPr>
      </w:pPr>
      <w:r>
        <w:rPr>
          <w:rFonts w:asciiTheme="majorHAnsi" w:hAnsiTheme="majorHAnsi"/>
          <w:sz w:val="20"/>
          <w:szCs w:val="20"/>
        </w:rPr>
        <w:t>*</w:t>
      </w:r>
      <w:r>
        <w:rPr>
          <w:rFonts w:asciiTheme="majorHAnsi" w:hAnsiTheme="majorHAnsi"/>
          <w:sz w:val="20"/>
          <w:szCs w:val="20"/>
        </w:rPr>
        <w:tab/>
        <w:t>*</w:t>
      </w:r>
      <w:r>
        <w:rPr>
          <w:rFonts w:asciiTheme="majorHAnsi" w:hAnsiTheme="majorHAnsi"/>
          <w:sz w:val="20"/>
          <w:szCs w:val="20"/>
        </w:rPr>
        <w:tab/>
        <w:t>*</w:t>
      </w:r>
    </w:p>
    <w:p w14:paraId="5D826C47" w14:textId="47D4C962" w:rsidR="002927FB" w:rsidRDefault="002927FB" w:rsidP="002927FB">
      <w:pPr>
        <w:suppressAutoHyphens/>
        <w:spacing w:after="0" w:line="240" w:lineRule="auto"/>
        <w:jc w:val="both"/>
        <w:rPr>
          <w:rFonts w:asciiTheme="majorHAnsi" w:hAnsiTheme="majorHAnsi"/>
          <w:b/>
          <w:color w:val="FF0000"/>
          <w:sz w:val="20"/>
          <w:szCs w:val="20"/>
        </w:rPr>
      </w:pPr>
      <w:r w:rsidRPr="00FA1A06">
        <w:rPr>
          <w:rFonts w:asciiTheme="majorHAnsi" w:hAnsiTheme="majorHAnsi"/>
          <w:b/>
          <w:sz w:val="20"/>
          <w:szCs w:val="20"/>
        </w:rPr>
        <w:t xml:space="preserve">HRUBÁ, Blanka </w:t>
      </w:r>
    </w:p>
    <w:p w14:paraId="5D826C49" w14:textId="77777777" w:rsidR="002927FB" w:rsidRPr="00FA1A06" w:rsidRDefault="002927FB" w:rsidP="002927FB">
      <w:pPr>
        <w:suppressAutoHyphens/>
        <w:spacing w:after="0" w:line="240" w:lineRule="auto"/>
        <w:jc w:val="both"/>
        <w:rPr>
          <w:rFonts w:asciiTheme="majorHAnsi" w:hAnsiTheme="majorHAnsi"/>
          <w:b/>
          <w:sz w:val="20"/>
          <w:szCs w:val="20"/>
        </w:rPr>
      </w:pPr>
      <w:r w:rsidRPr="00FA1A06">
        <w:rPr>
          <w:rFonts w:asciiTheme="majorHAnsi" w:hAnsiTheme="majorHAnsi"/>
          <w:b/>
          <w:sz w:val="20"/>
          <w:szCs w:val="20"/>
        </w:rPr>
        <w:t xml:space="preserve">Inovativní pojetí dechu v pěvecké metodě Škola odhalení hlasu </w:t>
      </w:r>
    </w:p>
    <w:p w14:paraId="5D826C4A" w14:textId="77777777" w:rsidR="002927FB" w:rsidRPr="00FA1A06" w:rsidRDefault="002927FB" w:rsidP="002927FB">
      <w:pPr>
        <w:suppressAutoHyphens/>
        <w:spacing w:after="0" w:line="240" w:lineRule="auto"/>
        <w:jc w:val="both"/>
        <w:rPr>
          <w:rFonts w:asciiTheme="majorHAnsi" w:hAnsiTheme="majorHAnsi"/>
          <w:sz w:val="20"/>
          <w:szCs w:val="20"/>
        </w:rPr>
      </w:pPr>
      <w:r>
        <w:rPr>
          <w:rFonts w:asciiTheme="majorHAnsi" w:hAnsiTheme="majorHAnsi"/>
          <w:sz w:val="20"/>
          <w:szCs w:val="20"/>
        </w:rPr>
        <w:t>Pěvecko-terapeutickou metodu „</w:t>
      </w:r>
      <w:r w:rsidRPr="00FA1A06">
        <w:rPr>
          <w:rFonts w:asciiTheme="majorHAnsi" w:hAnsiTheme="majorHAnsi"/>
          <w:sz w:val="20"/>
          <w:szCs w:val="20"/>
        </w:rPr>
        <w:t>Škola odhalení hlasu</w:t>
      </w:r>
      <w:r>
        <w:rPr>
          <w:rFonts w:asciiTheme="majorHAnsi" w:hAnsiTheme="majorHAnsi"/>
          <w:sz w:val="20"/>
          <w:szCs w:val="20"/>
        </w:rPr>
        <w:t>“</w:t>
      </w:r>
      <w:r w:rsidRPr="00FA1A06">
        <w:rPr>
          <w:rFonts w:asciiTheme="majorHAnsi" w:hAnsiTheme="majorHAnsi"/>
          <w:sz w:val="20"/>
          <w:szCs w:val="20"/>
        </w:rPr>
        <w:t xml:space="preserve"> vytvořila ve 20. letech 20. století na základě svých hlubokých uměleckých i pedagogických zkušeností švédská sopranistka Valborg Werbeck-Svärdström, která za jednu z</w:t>
      </w:r>
      <w:r>
        <w:rPr>
          <w:rFonts w:asciiTheme="majorHAnsi" w:hAnsiTheme="majorHAnsi"/>
          <w:sz w:val="20"/>
          <w:szCs w:val="20"/>
        </w:rPr>
        <w:t> </w:t>
      </w:r>
      <w:r w:rsidRPr="00FA1A06">
        <w:rPr>
          <w:rFonts w:asciiTheme="majorHAnsi" w:hAnsiTheme="majorHAnsi"/>
          <w:sz w:val="20"/>
          <w:szCs w:val="20"/>
        </w:rPr>
        <w:t>klíčových pěvecko-terapeutických oblastí považuje dechový proces. Problém současného pěveckého školení spatřuje v</w:t>
      </w:r>
      <w:r>
        <w:rPr>
          <w:rFonts w:asciiTheme="majorHAnsi" w:hAnsiTheme="majorHAnsi"/>
          <w:sz w:val="20"/>
          <w:szCs w:val="20"/>
        </w:rPr>
        <w:t> </w:t>
      </w:r>
      <w:r w:rsidRPr="00FA1A06">
        <w:rPr>
          <w:rFonts w:asciiTheme="majorHAnsi" w:hAnsiTheme="majorHAnsi"/>
          <w:sz w:val="20"/>
          <w:szCs w:val="20"/>
        </w:rPr>
        <w:t>přístupu k dechu a k tendenci „dýchání nacvičit“, neboť tato volní snaha vytváří v těle chaos. Naproti potřebě přijmout věci pouze rozumově staví nutnost poznání „přirozeného“ dýchání, které je nezávislé na intelektuálním působení člověka. Prostřednictvím konkrétních technik se snaží o</w:t>
      </w:r>
      <w:r>
        <w:rPr>
          <w:rFonts w:asciiTheme="majorHAnsi" w:hAnsiTheme="majorHAnsi"/>
          <w:sz w:val="20"/>
          <w:szCs w:val="20"/>
        </w:rPr>
        <w:t> </w:t>
      </w:r>
      <w:r w:rsidRPr="00FA1A06">
        <w:rPr>
          <w:rFonts w:asciiTheme="majorHAnsi" w:hAnsiTheme="majorHAnsi"/>
          <w:sz w:val="20"/>
          <w:szCs w:val="20"/>
        </w:rPr>
        <w:t>navození zdravého, spontánního dechového procesu jako hlubokého projevu nevědomí.</w:t>
      </w:r>
    </w:p>
    <w:p w14:paraId="5D826C4B" w14:textId="77777777" w:rsidR="002927FB" w:rsidRPr="00FA1A06" w:rsidRDefault="002927FB" w:rsidP="002927FB">
      <w:pPr>
        <w:suppressAutoHyphens/>
        <w:spacing w:after="0" w:line="240" w:lineRule="auto"/>
        <w:jc w:val="both"/>
        <w:rPr>
          <w:rFonts w:asciiTheme="majorHAnsi" w:hAnsiTheme="majorHAnsi"/>
          <w:i/>
          <w:sz w:val="20"/>
          <w:szCs w:val="20"/>
        </w:rPr>
      </w:pPr>
    </w:p>
    <w:p w14:paraId="5D826C4C" w14:textId="77777777" w:rsidR="002927FB" w:rsidRPr="00FA1A06" w:rsidRDefault="002927FB" w:rsidP="002927FB">
      <w:pPr>
        <w:suppressAutoHyphens/>
        <w:spacing w:after="0" w:line="240" w:lineRule="auto"/>
        <w:jc w:val="both"/>
        <w:rPr>
          <w:rFonts w:asciiTheme="majorHAnsi" w:hAnsiTheme="majorHAnsi"/>
          <w:b/>
          <w:i/>
          <w:sz w:val="20"/>
          <w:szCs w:val="20"/>
        </w:rPr>
      </w:pPr>
      <w:r w:rsidRPr="00FA1A06">
        <w:rPr>
          <w:rFonts w:asciiTheme="majorHAnsi" w:hAnsiTheme="majorHAnsi"/>
          <w:b/>
          <w:i/>
          <w:sz w:val="20"/>
          <w:szCs w:val="20"/>
        </w:rPr>
        <w:t>Innovative Concept of Breath in the Singing Method of the School of Voice Discovery</w:t>
      </w:r>
    </w:p>
    <w:p w14:paraId="5D826C4D" w14:textId="254B926B" w:rsidR="002927FB" w:rsidRPr="00FA1A06" w:rsidRDefault="002927FB" w:rsidP="002927FB">
      <w:pPr>
        <w:suppressAutoHyphens/>
        <w:spacing w:after="0" w:line="240" w:lineRule="auto"/>
        <w:jc w:val="both"/>
        <w:rPr>
          <w:rFonts w:asciiTheme="majorHAnsi" w:hAnsiTheme="majorHAnsi"/>
          <w:i/>
          <w:sz w:val="20"/>
          <w:szCs w:val="20"/>
        </w:rPr>
      </w:pPr>
      <w:r w:rsidRPr="00FA1A06">
        <w:rPr>
          <w:rFonts w:asciiTheme="majorHAnsi" w:hAnsiTheme="majorHAnsi"/>
          <w:i/>
          <w:sz w:val="20"/>
          <w:szCs w:val="20"/>
        </w:rPr>
        <w:t>The singing-therapy method "The School of Voice Discovery" was created in the 1920s by the Swedish soprano Valborg Werbeck-Svärdström on the basis of her deep artistic and pedagogical experience, who considers the breathing process as one of the key areas of singing therapy. She sees the problem of contemporary vocal training in the approach to breathing and the tendency to "rehearse breathing", as this loose effort creates chaos in the body. He contrasts the need to accept things only intellectually with the need to know the "natural" breathing, which is independent of one's intellectual activity. Through specific techniques, he seeks to induce a healthy, spontaneous breathing process as a</w:t>
      </w:r>
      <w:r w:rsidR="001B3121">
        <w:rPr>
          <w:rFonts w:asciiTheme="majorHAnsi" w:hAnsiTheme="majorHAnsi"/>
          <w:i/>
          <w:sz w:val="20"/>
          <w:szCs w:val="20"/>
        </w:rPr>
        <w:t> </w:t>
      </w:r>
      <w:r w:rsidRPr="00FA1A06">
        <w:rPr>
          <w:rFonts w:asciiTheme="majorHAnsi" w:hAnsiTheme="majorHAnsi"/>
          <w:i/>
          <w:sz w:val="20"/>
          <w:szCs w:val="20"/>
        </w:rPr>
        <w:t>profound expression of the unconscious.</w:t>
      </w:r>
    </w:p>
    <w:p w14:paraId="5D826C4E" w14:textId="77777777" w:rsidR="002927FB" w:rsidRDefault="001B3121" w:rsidP="002927FB">
      <w:pPr>
        <w:suppressAutoHyphens/>
        <w:spacing w:after="0" w:line="240" w:lineRule="auto"/>
        <w:jc w:val="right"/>
        <w:rPr>
          <w:rFonts w:asciiTheme="majorHAnsi" w:hAnsiTheme="majorHAnsi"/>
          <w:sz w:val="20"/>
          <w:szCs w:val="20"/>
        </w:rPr>
      </w:pPr>
      <w:hyperlink r:id="rId13" w:history="1">
        <w:r w:rsidR="002927FB" w:rsidRPr="005A037A">
          <w:rPr>
            <w:rStyle w:val="Hypertextovprepojenie"/>
            <w:rFonts w:asciiTheme="majorHAnsi" w:hAnsiTheme="majorHAnsi"/>
            <w:sz w:val="20"/>
            <w:szCs w:val="20"/>
          </w:rPr>
          <w:t>blanka.hruba@upol.cz</w:t>
        </w:r>
      </w:hyperlink>
    </w:p>
    <w:p w14:paraId="5D826C4F" w14:textId="77777777" w:rsidR="002927FB" w:rsidRDefault="002927FB" w:rsidP="00462331">
      <w:pPr>
        <w:suppressAutoHyphens/>
        <w:spacing w:after="0" w:line="240" w:lineRule="auto"/>
        <w:rPr>
          <w:rFonts w:asciiTheme="majorHAnsi" w:hAnsiTheme="majorHAnsi"/>
          <w:sz w:val="20"/>
          <w:szCs w:val="20"/>
        </w:rPr>
      </w:pPr>
      <w:r w:rsidRPr="001B5C56">
        <w:rPr>
          <w:rFonts w:asciiTheme="majorHAnsi" w:hAnsiTheme="majorHAnsi"/>
          <w:sz w:val="20"/>
          <w:szCs w:val="20"/>
        </w:rPr>
        <w:t xml:space="preserve">Katedra hudební výchovy </w:t>
      </w:r>
      <w:r>
        <w:rPr>
          <w:rFonts w:asciiTheme="majorHAnsi" w:hAnsiTheme="majorHAnsi"/>
          <w:sz w:val="20"/>
          <w:szCs w:val="20"/>
        </w:rPr>
        <w:t xml:space="preserve">/ </w:t>
      </w:r>
      <w:r w:rsidRPr="001B5C56">
        <w:rPr>
          <w:rFonts w:asciiTheme="majorHAnsi" w:hAnsiTheme="majorHAnsi"/>
          <w:i/>
          <w:sz w:val="20"/>
          <w:szCs w:val="20"/>
        </w:rPr>
        <w:t>Department of Music Education</w:t>
      </w:r>
    </w:p>
    <w:p w14:paraId="5D826C50" w14:textId="77777777" w:rsidR="002927FB" w:rsidRDefault="002927FB" w:rsidP="00462331">
      <w:pPr>
        <w:suppressAutoHyphens/>
        <w:spacing w:after="0" w:line="240" w:lineRule="auto"/>
        <w:rPr>
          <w:rFonts w:asciiTheme="majorHAnsi" w:hAnsiTheme="majorHAnsi"/>
          <w:sz w:val="20"/>
          <w:szCs w:val="20"/>
        </w:rPr>
      </w:pPr>
      <w:r w:rsidRPr="001B5C56">
        <w:rPr>
          <w:rFonts w:asciiTheme="majorHAnsi" w:hAnsiTheme="majorHAnsi"/>
          <w:sz w:val="20"/>
          <w:szCs w:val="20"/>
        </w:rPr>
        <w:t xml:space="preserve">Umělecké centrum </w:t>
      </w:r>
      <w:r>
        <w:rPr>
          <w:rFonts w:asciiTheme="majorHAnsi" w:hAnsiTheme="majorHAnsi"/>
          <w:sz w:val="20"/>
          <w:szCs w:val="20"/>
        </w:rPr>
        <w:t xml:space="preserve">/ </w:t>
      </w:r>
      <w:r w:rsidRPr="001B5C56">
        <w:rPr>
          <w:rFonts w:asciiTheme="majorHAnsi" w:hAnsiTheme="majorHAnsi"/>
          <w:i/>
          <w:sz w:val="20"/>
          <w:szCs w:val="20"/>
        </w:rPr>
        <w:t>Art Centre</w:t>
      </w:r>
    </w:p>
    <w:p w14:paraId="5D826C51" w14:textId="77777777" w:rsidR="002927FB" w:rsidRDefault="002927FB" w:rsidP="00462331">
      <w:pPr>
        <w:suppressAutoHyphens/>
        <w:spacing w:after="0" w:line="240" w:lineRule="auto"/>
        <w:rPr>
          <w:rFonts w:asciiTheme="majorHAnsi" w:hAnsiTheme="majorHAnsi"/>
          <w:sz w:val="20"/>
          <w:szCs w:val="20"/>
        </w:rPr>
      </w:pPr>
      <w:r w:rsidRPr="001B5C56">
        <w:rPr>
          <w:rFonts w:asciiTheme="majorHAnsi" w:hAnsiTheme="majorHAnsi"/>
          <w:sz w:val="20"/>
          <w:szCs w:val="20"/>
        </w:rPr>
        <w:t>Univerzit</w:t>
      </w:r>
      <w:r>
        <w:rPr>
          <w:rFonts w:asciiTheme="majorHAnsi" w:hAnsiTheme="majorHAnsi"/>
          <w:sz w:val="20"/>
          <w:szCs w:val="20"/>
        </w:rPr>
        <w:t>a</w:t>
      </w:r>
      <w:r w:rsidRPr="001B5C56">
        <w:rPr>
          <w:rFonts w:asciiTheme="majorHAnsi" w:hAnsiTheme="majorHAnsi"/>
          <w:sz w:val="20"/>
          <w:szCs w:val="20"/>
        </w:rPr>
        <w:t xml:space="preserve"> Palackého v</w:t>
      </w:r>
      <w:r>
        <w:rPr>
          <w:rFonts w:asciiTheme="majorHAnsi" w:hAnsiTheme="majorHAnsi"/>
          <w:sz w:val="20"/>
          <w:szCs w:val="20"/>
        </w:rPr>
        <w:t> </w:t>
      </w:r>
      <w:r w:rsidRPr="001B5C56">
        <w:rPr>
          <w:rFonts w:asciiTheme="majorHAnsi" w:hAnsiTheme="majorHAnsi"/>
          <w:sz w:val="20"/>
          <w:szCs w:val="20"/>
        </w:rPr>
        <w:t>Olomouc</w:t>
      </w:r>
      <w:r>
        <w:rPr>
          <w:rFonts w:asciiTheme="majorHAnsi" w:hAnsiTheme="majorHAnsi"/>
          <w:sz w:val="20"/>
          <w:szCs w:val="20"/>
        </w:rPr>
        <w:t xml:space="preserve"> / </w:t>
      </w:r>
      <w:r w:rsidRPr="001B5C56">
        <w:rPr>
          <w:rFonts w:asciiTheme="majorHAnsi" w:hAnsiTheme="majorHAnsi"/>
          <w:i/>
          <w:sz w:val="20"/>
          <w:szCs w:val="20"/>
        </w:rPr>
        <w:t>Palacky University in Olomouc</w:t>
      </w:r>
    </w:p>
    <w:p w14:paraId="493E9542" w14:textId="77777777" w:rsidR="00B65F02" w:rsidRDefault="00B65F02" w:rsidP="002927FB">
      <w:pPr>
        <w:suppressAutoHyphens/>
        <w:spacing w:after="0" w:line="240" w:lineRule="auto"/>
        <w:jc w:val="both"/>
        <w:rPr>
          <w:rFonts w:asciiTheme="majorHAnsi" w:hAnsiTheme="majorHAnsi"/>
          <w:sz w:val="20"/>
          <w:szCs w:val="20"/>
        </w:rPr>
      </w:pPr>
    </w:p>
    <w:p w14:paraId="5D826C53" w14:textId="77777777" w:rsidR="002927FB" w:rsidRDefault="002927FB" w:rsidP="002927FB">
      <w:pPr>
        <w:suppressAutoHyphens/>
        <w:spacing w:after="0" w:line="240" w:lineRule="auto"/>
        <w:jc w:val="both"/>
        <w:rPr>
          <w:rFonts w:asciiTheme="majorHAnsi" w:hAnsiTheme="majorHAnsi"/>
          <w:sz w:val="20"/>
          <w:szCs w:val="20"/>
        </w:rPr>
      </w:pPr>
      <w:r>
        <w:rPr>
          <w:rFonts w:asciiTheme="majorHAnsi" w:hAnsiTheme="majorHAnsi"/>
          <w:sz w:val="20"/>
          <w:szCs w:val="20"/>
        </w:rPr>
        <w:lastRenderedPageBreak/>
        <w:t>*</w:t>
      </w:r>
      <w:r>
        <w:rPr>
          <w:rFonts w:asciiTheme="majorHAnsi" w:hAnsiTheme="majorHAnsi"/>
          <w:sz w:val="20"/>
          <w:szCs w:val="20"/>
        </w:rPr>
        <w:tab/>
        <w:t>*</w:t>
      </w:r>
      <w:r>
        <w:rPr>
          <w:rFonts w:asciiTheme="majorHAnsi" w:hAnsiTheme="majorHAnsi"/>
          <w:sz w:val="20"/>
          <w:szCs w:val="20"/>
        </w:rPr>
        <w:tab/>
        <w:t>*</w:t>
      </w:r>
    </w:p>
    <w:p w14:paraId="5D826C54" w14:textId="77777777" w:rsidR="002927FB" w:rsidRDefault="002927FB" w:rsidP="002927FB">
      <w:pPr>
        <w:suppressAutoHyphens/>
        <w:spacing w:after="0" w:line="240" w:lineRule="auto"/>
        <w:jc w:val="both"/>
        <w:rPr>
          <w:rFonts w:asciiTheme="majorHAnsi" w:hAnsiTheme="majorHAnsi"/>
          <w:sz w:val="20"/>
          <w:szCs w:val="20"/>
        </w:rPr>
      </w:pPr>
    </w:p>
    <w:p w14:paraId="5D826C55" w14:textId="77777777" w:rsidR="002927FB" w:rsidRDefault="002927FB" w:rsidP="002927FB">
      <w:pPr>
        <w:suppressAutoHyphens/>
        <w:spacing w:after="0" w:line="240" w:lineRule="auto"/>
        <w:jc w:val="both"/>
        <w:rPr>
          <w:rFonts w:asciiTheme="majorHAnsi" w:hAnsiTheme="majorHAnsi"/>
          <w:b/>
          <w:sz w:val="20"/>
          <w:szCs w:val="20"/>
        </w:rPr>
      </w:pPr>
      <w:r w:rsidRPr="008408EB">
        <w:rPr>
          <w:rFonts w:asciiTheme="majorHAnsi" w:hAnsiTheme="majorHAnsi"/>
          <w:b/>
          <w:sz w:val="20"/>
          <w:szCs w:val="20"/>
        </w:rPr>
        <w:t>HUBINSKÁ, Zuzana, Mgr. art. PhD.</w:t>
      </w:r>
    </w:p>
    <w:p w14:paraId="5D826C56" w14:textId="77777777" w:rsidR="002927FB" w:rsidRDefault="002927FB" w:rsidP="002927FB">
      <w:pPr>
        <w:suppressAutoHyphens/>
        <w:spacing w:after="0" w:line="240" w:lineRule="auto"/>
        <w:jc w:val="both"/>
        <w:rPr>
          <w:rFonts w:asciiTheme="majorHAnsi" w:hAnsiTheme="majorHAnsi"/>
          <w:b/>
          <w:sz w:val="20"/>
          <w:szCs w:val="20"/>
        </w:rPr>
      </w:pPr>
      <w:r w:rsidRPr="008408EB">
        <w:rPr>
          <w:rFonts w:asciiTheme="majorHAnsi" w:hAnsiTheme="majorHAnsi"/>
          <w:b/>
          <w:sz w:val="20"/>
          <w:szCs w:val="20"/>
        </w:rPr>
        <w:t>Tanečné divadlo na Slovensku</w:t>
      </w:r>
    </w:p>
    <w:p w14:paraId="5D826C57" w14:textId="77777777" w:rsidR="002927FB" w:rsidRDefault="002927FB" w:rsidP="002927FB">
      <w:pPr>
        <w:suppressAutoHyphens/>
        <w:spacing w:after="0" w:line="240" w:lineRule="auto"/>
        <w:jc w:val="both"/>
        <w:rPr>
          <w:rFonts w:asciiTheme="majorHAnsi" w:hAnsiTheme="majorHAnsi"/>
          <w:sz w:val="20"/>
          <w:szCs w:val="20"/>
        </w:rPr>
      </w:pPr>
      <w:r w:rsidRPr="008408EB">
        <w:rPr>
          <w:rFonts w:asciiTheme="majorHAnsi" w:hAnsiTheme="majorHAnsi"/>
          <w:sz w:val="20"/>
          <w:szCs w:val="20"/>
        </w:rPr>
        <w:t>Príspevok sa zaoberá profesionálnym tanečným divadlom – Divadlo Štúdio tanca v</w:t>
      </w:r>
      <w:r>
        <w:rPr>
          <w:rFonts w:asciiTheme="majorHAnsi" w:hAnsiTheme="majorHAnsi"/>
          <w:sz w:val="20"/>
          <w:szCs w:val="20"/>
        </w:rPr>
        <w:t> </w:t>
      </w:r>
      <w:r w:rsidRPr="008408EB">
        <w:rPr>
          <w:rFonts w:asciiTheme="majorHAnsi" w:hAnsiTheme="majorHAnsi"/>
          <w:sz w:val="20"/>
          <w:szCs w:val="20"/>
        </w:rPr>
        <w:t>Banskej Bystrici. Popisuje jeho umeleckú činnosť a charakterizuje vybrané tanečné diela s dôrazom na spôsob využitia hudobných výrazových prostriedkov.</w:t>
      </w:r>
    </w:p>
    <w:p w14:paraId="5D826C58" w14:textId="77777777" w:rsidR="002927FB" w:rsidRDefault="002927FB" w:rsidP="002927FB">
      <w:pPr>
        <w:suppressAutoHyphens/>
        <w:spacing w:after="0" w:line="240" w:lineRule="auto"/>
        <w:jc w:val="both"/>
        <w:rPr>
          <w:rFonts w:asciiTheme="majorHAnsi" w:hAnsiTheme="majorHAnsi"/>
          <w:sz w:val="20"/>
          <w:szCs w:val="20"/>
        </w:rPr>
      </w:pPr>
    </w:p>
    <w:p w14:paraId="5D826C59" w14:textId="77777777" w:rsidR="002927FB" w:rsidRPr="008408EB" w:rsidRDefault="002927FB" w:rsidP="002927FB">
      <w:pPr>
        <w:suppressAutoHyphens/>
        <w:spacing w:after="0" w:line="240" w:lineRule="auto"/>
        <w:jc w:val="both"/>
        <w:rPr>
          <w:rFonts w:asciiTheme="majorHAnsi" w:hAnsiTheme="majorHAnsi"/>
          <w:b/>
          <w:i/>
          <w:sz w:val="20"/>
          <w:szCs w:val="20"/>
        </w:rPr>
      </w:pPr>
      <w:r w:rsidRPr="008408EB">
        <w:rPr>
          <w:rFonts w:asciiTheme="majorHAnsi" w:hAnsiTheme="majorHAnsi"/>
          <w:b/>
          <w:i/>
          <w:sz w:val="20"/>
          <w:szCs w:val="20"/>
        </w:rPr>
        <w:t xml:space="preserve">Dance </w:t>
      </w:r>
      <w:r>
        <w:rPr>
          <w:rFonts w:asciiTheme="majorHAnsi" w:hAnsiTheme="majorHAnsi"/>
          <w:b/>
          <w:i/>
          <w:sz w:val="20"/>
          <w:szCs w:val="20"/>
        </w:rPr>
        <w:t>T</w:t>
      </w:r>
      <w:r w:rsidRPr="008408EB">
        <w:rPr>
          <w:rFonts w:asciiTheme="majorHAnsi" w:hAnsiTheme="majorHAnsi"/>
          <w:b/>
          <w:i/>
          <w:sz w:val="20"/>
          <w:szCs w:val="20"/>
        </w:rPr>
        <w:t>heatre in Slovakia</w:t>
      </w:r>
    </w:p>
    <w:p w14:paraId="5D826C5A" w14:textId="77777777" w:rsidR="002927FB" w:rsidRDefault="002927FB" w:rsidP="002927FB">
      <w:pPr>
        <w:suppressAutoHyphens/>
        <w:spacing w:after="0" w:line="240" w:lineRule="auto"/>
        <w:jc w:val="both"/>
        <w:rPr>
          <w:rFonts w:asciiTheme="majorHAnsi" w:hAnsiTheme="majorHAnsi"/>
          <w:i/>
          <w:sz w:val="20"/>
          <w:szCs w:val="20"/>
        </w:rPr>
      </w:pPr>
      <w:r w:rsidRPr="008408EB">
        <w:rPr>
          <w:rFonts w:asciiTheme="majorHAnsi" w:hAnsiTheme="majorHAnsi"/>
          <w:i/>
          <w:sz w:val="20"/>
          <w:szCs w:val="20"/>
        </w:rPr>
        <w:t>The paper deals with a professional dance theatre - the Studio Dance Theatre in Banská Bystrica. It describes its artistic activity and characterizes selected dance works with an emphasis on the use of musical means of expression</w:t>
      </w:r>
      <w:r>
        <w:rPr>
          <w:rFonts w:asciiTheme="majorHAnsi" w:hAnsiTheme="majorHAnsi"/>
          <w:i/>
          <w:sz w:val="20"/>
          <w:szCs w:val="20"/>
        </w:rPr>
        <w:t>.</w:t>
      </w:r>
    </w:p>
    <w:p w14:paraId="5D826C5B" w14:textId="77777777" w:rsidR="002927FB" w:rsidRPr="008408EB" w:rsidRDefault="001B3121" w:rsidP="002927FB">
      <w:pPr>
        <w:suppressAutoHyphens/>
        <w:spacing w:after="0" w:line="240" w:lineRule="auto"/>
        <w:jc w:val="right"/>
        <w:rPr>
          <w:rFonts w:asciiTheme="majorHAnsi" w:hAnsiTheme="majorHAnsi"/>
          <w:sz w:val="20"/>
          <w:szCs w:val="20"/>
        </w:rPr>
      </w:pPr>
      <w:hyperlink r:id="rId14" w:history="1">
        <w:r w:rsidR="002927FB" w:rsidRPr="005A037A">
          <w:rPr>
            <w:rStyle w:val="Hypertextovprepojenie"/>
            <w:rFonts w:asciiTheme="majorHAnsi" w:hAnsiTheme="majorHAnsi"/>
            <w:sz w:val="20"/>
            <w:szCs w:val="20"/>
          </w:rPr>
          <w:t>zhubinska@ukf.sk</w:t>
        </w:r>
      </w:hyperlink>
    </w:p>
    <w:p w14:paraId="5D826C5C" w14:textId="77777777" w:rsidR="002927FB" w:rsidRDefault="002927FB" w:rsidP="00462331">
      <w:pPr>
        <w:suppressAutoHyphens/>
        <w:spacing w:after="0" w:line="240" w:lineRule="auto"/>
        <w:rPr>
          <w:rFonts w:asciiTheme="majorHAnsi" w:hAnsiTheme="majorHAnsi"/>
          <w:sz w:val="20"/>
          <w:szCs w:val="20"/>
        </w:rPr>
      </w:pPr>
      <w:r>
        <w:rPr>
          <w:rFonts w:asciiTheme="majorHAnsi" w:hAnsiTheme="majorHAnsi"/>
          <w:sz w:val="20"/>
          <w:szCs w:val="20"/>
        </w:rPr>
        <w:t xml:space="preserve">Katedra hudby / </w:t>
      </w:r>
      <w:r w:rsidRPr="002468A8">
        <w:rPr>
          <w:rFonts w:asciiTheme="majorHAnsi" w:hAnsiTheme="majorHAnsi"/>
          <w:i/>
          <w:sz w:val="20"/>
          <w:szCs w:val="20"/>
        </w:rPr>
        <w:t>Depar</w:t>
      </w:r>
      <w:r>
        <w:rPr>
          <w:rFonts w:asciiTheme="majorHAnsi" w:hAnsiTheme="majorHAnsi"/>
          <w:i/>
          <w:sz w:val="20"/>
          <w:szCs w:val="20"/>
        </w:rPr>
        <w:t>t</w:t>
      </w:r>
      <w:r w:rsidRPr="002468A8">
        <w:rPr>
          <w:rFonts w:asciiTheme="majorHAnsi" w:hAnsiTheme="majorHAnsi"/>
          <w:i/>
          <w:sz w:val="20"/>
          <w:szCs w:val="20"/>
        </w:rPr>
        <w:t xml:space="preserve">ment </w:t>
      </w:r>
      <w:r>
        <w:rPr>
          <w:rFonts w:asciiTheme="majorHAnsi" w:hAnsiTheme="majorHAnsi"/>
          <w:i/>
          <w:sz w:val="20"/>
          <w:szCs w:val="20"/>
        </w:rPr>
        <w:t xml:space="preserve">of </w:t>
      </w:r>
      <w:r w:rsidRPr="002468A8">
        <w:rPr>
          <w:rFonts w:asciiTheme="majorHAnsi" w:hAnsiTheme="majorHAnsi"/>
          <w:i/>
          <w:sz w:val="20"/>
          <w:szCs w:val="20"/>
        </w:rPr>
        <w:t xml:space="preserve">Music </w:t>
      </w:r>
    </w:p>
    <w:p w14:paraId="5D826C5D" w14:textId="77777777" w:rsidR="002927FB" w:rsidRDefault="002927FB" w:rsidP="00462331">
      <w:pPr>
        <w:suppressAutoHyphens/>
        <w:spacing w:after="0" w:line="240" w:lineRule="auto"/>
        <w:rPr>
          <w:rFonts w:asciiTheme="majorHAnsi" w:hAnsiTheme="majorHAnsi"/>
          <w:sz w:val="20"/>
          <w:szCs w:val="20"/>
        </w:rPr>
      </w:pPr>
      <w:r>
        <w:rPr>
          <w:rFonts w:asciiTheme="majorHAnsi" w:hAnsiTheme="majorHAnsi"/>
          <w:sz w:val="20"/>
          <w:szCs w:val="20"/>
        </w:rPr>
        <w:t xml:space="preserve">Pedagogická fakulta / </w:t>
      </w:r>
      <w:r w:rsidRPr="002468A8">
        <w:rPr>
          <w:rFonts w:asciiTheme="majorHAnsi" w:hAnsiTheme="majorHAnsi"/>
          <w:i/>
          <w:sz w:val="20"/>
          <w:szCs w:val="20"/>
        </w:rPr>
        <w:t>Faculty of Education</w:t>
      </w:r>
    </w:p>
    <w:p w14:paraId="5D826C5E" w14:textId="77777777" w:rsidR="002927FB" w:rsidRDefault="002927FB" w:rsidP="00462331">
      <w:pPr>
        <w:suppressAutoHyphens/>
        <w:spacing w:after="0" w:line="240" w:lineRule="auto"/>
        <w:rPr>
          <w:rFonts w:asciiTheme="majorHAnsi" w:hAnsiTheme="majorHAnsi"/>
          <w:i/>
          <w:sz w:val="20"/>
          <w:szCs w:val="20"/>
        </w:rPr>
      </w:pPr>
      <w:r>
        <w:rPr>
          <w:rFonts w:asciiTheme="majorHAnsi" w:hAnsiTheme="majorHAnsi"/>
          <w:sz w:val="20"/>
          <w:szCs w:val="20"/>
        </w:rPr>
        <w:t xml:space="preserve">Univerzita Konštantína Filozofa v Nitre / </w:t>
      </w:r>
      <w:r w:rsidRPr="002468A8">
        <w:rPr>
          <w:rFonts w:asciiTheme="majorHAnsi" w:hAnsiTheme="majorHAnsi"/>
          <w:i/>
          <w:sz w:val="20"/>
          <w:szCs w:val="20"/>
        </w:rPr>
        <w:t>University of Constantine the Philosopher in Nitra</w:t>
      </w:r>
    </w:p>
    <w:p w14:paraId="5D826C5F" w14:textId="77777777" w:rsidR="002927FB" w:rsidRDefault="002927FB" w:rsidP="002927FB">
      <w:pPr>
        <w:suppressAutoHyphens/>
        <w:spacing w:after="0" w:line="240" w:lineRule="auto"/>
        <w:jc w:val="both"/>
        <w:rPr>
          <w:rFonts w:asciiTheme="majorHAnsi" w:hAnsiTheme="majorHAnsi"/>
          <w:i/>
          <w:sz w:val="20"/>
          <w:szCs w:val="20"/>
        </w:rPr>
      </w:pPr>
    </w:p>
    <w:p w14:paraId="565D29AA" w14:textId="77777777" w:rsidR="003F442B" w:rsidRDefault="003F442B" w:rsidP="003F442B">
      <w:pPr>
        <w:suppressAutoHyphens/>
        <w:spacing w:after="0" w:line="240" w:lineRule="auto"/>
        <w:jc w:val="both"/>
        <w:rPr>
          <w:rFonts w:asciiTheme="majorHAnsi" w:hAnsiTheme="majorHAnsi"/>
          <w:sz w:val="20"/>
          <w:szCs w:val="20"/>
        </w:rPr>
      </w:pPr>
      <w:r>
        <w:rPr>
          <w:rFonts w:asciiTheme="majorHAnsi" w:hAnsiTheme="majorHAnsi"/>
          <w:sz w:val="20"/>
          <w:szCs w:val="20"/>
        </w:rPr>
        <w:t>*</w:t>
      </w:r>
      <w:r>
        <w:rPr>
          <w:rFonts w:asciiTheme="majorHAnsi" w:hAnsiTheme="majorHAnsi"/>
          <w:sz w:val="20"/>
          <w:szCs w:val="20"/>
        </w:rPr>
        <w:tab/>
        <w:t>*</w:t>
      </w:r>
      <w:r>
        <w:rPr>
          <w:rFonts w:asciiTheme="majorHAnsi" w:hAnsiTheme="majorHAnsi"/>
          <w:sz w:val="20"/>
          <w:szCs w:val="20"/>
        </w:rPr>
        <w:tab/>
        <w:t>*</w:t>
      </w:r>
    </w:p>
    <w:p w14:paraId="00F0EAF5" w14:textId="77777777" w:rsidR="00B65F02" w:rsidRDefault="00B65F02" w:rsidP="003F442B">
      <w:pPr>
        <w:suppressAutoHyphens/>
        <w:spacing w:after="0" w:line="240" w:lineRule="auto"/>
        <w:jc w:val="both"/>
        <w:rPr>
          <w:rFonts w:asciiTheme="majorHAnsi" w:hAnsiTheme="majorHAnsi"/>
          <w:sz w:val="20"/>
          <w:szCs w:val="20"/>
        </w:rPr>
      </w:pPr>
    </w:p>
    <w:p w14:paraId="564F0695" w14:textId="0F287041" w:rsidR="003F442B" w:rsidRDefault="003F442B" w:rsidP="002927FB">
      <w:pPr>
        <w:suppressAutoHyphens/>
        <w:spacing w:after="0" w:line="240" w:lineRule="auto"/>
        <w:jc w:val="both"/>
        <w:rPr>
          <w:rFonts w:asciiTheme="majorHAnsi" w:hAnsiTheme="majorHAnsi"/>
          <w:b/>
          <w:sz w:val="20"/>
          <w:szCs w:val="20"/>
        </w:rPr>
      </w:pPr>
      <w:r w:rsidRPr="003F442B">
        <w:rPr>
          <w:rFonts w:asciiTheme="majorHAnsi" w:hAnsiTheme="majorHAnsi"/>
          <w:b/>
          <w:sz w:val="20"/>
          <w:szCs w:val="20"/>
        </w:rPr>
        <w:t>JAWORSKA-WITKOWSKA</w:t>
      </w:r>
      <w:r>
        <w:rPr>
          <w:rFonts w:asciiTheme="majorHAnsi" w:hAnsiTheme="majorHAnsi"/>
          <w:b/>
          <w:sz w:val="20"/>
          <w:szCs w:val="20"/>
        </w:rPr>
        <w:t>, Monika, prof. UP Dr hab.</w:t>
      </w:r>
    </w:p>
    <w:p w14:paraId="19E8B304" w14:textId="7621ACAE" w:rsidR="003F442B" w:rsidRDefault="003F442B" w:rsidP="002927FB">
      <w:pPr>
        <w:suppressAutoHyphens/>
        <w:spacing w:after="0" w:line="240" w:lineRule="auto"/>
        <w:jc w:val="both"/>
        <w:rPr>
          <w:rFonts w:asciiTheme="majorHAnsi" w:hAnsiTheme="majorHAnsi"/>
          <w:b/>
          <w:sz w:val="20"/>
          <w:szCs w:val="20"/>
        </w:rPr>
      </w:pPr>
      <w:r w:rsidRPr="003F442B">
        <w:rPr>
          <w:rFonts w:asciiTheme="majorHAnsi" w:hAnsiTheme="majorHAnsi"/>
          <w:b/>
          <w:sz w:val="20"/>
          <w:szCs w:val="20"/>
        </w:rPr>
        <w:t>Art therapy as a highly existential art</w:t>
      </w:r>
    </w:p>
    <w:p w14:paraId="04EA8BAC" w14:textId="4A724167" w:rsidR="003F442B" w:rsidRDefault="003F442B" w:rsidP="003F442B">
      <w:pPr>
        <w:suppressAutoHyphens/>
        <w:spacing w:after="0" w:line="240" w:lineRule="auto"/>
        <w:jc w:val="both"/>
        <w:rPr>
          <w:rFonts w:asciiTheme="majorHAnsi" w:hAnsiTheme="majorHAnsi"/>
          <w:sz w:val="20"/>
          <w:szCs w:val="20"/>
        </w:rPr>
      </w:pPr>
      <w:r w:rsidRPr="003F442B">
        <w:rPr>
          <w:rFonts w:asciiTheme="majorHAnsi" w:hAnsiTheme="majorHAnsi"/>
          <w:sz w:val="20"/>
          <w:szCs w:val="20"/>
        </w:rPr>
        <w:t>Art therapy as a highly existential art is a scientific and research perspective</w:t>
      </w:r>
      <w:r w:rsidRPr="003F442B">
        <w:rPr>
          <w:rFonts w:asciiTheme="majorHAnsi" w:hAnsiTheme="majorHAnsi"/>
          <w:b/>
          <w:sz w:val="20"/>
          <w:szCs w:val="20"/>
        </w:rPr>
        <w:t xml:space="preserve"> </w:t>
      </w:r>
      <w:r>
        <w:rPr>
          <w:rFonts w:asciiTheme="majorHAnsi" w:hAnsiTheme="majorHAnsi"/>
          <w:sz w:val="20"/>
          <w:szCs w:val="20"/>
        </w:rPr>
        <w:t xml:space="preserve">focusing on the analysis </w:t>
      </w:r>
      <w:r w:rsidRPr="003F442B">
        <w:rPr>
          <w:rFonts w:asciiTheme="majorHAnsi" w:hAnsiTheme="majorHAnsi"/>
          <w:sz w:val="20"/>
          <w:szCs w:val="20"/>
        </w:rPr>
        <w:t>of social, psychological and anthropological processes. In thi</w:t>
      </w:r>
      <w:r>
        <w:rPr>
          <w:rFonts w:asciiTheme="majorHAnsi" w:hAnsiTheme="majorHAnsi"/>
          <w:sz w:val="20"/>
          <w:szCs w:val="20"/>
        </w:rPr>
        <w:t xml:space="preserve">s paper I use the categories of </w:t>
      </w:r>
      <w:r w:rsidRPr="003F442B">
        <w:rPr>
          <w:rFonts w:asciiTheme="majorHAnsi" w:hAnsiTheme="majorHAnsi"/>
          <w:sz w:val="20"/>
          <w:szCs w:val="20"/>
        </w:rPr>
        <w:t xml:space="preserve">imagination, transition, narrative, and the existential boundary. </w:t>
      </w:r>
      <w:r>
        <w:rPr>
          <w:rFonts w:asciiTheme="majorHAnsi" w:hAnsiTheme="majorHAnsi"/>
          <w:sz w:val="20"/>
          <w:szCs w:val="20"/>
        </w:rPr>
        <w:t>I</w:t>
      </w:r>
      <w:r w:rsidR="001B3121">
        <w:rPr>
          <w:rFonts w:asciiTheme="majorHAnsi" w:hAnsiTheme="majorHAnsi"/>
          <w:sz w:val="20"/>
          <w:szCs w:val="20"/>
        </w:rPr>
        <w:t> </w:t>
      </w:r>
      <w:r>
        <w:rPr>
          <w:rFonts w:asciiTheme="majorHAnsi" w:hAnsiTheme="majorHAnsi"/>
          <w:sz w:val="20"/>
          <w:szCs w:val="20"/>
        </w:rPr>
        <w:t xml:space="preserve">analyse emotion and other key </w:t>
      </w:r>
      <w:r w:rsidRPr="003F442B">
        <w:rPr>
          <w:rFonts w:asciiTheme="majorHAnsi" w:hAnsiTheme="majorHAnsi"/>
          <w:sz w:val="20"/>
          <w:szCs w:val="20"/>
        </w:rPr>
        <w:t>existential categories based on the theory of Bourdieu, Foucault, Mari</w:t>
      </w:r>
      <w:r>
        <w:rPr>
          <w:rFonts w:asciiTheme="majorHAnsi" w:hAnsiTheme="majorHAnsi"/>
          <w:sz w:val="20"/>
          <w:szCs w:val="20"/>
        </w:rPr>
        <w:t xml:space="preserve">tain. I also use art theory and </w:t>
      </w:r>
      <w:r w:rsidRPr="003F442B">
        <w:rPr>
          <w:rFonts w:asciiTheme="majorHAnsi" w:hAnsiTheme="majorHAnsi"/>
          <w:sz w:val="20"/>
          <w:szCs w:val="20"/>
        </w:rPr>
        <w:t xml:space="preserve">history as an iconography to dynamise the psychological and </w:t>
      </w:r>
      <w:r>
        <w:rPr>
          <w:rFonts w:asciiTheme="majorHAnsi" w:hAnsiTheme="majorHAnsi"/>
          <w:sz w:val="20"/>
          <w:szCs w:val="20"/>
        </w:rPr>
        <w:t xml:space="preserve">pedagogical aspects of personal </w:t>
      </w:r>
      <w:r w:rsidRPr="003F442B">
        <w:rPr>
          <w:rFonts w:asciiTheme="majorHAnsi" w:hAnsiTheme="majorHAnsi"/>
          <w:sz w:val="20"/>
          <w:szCs w:val="20"/>
        </w:rPr>
        <w:t>development.</w:t>
      </w:r>
    </w:p>
    <w:p w14:paraId="6D1E4F11" w14:textId="77777777" w:rsidR="003F442B" w:rsidRDefault="003F442B" w:rsidP="003F442B">
      <w:pPr>
        <w:suppressAutoHyphens/>
        <w:spacing w:after="0" w:line="240" w:lineRule="auto"/>
        <w:jc w:val="both"/>
        <w:rPr>
          <w:rFonts w:asciiTheme="majorHAnsi" w:hAnsiTheme="majorHAnsi"/>
          <w:sz w:val="20"/>
          <w:szCs w:val="20"/>
        </w:rPr>
      </w:pPr>
    </w:p>
    <w:p w14:paraId="3057BC07" w14:textId="77777777" w:rsidR="003F442B" w:rsidRPr="003F442B" w:rsidRDefault="003F442B" w:rsidP="003F442B">
      <w:pPr>
        <w:suppressAutoHyphens/>
        <w:spacing w:after="0" w:line="240" w:lineRule="auto"/>
        <w:jc w:val="both"/>
        <w:rPr>
          <w:rFonts w:asciiTheme="majorHAnsi" w:hAnsiTheme="majorHAnsi"/>
          <w:b/>
          <w:i/>
          <w:sz w:val="20"/>
          <w:szCs w:val="20"/>
        </w:rPr>
      </w:pPr>
      <w:r w:rsidRPr="003F442B">
        <w:rPr>
          <w:rFonts w:asciiTheme="majorHAnsi" w:hAnsiTheme="majorHAnsi"/>
          <w:b/>
          <w:i/>
          <w:sz w:val="20"/>
          <w:szCs w:val="20"/>
        </w:rPr>
        <w:t>Arteterapia ako vysoko existenciálne umenie</w:t>
      </w:r>
    </w:p>
    <w:p w14:paraId="3ECC37D0" w14:textId="30D526FF" w:rsidR="003F442B" w:rsidRPr="003F442B" w:rsidRDefault="003F442B" w:rsidP="003F442B">
      <w:pPr>
        <w:suppressAutoHyphens/>
        <w:spacing w:after="0" w:line="240" w:lineRule="auto"/>
        <w:jc w:val="both"/>
        <w:rPr>
          <w:rFonts w:asciiTheme="majorHAnsi" w:hAnsiTheme="majorHAnsi"/>
          <w:i/>
          <w:sz w:val="20"/>
          <w:szCs w:val="20"/>
        </w:rPr>
      </w:pPr>
      <w:r w:rsidRPr="003F442B">
        <w:rPr>
          <w:rFonts w:asciiTheme="majorHAnsi" w:hAnsiTheme="majorHAnsi"/>
          <w:i/>
          <w:sz w:val="20"/>
          <w:szCs w:val="20"/>
        </w:rPr>
        <w:t>Arteterapia ako vysoko existenciálne umenie je vedecká a výskumná perspektíva zameraná na analýzu sociálnych, psychologických a antropologických procesov. V tomto článku používam kategórie imaginácie, prechodu, narácie a existenciálnej hranice. Analyzujem emócie a ďalšie kľúčové existenciálne kategórie na základe teórie Bourdieua, Foucaulta, Maritaina. Využívam aj teóriu a históriu umenia ako ikonografiu na dynamizáciu psychologických a pedagogických aspektov osobnostného rozvoja.</w:t>
      </w:r>
    </w:p>
    <w:p w14:paraId="30BC6D0E" w14:textId="5F90131F" w:rsidR="003F442B" w:rsidRDefault="001B3121" w:rsidP="003F442B">
      <w:pPr>
        <w:suppressAutoHyphens/>
        <w:spacing w:after="0" w:line="240" w:lineRule="auto"/>
        <w:jc w:val="right"/>
        <w:rPr>
          <w:rFonts w:asciiTheme="majorHAnsi" w:hAnsiTheme="majorHAnsi"/>
          <w:sz w:val="20"/>
          <w:szCs w:val="20"/>
        </w:rPr>
      </w:pPr>
      <w:hyperlink r:id="rId15" w:history="1">
        <w:r w:rsidR="003F442B" w:rsidRPr="00B94356">
          <w:rPr>
            <w:rStyle w:val="Hypertextovprepojenie"/>
            <w:rFonts w:asciiTheme="majorHAnsi" w:hAnsiTheme="majorHAnsi"/>
            <w:sz w:val="20"/>
            <w:szCs w:val="20"/>
          </w:rPr>
          <w:t>m.jaworska.wit@op.pl</w:t>
        </w:r>
      </w:hyperlink>
    </w:p>
    <w:p w14:paraId="353A6C05" w14:textId="131C7769" w:rsidR="003F442B" w:rsidRPr="003F442B" w:rsidRDefault="003F442B" w:rsidP="003F442B">
      <w:pPr>
        <w:suppressAutoHyphens/>
        <w:spacing w:after="0" w:line="240" w:lineRule="auto"/>
        <w:rPr>
          <w:rFonts w:asciiTheme="majorHAnsi" w:hAnsiTheme="majorHAnsi"/>
          <w:sz w:val="20"/>
          <w:szCs w:val="20"/>
        </w:rPr>
      </w:pPr>
      <w:r w:rsidRPr="003F442B">
        <w:rPr>
          <w:rFonts w:asciiTheme="majorHAnsi" w:hAnsiTheme="majorHAnsi"/>
          <w:sz w:val="20"/>
          <w:szCs w:val="20"/>
        </w:rPr>
        <w:t>Uniwersytet Pomorski Słupsk Poland</w:t>
      </w:r>
      <w:r>
        <w:rPr>
          <w:rFonts w:asciiTheme="majorHAnsi" w:hAnsiTheme="majorHAnsi"/>
          <w:sz w:val="20"/>
          <w:szCs w:val="20"/>
        </w:rPr>
        <w:t xml:space="preserve"> / </w:t>
      </w:r>
      <w:r w:rsidRPr="003F442B">
        <w:rPr>
          <w:rFonts w:asciiTheme="majorHAnsi" w:hAnsiTheme="majorHAnsi"/>
          <w:i/>
          <w:sz w:val="20"/>
          <w:szCs w:val="20"/>
        </w:rPr>
        <w:t>Pomorská univerzita Słupsk, Poľsko</w:t>
      </w:r>
    </w:p>
    <w:p w14:paraId="461DBAF4" w14:textId="77777777" w:rsidR="003F442B" w:rsidRDefault="003F442B" w:rsidP="002927FB">
      <w:pPr>
        <w:suppressAutoHyphens/>
        <w:spacing w:after="0" w:line="240" w:lineRule="auto"/>
        <w:jc w:val="both"/>
        <w:rPr>
          <w:rFonts w:asciiTheme="majorHAnsi" w:hAnsiTheme="majorHAnsi"/>
          <w:sz w:val="20"/>
          <w:szCs w:val="20"/>
        </w:rPr>
      </w:pPr>
    </w:p>
    <w:p w14:paraId="5D826C60" w14:textId="5BD56F9C" w:rsidR="002927FB" w:rsidRPr="001B5C56" w:rsidRDefault="00B65F02" w:rsidP="002927FB">
      <w:pPr>
        <w:suppressAutoHyphens/>
        <w:spacing w:after="0" w:line="240" w:lineRule="auto"/>
        <w:jc w:val="both"/>
        <w:rPr>
          <w:rFonts w:asciiTheme="majorHAnsi" w:hAnsiTheme="majorHAnsi"/>
          <w:color w:val="FF0000"/>
          <w:sz w:val="20"/>
          <w:szCs w:val="20"/>
        </w:rPr>
      </w:pPr>
      <w:r>
        <w:rPr>
          <w:rFonts w:asciiTheme="majorHAnsi" w:hAnsiTheme="majorHAnsi"/>
          <w:sz w:val="20"/>
          <w:szCs w:val="20"/>
        </w:rPr>
        <w:t>*</w:t>
      </w:r>
      <w:r>
        <w:rPr>
          <w:rFonts w:asciiTheme="majorHAnsi" w:hAnsiTheme="majorHAnsi"/>
          <w:sz w:val="20"/>
          <w:szCs w:val="20"/>
        </w:rPr>
        <w:tab/>
        <w:t>*</w:t>
      </w:r>
      <w:r>
        <w:rPr>
          <w:rFonts w:asciiTheme="majorHAnsi" w:hAnsiTheme="majorHAnsi"/>
          <w:sz w:val="20"/>
          <w:szCs w:val="20"/>
        </w:rPr>
        <w:tab/>
        <w:t>*</w:t>
      </w:r>
    </w:p>
    <w:p w14:paraId="5D826C61" w14:textId="77777777" w:rsidR="002927FB" w:rsidRDefault="002927FB" w:rsidP="002927FB">
      <w:pPr>
        <w:suppressAutoHyphens/>
        <w:spacing w:after="0" w:line="240" w:lineRule="auto"/>
        <w:jc w:val="both"/>
        <w:rPr>
          <w:rFonts w:asciiTheme="majorHAnsi" w:hAnsiTheme="majorHAnsi"/>
          <w:sz w:val="20"/>
          <w:szCs w:val="20"/>
        </w:rPr>
      </w:pPr>
    </w:p>
    <w:p w14:paraId="5D826C62" w14:textId="77777777" w:rsidR="002927FB" w:rsidRDefault="002927FB" w:rsidP="002927FB">
      <w:pPr>
        <w:suppressAutoHyphens/>
        <w:spacing w:after="0" w:line="240" w:lineRule="auto"/>
        <w:jc w:val="both"/>
        <w:rPr>
          <w:rFonts w:asciiTheme="majorHAnsi" w:hAnsiTheme="majorHAnsi"/>
          <w:b/>
          <w:sz w:val="20"/>
          <w:szCs w:val="20"/>
        </w:rPr>
      </w:pPr>
      <w:r w:rsidRPr="00D13FA3">
        <w:rPr>
          <w:rFonts w:asciiTheme="majorHAnsi" w:hAnsiTheme="majorHAnsi"/>
          <w:b/>
          <w:sz w:val="20"/>
          <w:szCs w:val="20"/>
        </w:rPr>
        <w:t>KAŁAMARZ-KUCZ, Anna</w:t>
      </w:r>
    </w:p>
    <w:p w14:paraId="5D826C63" w14:textId="77777777" w:rsidR="002927FB" w:rsidRPr="00D13FA3" w:rsidRDefault="002927FB" w:rsidP="002927FB">
      <w:pPr>
        <w:suppressAutoHyphens/>
        <w:spacing w:after="0" w:line="240" w:lineRule="auto"/>
        <w:jc w:val="both"/>
        <w:rPr>
          <w:rFonts w:asciiTheme="majorHAnsi" w:hAnsiTheme="majorHAnsi"/>
          <w:b/>
          <w:sz w:val="20"/>
          <w:szCs w:val="20"/>
        </w:rPr>
      </w:pPr>
      <w:r w:rsidRPr="00D13FA3">
        <w:rPr>
          <w:rFonts w:asciiTheme="majorHAnsi" w:hAnsiTheme="majorHAnsi"/>
          <w:b/>
          <w:sz w:val="20"/>
          <w:szCs w:val="20"/>
        </w:rPr>
        <w:t>The artis</w:t>
      </w:r>
      <w:r>
        <w:rPr>
          <w:rFonts w:asciiTheme="majorHAnsi" w:hAnsiTheme="majorHAnsi"/>
          <w:b/>
          <w:sz w:val="20"/>
          <w:szCs w:val="20"/>
        </w:rPr>
        <w:t>tic education system in Poland</w:t>
      </w:r>
    </w:p>
    <w:p w14:paraId="5D826C64" w14:textId="77777777" w:rsidR="002927FB" w:rsidRPr="00D13FA3" w:rsidRDefault="002927FB" w:rsidP="002927FB">
      <w:pPr>
        <w:suppressAutoHyphens/>
        <w:spacing w:after="0" w:line="240" w:lineRule="auto"/>
        <w:jc w:val="both"/>
        <w:rPr>
          <w:rFonts w:asciiTheme="majorHAnsi" w:hAnsiTheme="majorHAnsi"/>
          <w:sz w:val="20"/>
          <w:szCs w:val="20"/>
        </w:rPr>
      </w:pPr>
      <w:r w:rsidRPr="00D13FA3">
        <w:rPr>
          <w:rFonts w:asciiTheme="majorHAnsi" w:hAnsiTheme="majorHAnsi"/>
          <w:sz w:val="20"/>
          <w:szCs w:val="20"/>
        </w:rPr>
        <w:t>Artistic education in Poland is a separate system from general education, for which the minister responsible for culture and protection of national heritage is responsible. The minister's tasks resulting from fulfilling the functions of the governing body for some schools and the pedagogical supervision body for all art schools are carried out in the Department of Artistic Education and Cultural Education of the Ministry of Culture and National Heritage and in the Artistic Education Center.</w:t>
      </w:r>
      <w:r>
        <w:rPr>
          <w:rFonts w:asciiTheme="majorHAnsi" w:hAnsiTheme="majorHAnsi"/>
          <w:sz w:val="20"/>
          <w:szCs w:val="20"/>
        </w:rPr>
        <w:t xml:space="preserve"> </w:t>
      </w:r>
      <w:r w:rsidRPr="00D13FA3">
        <w:rPr>
          <w:rFonts w:asciiTheme="majorHAnsi" w:hAnsiTheme="majorHAnsi"/>
          <w:sz w:val="20"/>
          <w:szCs w:val="20"/>
        </w:rPr>
        <w:t>In my presentation I will focus on secondary art schools and art universities.</w:t>
      </w:r>
      <w:r>
        <w:rPr>
          <w:rFonts w:asciiTheme="majorHAnsi" w:hAnsiTheme="majorHAnsi"/>
          <w:sz w:val="20"/>
          <w:szCs w:val="20"/>
        </w:rPr>
        <w:t xml:space="preserve"> </w:t>
      </w:r>
      <w:r w:rsidRPr="00D13FA3">
        <w:rPr>
          <w:rFonts w:asciiTheme="majorHAnsi" w:hAnsiTheme="majorHAnsi"/>
          <w:sz w:val="20"/>
          <w:szCs w:val="20"/>
        </w:rPr>
        <w:t xml:space="preserve">I am a long-time academic teacher at the </w:t>
      </w:r>
      <w:r w:rsidRPr="00D13FA3">
        <w:rPr>
          <w:rFonts w:asciiTheme="majorHAnsi" w:hAnsiTheme="majorHAnsi"/>
          <w:sz w:val="20"/>
          <w:szCs w:val="20"/>
        </w:rPr>
        <w:lastRenderedPageBreak/>
        <w:t>State University of Applied Sciences at the Institute of Design Arts, and a teacher at the State Secondary School of Fine Arts in Jarosław.</w:t>
      </w:r>
    </w:p>
    <w:p w14:paraId="5D826C65" w14:textId="77777777" w:rsidR="002927FB" w:rsidRDefault="002927FB" w:rsidP="002927FB">
      <w:pPr>
        <w:suppressAutoHyphens/>
        <w:spacing w:after="0" w:line="240" w:lineRule="auto"/>
        <w:jc w:val="both"/>
        <w:rPr>
          <w:rFonts w:asciiTheme="majorHAnsi" w:hAnsiTheme="majorHAnsi"/>
          <w:sz w:val="20"/>
          <w:szCs w:val="20"/>
        </w:rPr>
      </w:pPr>
      <w:r w:rsidRPr="00D13FA3">
        <w:rPr>
          <w:rFonts w:asciiTheme="majorHAnsi" w:hAnsiTheme="majorHAnsi"/>
          <w:sz w:val="20"/>
          <w:szCs w:val="20"/>
        </w:rPr>
        <w:t>My observations and comments are the result of my teacher's experience as well as m</w:t>
      </w:r>
      <w:r>
        <w:rPr>
          <w:rFonts w:asciiTheme="majorHAnsi" w:hAnsiTheme="majorHAnsi"/>
          <w:sz w:val="20"/>
          <w:szCs w:val="20"/>
        </w:rPr>
        <w:t>y own experiences as an artist.</w:t>
      </w:r>
    </w:p>
    <w:p w14:paraId="5D826C66" w14:textId="77777777" w:rsidR="002927FB" w:rsidRDefault="002927FB" w:rsidP="002927FB">
      <w:pPr>
        <w:suppressAutoHyphens/>
        <w:spacing w:after="0" w:line="240" w:lineRule="auto"/>
        <w:jc w:val="both"/>
        <w:rPr>
          <w:rFonts w:asciiTheme="majorHAnsi" w:hAnsiTheme="majorHAnsi"/>
          <w:sz w:val="20"/>
          <w:szCs w:val="20"/>
        </w:rPr>
      </w:pPr>
    </w:p>
    <w:p w14:paraId="5D826C67" w14:textId="77777777" w:rsidR="002927FB" w:rsidRPr="00D13FA3" w:rsidRDefault="002927FB" w:rsidP="002927FB">
      <w:pPr>
        <w:suppressAutoHyphens/>
        <w:spacing w:after="0" w:line="240" w:lineRule="auto"/>
        <w:jc w:val="both"/>
        <w:rPr>
          <w:rFonts w:asciiTheme="majorHAnsi" w:hAnsiTheme="majorHAnsi"/>
          <w:b/>
          <w:i/>
          <w:sz w:val="20"/>
          <w:szCs w:val="20"/>
        </w:rPr>
      </w:pPr>
      <w:r w:rsidRPr="00D13FA3">
        <w:rPr>
          <w:rFonts w:asciiTheme="majorHAnsi" w:hAnsiTheme="majorHAnsi"/>
          <w:b/>
          <w:i/>
          <w:sz w:val="20"/>
          <w:szCs w:val="20"/>
        </w:rPr>
        <w:t>Systém umeleckého vzdelávania v Poľsku</w:t>
      </w:r>
    </w:p>
    <w:p w14:paraId="5D826C68" w14:textId="77777777" w:rsidR="002927FB" w:rsidRPr="00D13FA3" w:rsidRDefault="002927FB" w:rsidP="002927FB">
      <w:pPr>
        <w:suppressAutoHyphens/>
        <w:spacing w:after="0" w:line="240" w:lineRule="auto"/>
        <w:jc w:val="both"/>
        <w:rPr>
          <w:rFonts w:asciiTheme="majorHAnsi" w:hAnsiTheme="majorHAnsi"/>
          <w:i/>
          <w:sz w:val="20"/>
          <w:szCs w:val="20"/>
        </w:rPr>
      </w:pPr>
      <w:r w:rsidRPr="00D13FA3">
        <w:rPr>
          <w:rFonts w:asciiTheme="majorHAnsi" w:hAnsiTheme="majorHAnsi"/>
          <w:i/>
          <w:sz w:val="20"/>
          <w:szCs w:val="20"/>
        </w:rPr>
        <w:t>Umelecké vzdelávanie v Poľsku je oddelený systém od všeobecného vzdelávania, za ktorý je zodpovedný minister kultúry a ochrany národného dedičstva. Úlohy ministra vyplývajúce z plnenia funkcií riadiaceho orgánu pre niektoré školy a orgánu pedagogického dozoru pre všetky umelecké školy sa vykonávajú v Oddelení umeleckého vzdelávania a kultúrneho vzdelávania Ministerstva kultúry a národného dedičstva a v Centre umeleckého vzdelávania.</w:t>
      </w:r>
      <w:r>
        <w:rPr>
          <w:rFonts w:asciiTheme="majorHAnsi" w:hAnsiTheme="majorHAnsi"/>
          <w:i/>
          <w:sz w:val="20"/>
          <w:szCs w:val="20"/>
        </w:rPr>
        <w:t xml:space="preserve"> </w:t>
      </w:r>
      <w:r w:rsidRPr="00D13FA3">
        <w:rPr>
          <w:rFonts w:asciiTheme="majorHAnsi" w:hAnsiTheme="majorHAnsi"/>
          <w:i/>
          <w:sz w:val="20"/>
          <w:szCs w:val="20"/>
        </w:rPr>
        <w:t>Vo svojom príspevku sa zameriam na stredné umelecké školy a vysoké umelecké školy.</w:t>
      </w:r>
      <w:r>
        <w:rPr>
          <w:rFonts w:asciiTheme="majorHAnsi" w:hAnsiTheme="majorHAnsi"/>
          <w:i/>
          <w:sz w:val="20"/>
          <w:szCs w:val="20"/>
        </w:rPr>
        <w:t xml:space="preserve"> </w:t>
      </w:r>
      <w:r w:rsidRPr="00D13FA3">
        <w:rPr>
          <w:rFonts w:asciiTheme="majorHAnsi" w:hAnsiTheme="majorHAnsi"/>
          <w:i/>
          <w:sz w:val="20"/>
          <w:szCs w:val="20"/>
        </w:rPr>
        <w:t>Dlhodobo pôsobím ako vysokoškolský učiteľ na Štátnej vysokej škole umeleckého priemyslu v Inštitúte dizajnu a ako pedagóg na Štátnej strednej umeleckej škole v Jaroslawi.</w:t>
      </w:r>
    </w:p>
    <w:p w14:paraId="5D826C69" w14:textId="77777777" w:rsidR="002927FB" w:rsidRDefault="002927FB" w:rsidP="002927FB">
      <w:pPr>
        <w:suppressAutoHyphens/>
        <w:spacing w:after="0" w:line="240" w:lineRule="auto"/>
        <w:jc w:val="both"/>
        <w:rPr>
          <w:rFonts w:asciiTheme="majorHAnsi" w:hAnsiTheme="majorHAnsi"/>
          <w:sz w:val="20"/>
          <w:szCs w:val="20"/>
        </w:rPr>
      </w:pPr>
      <w:r w:rsidRPr="00D13FA3">
        <w:rPr>
          <w:rFonts w:asciiTheme="majorHAnsi" w:hAnsiTheme="majorHAnsi"/>
          <w:i/>
          <w:sz w:val="20"/>
          <w:szCs w:val="20"/>
        </w:rPr>
        <w:t>Moje postrehy a pripomienky sú výsledkom skúseností učiteľa, ako aj mojich vlastných skúseností umelca.</w:t>
      </w:r>
    </w:p>
    <w:p w14:paraId="5D826C6A" w14:textId="77777777" w:rsidR="002927FB" w:rsidRDefault="001B3121" w:rsidP="002927FB">
      <w:pPr>
        <w:suppressAutoHyphens/>
        <w:spacing w:after="0" w:line="240" w:lineRule="auto"/>
        <w:jc w:val="right"/>
        <w:rPr>
          <w:rStyle w:val="Hypertextovprepojenie"/>
          <w:rFonts w:asciiTheme="majorHAnsi" w:hAnsiTheme="majorHAnsi"/>
          <w:sz w:val="20"/>
          <w:szCs w:val="20"/>
        </w:rPr>
      </w:pPr>
      <w:hyperlink r:id="rId16" w:history="1">
        <w:r w:rsidR="002927FB" w:rsidRPr="005A037A">
          <w:rPr>
            <w:rStyle w:val="Hypertextovprepojenie"/>
            <w:rFonts w:asciiTheme="majorHAnsi" w:hAnsiTheme="majorHAnsi"/>
            <w:sz w:val="20"/>
            <w:szCs w:val="20"/>
          </w:rPr>
          <w:t>a.kalamarz-kucz@pansp.pl</w:t>
        </w:r>
      </w:hyperlink>
    </w:p>
    <w:p w14:paraId="5D826C6B" w14:textId="77777777" w:rsidR="002927FB" w:rsidRDefault="002927FB" w:rsidP="00462331">
      <w:pPr>
        <w:suppressAutoHyphens/>
        <w:spacing w:after="0" w:line="240" w:lineRule="auto"/>
        <w:rPr>
          <w:rFonts w:asciiTheme="majorHAnsi" w:hAnsiTheme="majorHAnsi"/>
          <w:sz w:val="20"/>
          <w:szCs w:val="20"/>
        </w:rPr>
      </w:pPr>
      <w:r w:rsidRPr="00D13FA3">
        <w:rPr>
          <w:rFonts w:asciiTheme="majorHAnsi" w:hAnsiTheme="majorHAnsi"/>
          <w:sz w:val="20"/>
          <w:szCs w:val="20"/>
        </w:rPr>
        <w:t>State</w:t>
      </w:r>
      <w:r>
        <w:rPr>
          <w:rFonts w:asciiTheme="majorHAnsi" w:hAnsiTheme="majorHAnsi"/>
          <w:sz w:val="20"/>
          <w:szCs w:val="20"/>
        </w:rPr>
        <w:t xml:space="preserve"> University of Applied Sciences</w:t>
      </w:r>
      <w:r w:rsidRPr="00D13FA3">
        <w:rPr>
          <w:rFonts w:asciiTheme="majorHAnsi" w:hAnsiTheme="majorHAnsi"/>
          <w:sz w:val="20"/>
          <w:szCs w:val="20"/>
        </w:rPr>
        <w:t xml:space="preserve"> </w:t>
      </w:r>
      <w:r>
        <w:rPr>
          <w:rFonts w:asciiTheme="majorHAnsi" w:hAnsiTheme="majorHAnsi"/>
          <w:sz w:val="20"/>
          <w:szCs w:val="20"/>
        </w:rPr>
        <w:t xml:space="preserve">/ </w:t>
      </w:r>
      <w:r w:rsidRPr="00D13FA3">
        <w:rPr>
          <w:rFonts w:asciiTheme="majorHAnsi" w:hAnsiTheme="majorHAnsi"/>
          <w:i/>
          <w:sz w:val="20"/>
          <w:szCs w:val="20"/>
        </w:rPr>
        <w:t>Štátna univerzita aplikovaných vied</w:t>
      </w:r>
    </w:p>
    <w:p w14:paraId="5D826C6C" w14:textId="77777777" w:rsidR="002927FB" w:rsidRPr="00D13FA3" w:rsidRDefault="002927FB" w:rsidP="00462331">
      <w:pPr>
        <w:suppressAutoHyphens/>
        <w:spacing w:after="0" w:line="240" w:lineRule="auto"/>
        <w:rPr>
          <w:rFonts w:asciiTheme="majorHAnsi" w:hAnsiTheme="majorHAnsi"/>
          <w:i/>
          <w:sz w:val="20"/>
          <w:szCs w:val="20"/>
        </w:rPr>
      </w:pPr>
      <w:r w:rsidRPr="00D13FA3">
        <w:rPr>
          <w:rFonts w:asciiTheme="majorHAnsi" w:hAnsiTheme="majorHAnsi"/>
          <w:sz w:val="20"/>
          <w:szCs w:val="20"/>
        </w:rPr>
        <w:t>Przemyśl, Poland</w:t>
      </w:r>
      <w:r>
        <w:rPr>
          <w:rFonts w:asciiTheme="majorHAnsi" w:hAnsiTheme="majorHAnsi"/>
          <w:sz w:val="20"/>
          <w:szCs w:val="20"/>
        </w:rPr>
        <w:t xml:space="preserve"> / </w:t>
      </w:r>
      <w:r>
        <w:rPr>
          <w:rFonts w:asciiTheme="majorHAnsi" w:hAnsiTheme="majorHAnsi"/>
          <w:i/>
          <w:sz w:val="20"/>
          <w:szCs w:val="20"/>
        </w:rPr>
        <w:t>Poľsko</w:t>
      </w:r>
      <w:r w:rsidRPr="00D13FA3">
        <w:t xml:space="preserve"> </w:t>
      </w:r>
    </w:p>
    <w:p w14:paraId="5D826C6D" w14:textId="77777777" w:rsidR="002927FB" w:rsidRDefault="002927FB" w:rsidP="002927FB">
      <w:pPr>
        <w:suppressAutoHyphens/>
        <w:spacing w:after="0" w:line="240" w:lineRule="auto"/>
        <w:jc w:val="both"/>
        <w:rPr>
          <w:rFonts w:asciiTheme="majorHAnsi" w:hAnsiTheme="majorHAnsi"/>
          <w:sz w:val="20"/>
          <w:szCs w:val="20"/>
        </w:rPr>
      </w:pPr>
    </w:p>
    <w:p w14:paraId="5D826C6E" w14:textId="77777777" w:rsidR="002927FB" w:rsidRDefault="002927FB" w:rsidP="002927FB">
      <w:pPr>
        <w:suppressAutoHyphens/>
        <w:spacing w:after="0" w:line="240" w:lineRule="auto"/>
        <w:jc w:val="both"/>
        <w:rPr>
          <w:rFonts w:asciiTheme="majorHAnsi" w:hAnsiTheme="majorHAnsi"/>
          <w:sz w:val="20"/>
          <w:szCs w:val="20"/>
        </w:rPr>
      </w:pPr>
      <w:r>
        <w:rPr>
          <w:rFonts w:asciiTheme="majorHAnsi" w:hAnsiTheme="majorHAnsi"/>
          <w:sz w:val="20"/>
          <w:szCs w:val="20"/>
        </w:rPr>
        <w:t>*</w:t>
      </w:r>
      <w:r>
        <w:rPr>
          <w:rFonts w:asciiTheme="majorHAnsi" w:hAnsiTheme="majorHAnsi"/>
          <w:sz w:val="20"/>
          <w:szCs w:val="20"/>
        </w:rPr>
        <w:tab/>
        <w:t>*</w:t>
      </w:r>
      <w:r>
        <w:rPr>
          <w:rFonts w:asciiTheme="majorHAnsi" w:hAnsiTheme="majorHAnsi"/>
          <w:sz w:val="20"/>
          <w:szCs w:val="20"/>
        </w:rPr>
        <w:tab/>
        <w:t>*</w:t>
      </w:r>
    </w:p>
    <w:p w14:paraId="5D826C6F" w14:textId="77777777" w:rsidR="002927FB" w:rsidRDefault="002927FB" w:rsidP="002927FB">
      <w:pPr>
        <w:suppressAutoHyphens/>
        <w:spacing w:after="0" w:line="240" w:lineRule="auto"/>
        <w:jc w:val="both"/>
        <w:rPr>
          <w:rFonts w:asciiTheme="majorHAnsi" w:hAnsiTheme="majorHAnsi"/>
          <w:sz w:val="20"/>
          <w:szCs w:val="20"/>
        </w:rPr>
      </w:pPr>
    </w:p>
    <w:p w14:paraId="5D826C70" w14:textId="77777777" w:rsidR="002927FB" w:rsidRPr="00A41417" w:rsidRDefault="002927FB" w:rsidP="002927FB">
      <w:pPr>
        <w:suppressAutoHyphens/>
        <w:spacing w:after="0" w:line="240" w:lineRule="auto"/>
        <w:jc w:val="both"/>
        <w:rPr>
          <w:rFonts w:asciiTheme="majorHAnsi" w:hAnsiTheme="majorHAnsi"/>
          <w:b/>
          <w:sz w:val="20"/>
          <w:szCs w:val="20"/>
        </w:rPr>
      </w:pPr>
      <w:r w:rsidRPr="00A41417">
        <w:rPr>
          <w:rFonts w:asciiTheme="majorHAnsi" w:hAnsiTheme="majorHAnsi"/>
          <w:b/>
          <w:sz w:val="20"/>
          <w:szCs w:val="20"/>
        </w:rPr>
        <w:t>KAPSOVÁ, Eva, prof. PhDr., PhD.</w:t>
      </w:r>
    </w:p>
    <w:p w14:paraId="5D826C71" w14:textId="77777777" w:rsidR="002927FB" w:rsidRDefault="002927FB" w:rsidP="002927FB">
      <w:pPr>
        <w:suppressAutoHyphens/>
        <w:spacing w:after="0" w:line="240" w:lineRule="auto"/>
        <w:jc w:val="both"/>
        <w:rPr>
          <w:rFonts w:asciiTheme="majorHAnsi" w:hAnsiTheme="majorHAnsi"/>
          <w:b/>
          <w:sz w:val="20"/>
          <w:szCs w:val="20"/>
        </w:rPr>
      </w:pPr>
      <w:r w:rsidRPr="00A41417">
        <w:rPr>
          <w:rFonts w:asciiTheme="majorHAnsi" w:hAnsiTheme="majorHAnsi"/>
          <w:b/>
          <w:sz w:val="20"/>
          <w:szCs w:val="20"/>
        </w:rPr>
        <w:t>Konfrontácie medzi umením, históriou, politikou a vzdelávaním na pôdoryse estetiky performativity</w:t>
      </w:r>
    </w:p>
    <w:p w14:paraId="5D826C72" w14:textId="77777777" w:rsidR="002927FB" w:rsidRPr="00D634AE" w:rsidRDefault="002927FB" w:rsidP="002927FB">
      <w:pPr>
        <w:suppressAutoHyphens/>
        <w:spacing w:after="0" w:line="240" w:lineRule="auto"/>
        <w:jc w:val="both"/>
        <w:rPr>
          <w:rFonts w:asciiTheme="majorHAnsi" w:hAnsiTheme="majorHAnsi"/>
          <w:i/>
          <w:sz w:val="20"/>
          <w:szCs w:val="20"/>
        </w:rPr>
      </w:pPr>
      <w:r w:rsidRPr="00A41417">
        <w:rPr>
          <w:rFonts w:asciiTheme="majorHAnsi" w:hAnsiTheme="majorHAnsi"/>
          <w:sz w:val="20"/>
          <w:szCs w:val="20"/>
        </w:rPr>
        <w:t>Podľa Jacques Rancièra umenie funguje v</w:t>
      </w:r>
      <w:r>
        <w:rPr>
          <w:rFonts w:asciiTheme="majorHAnsi" w:hAnsiTheme="majorHAnsi"/>
          <w:sz w:val="20"/>
          <w:szCs w:val="20"/>
        </w:rPr>
        <w:t> </w:t>
      </w:r>
      <w:r w:rsidRPr="00A41417">
        <w:rPr>
          <w:rFonts w:asciiTheme="majorHAnsi" w:hAnsiTheme="majorHAnsi"/>
          <w:sz w:val="20"/>
          <w:szCs w:val="20"/>
        </w:rPr>
        <w:t>etickom, estetickom a</w:t>
      </w:r>
      <w:r>
        <w:rPr>
          <w:rFonts w:asciiTheme="majorHAnsi" w:hAnsiTheme="majorHAnsi"/>
          <w:sz w:val="20"/>
          <w:szCs w:val="20"/>
        </w:rPr>
        <w:t> </w:t>
      </w:r>
      <w:r w:rsidRPr="00A41417">
        <w:rPr>
          <w:rFonts w:asciiTheme="majorHAnsi" w:hAnsiTheme="majorHAnsi"/>
          <w:sz w:val="20"/>
          <w:szCs w:val="20"/>
        </w:rPr>
        <w:t>politick</w:t>
      </w:r>
      <w:r>
        <w:rPr>
          <w:rFonts w:asciiTheme="majorHAnsi" w:hAnsiTheme="majorHAnsi"/>
          <w:sz w:val="20"/>
          <w:szCs w:val="20"/>
        </w:rPr>
        <w:t>om režime, ktorý sa</w:t>
      </w:r>
      <w:r w:rsidRPr="00A41417">
        <w:rPr>
          <w:rFonts w:asciiTheme="majorHAnsi" w:hAnsiTheme="majorHAnsi"/>
          <w:sz w:val="20"/>
          <w:szCs w:val="20"/>
        </w:rPr>
        <w:t xml:space="preserve"> aktivuje v</w:t>
      </w:r>
      <w:r>
        <w:rPr>
          <w:rFonts w:asciiTheme="majorHAnsi" w:hAnsiTheme="majorHAnsi"/>
          <w:sz w:val="20"/>
          <w:szCs w:val="20"/>
        </w:rPr>
        <w:t> </w:t>
      </w:r>
      <w:r w:rsidRPr="00A41417">
        <w:rPr>
          <w:rFonts w:asciiTheme="majorHAnsi" w:hAnsiTheme="majorHAnsi"/>
          <w:sz w:val="20"/>
          <w:szCs w:val="20"/>
        </w:rPr>
        <w:t>recepčnej situácii. Evidencia a</w:t>
      </w:r>
      <w:r>
        <w:rPr>
          <w:rFonts w:asciiTheme="majorHAnsi" w:hAnsiTheme="majorHAnsi"/>
          <w:sz w:val="20"/>
          <w:szCs w:val="20"/>
        </w:rPr>
        <w:t> </w:t>
      </w:r>
      <w:r w:rsidRPr="00A41417">
        <w:rPr>
          <w:rFonts w:asciiTheme="majorHAnsi" w:hAnsiTheme="majorHAnsi"/>
          <w:sz w:val="20"/>
          <w:szCs w:val="20"/>
        </w:rPr>
        <w:t>interpretácia daných položiek je predmetom umeleckého vzdelávania. Vizuálne umenie je popri literatúre najvýznamnejšou platformou r</w:t>
      </w:r>
      <w:r>
        <w:rPr>
          <w:rFonts w:asciiTheme="majorHAnsi" w:hAnsiTheme="majorHAnsi"/>
          <w:sz w:val="20"/>
          <w:szCs w:val="20"/>
        </w:rPr>
        <w:t>eferovania ideovo spoločenských</w:t>
      </w:r>
      <w:r w:rsidRPr="00A41417">
        <w:rPr>
          <w:rFonts w:asciiTheme="majorHAnsi" w:hAnsiTheme="majorHAnsi"/>
          <w:sz w:val="20"/>
          <w:szCs w:val="20"/>
        </w:rPr>
        <w:t xml:space="preserve"> a</w:t>
      </w:r>
      <w:r>
        <w:rPr>
          <w:rFonts w:asciiTheme="majorHAnsi" w:hAnsiTheme="majorHAnsi"/>
          <w:sz w:val="20"/>
          <w:szCs w:val="20"/>
        </w:rPr>
        <w:t> </w:t>
      </w:r>
      <w:r w:rsidRPr="00A41417">
        <w:rPr>
          <w:rFonts w:asciiTheme="majorHAnsi" w:hAnsiTheme="majorHAnsi"/>
          <w:sz w:val="20"/>
          <w:szCs w:val="20"/>
        </w:rPr>
        <w:t>politických obsahov napojených na obraz historickej reality. Príspevok pojednáva o</w:t>
      </w:r>
      <w:r>
        <w:rPr>
          <w:rFonts w:asciiTheme="majorHAnsi" w:hAnsiTheme="majorHAnsi"/>
          <w:sz w:val="20"/>
          <w:szCs w:val="20"/>
        </w:rPr>
        <w:t> </w:t>
      </w:r>
      <w:r w:rsidRPr="00A41417">
        <w:rPr>
          <w:rFonts w:asciiTheme="majorHAnsi" w:hAnsiTheme="majorHAnsi"/>
          <w:sz w:val="20"/>
          <w:szCs w:val="20"/>
        </w:rPr>
        <w:t>význame umenia vo verejnom priestore a o</w:t>
      </w:r>
      <w:r>
        <w:rPr>
          <w:rFonts w:asciiTheme="majorHAnsi" w:hAnsiTheme="majorHAnsi"/>
          <w:sz w:val="20"/>
          <w:szCs w:val="20"/>
        </w:rPr>
        <w:t> </w:t>
      </w:r>
      <w:r w:rsidRPr="00A41417">
        <w:rPr>
          <w:rFonts w:asciiTheme="majorHAnsi" w:hAnsiTheme="majorHAnsi"/>
          <w:sz w:val="20"/>
          <w:szCs w:val="20"/>
        </w:rPr>
        <w:t>možnostiach jeho kritického čítania. To sa udieva nielen vo verejnej a</w:t>
      </w:r>
      <w:r>
        <w:rPr>
          <w:rFonts w:asciiTheme="majorHAnsi" w:hAnsiTheme="majorHAnsi"/>
          <w:sz w:val="20"/>
          <w:szCs w:val="20"/>
        </w:rPr>
        <w:t> </w:t>
      </w:r>
      <w:r w:rsidRPr="00A41417">
        <w:rPr>
          <w:rFonts w:asciiTheme="majorHAnsi" w:hAnsiTheme="majorHAnsi"/>
          <w:sz w:val="20"/>
          <w:szCs w:val="20"/>
        </w:rPr>
        <w:t>odbornej diskusii, ale aj v</w:t>
      </w:r>
      <w:r>
        <w:rPr>
          <w:rFonts w:asciiTheme="majorHAnsi" w:hAnsiTheme="majorHAnsi"/>
          <w:sz w:val="20"/>
          <w:szCs w:val="20"/>
        </w:rPr>
        <w:t> </w:t>
      </w:r>
      <w:r w:rsidRPr="00A41417">
        <w:rPr>
          <w:rFonts w:asciiTheme="majorHAnsi" w:hAnsiTheme="majorHAnsi"/>
          <w:sz w:val="20"/>
          <w:szCs w:val="20"/>
        </w:rPr>
        <w:t xml:space="preserve">umeleckom vzdelávaní. </w:t>
      </w:r>
    </w:p>
    <w:p w14:paraId="5D826C73" w14:textId="3B34F940" w:rsidR="002927FB" w:rsidRPr="001B5C56" w:rsidRDefault="002927FB" w:rsidP="002927FB">
      <w:pPr>
        <w:suppressAutoHyphens/>
        <w:spacing w:after="0" w:line="240" w:lineRule="auto"/>
        <w:jc w:val="both"/>
        <w:rPr>
          <w:rFonts w:asciiTheme="majorHAnsi" w:hAnsiTheme="majorHAnsi"/>
          <w:color w:val="FF0000"/>
          <w:sz w:val="20"/>
          <w:szCs w:val="20"/>
        </w:rPr>
      </w:pPr>
      <w:r w:rsidRPr="00A41417">
        <w:rPr>
          <w:rFonts w:asciiTheme="majorHAnsi" w:hAnsiTheme="majorHAnsi"/>
          <w:sz w:val="20"/>
          <w:szCs w:val="20"/>
        </w:rPr>
        <w:t>Príspevok poukazuje na možnosti a</w:t>
      </w:r>
      <w:r>
        <w:rPr>
          <w:rFonts w:asciiTheme="majorHAnsi" w:hAnsiTheme="majorHAnsi"/>
          <w:sz w:val="20"/>
          <w:szCs w:val="20"/>
        </w:rPr>
        <w:t> </w:t>
      </w:r>
      <w:r w:rsidRPr="00A41417">
        <w:rPr>
          <w:rFonts w:asciiTheme="majorHAnsi" w:hAnsiTheme="majorHAnsi"/>
          <w:sz w:val="20"/>
          <w:szCs w:val="20"/>
        </w:rPr>
        <w:t>príklady performatívneho prístupu k</w:t>
      </w:r>
      <w:r>
        <w:rPr>
          <w:rFonts w:asciiTheme="majorHAnsi" w:hAnsiTheme="majorHAnsi"/>
          <w:sz w:val="20"/>
          <w:szCs w:val="20"/>
        </w:rPr>
        <w:t> </w:t>
      </w:r>
      <w:r w:rsidRPr="00A41417">
        <w:rPr>
          <w:rFonts w:asciiTheme="majorHAnsi" w:hAnsiTheme="majorHAnsi"/>
          <w:sz w:val="20"/>
          <w:szCs w:val="20"/>
        </w:rPr>
        <w:t>riešeniu národných dejín a tým aj k</w:t>
      </w:r>
      <w:r>
        <w:rPr>
          <w:rFonts w:asciiTheme="majorHAnsi" w:hAnsiTheme="majorHAnsi"/>
          <w:sz w:val="20"/>
          <w:szCs w:val="20"/>
        </w:rPr>
        <w:t> </w:t>
      </w:r>
      <w:r w:rsidRPr="00A41417">
        <w:rPr>
          <w:rFonts w:asciiTheme="majorHAnsi" w:hAnsiTheme="majorHAnsi"/>
          <w:sz w:val="20"/>
          <w:szCs w:val="20"/>
        </w:rPr>
        <w:t>premene spoločenských postojov k</w:t>
      </w:r>
      <w:r>
        <w:rPr>
          <w:rFonts w:asciiTheme="majorHAnsi" w:hAnsiTheme="majorHAnsi"/>
          <w:sz w:val="20"/>
          <w:szCs w:val="20"/>
        </w:rPr>
        <w:t> </w:t>
      </w:r>
      <w:r w:rsidRPr="00A41417">
        <w:rPr>
          <w:rFonts w:asciiTheme="majorHAnsi" w:hAnsiTheme="majorHAnsi"/>
          <w:sz w:val="20"/>
          <w:szCs w:val="20"/>
        </w:rPr>
        <w:t>umeniu a</w:t>
      </w:r>
      <w:r>
        <w:rPr>
          <w:rFonts w:asciiTheme="majorHAnsi" w:hAnsiTheme="majorHAnsi"/>
          <w:sz w:val="20"/>
          <w:szCs w:val="20"/>
        </w:rPr>
        <w:t> </w:t>
      </w:r>
      <w:r w:rsidRPr="00A41417">
        <w:rPr>
          <w:rFonts w:asciiTheme="majorHAnsi" w:hAnsiTheme="majorHAnsi"/>
          <w:sz w:val="20"/>
          <w:szCs w:val="20"/>
        </w:rPr>
        <w:t>histórii.</w:t>
      </w:r>
    </w:p>
    <w:p w14:paraId="5D826C74" w14:textId="77777777" w:rsidR="002927FB" w:rsidRDefault="002927FB" w:rsidP="002927FB">
      <w:pPr>
        <w:suppressAutoHyphens/>
        <w:spacing w:after="0" w:line="240" w:lineRule="auto"/>
        <w:jc w:val="both"/>
        <w:rPr>
          <w:rFonts w:asciiTheme="majorHAnsi" w:hAnsiTheme="majorHAnsi"/>
          <w:sz w:val="20"/>
          <w:szCs w:val="20"/>
        </w:rPr>
      </w:pPr>
    </w:p>
    <w:p w14:paraId="5D826C75" w14:textId="77777777" w:rsidR="002927FB" w:rsidRPr="00A41417" w:rsidRDefault="002927FB" w:rsidP="002927FB">
      <w:pPr>
        <w:suppressAutoHyphens/>
        <w:spacing w:after="0" w:line="240" w:lineRule="auto"/>
        <w:jc w:val="both"/>
        <w:rPr>
          <w:rFonts w:asciiTheme="majorHAnsi" w:hAnsiTheme="majorHAnsi"/>
          <w:b/>
          <w:i/>
          <w:sz w:val="20"/>
          <w:szCs w:val="20"/>
        </w:rPr>
      </w:pPr>
      <w:r w:rsidRPr="00A41417">
        <w:rPr>
          <w:rFonts w:asciiTheme="majorHAnsi" w:hAnsiTheme="majorHAnsi"/>
          <w:b/>
          <w:i/>
          <w:sz w:val="20"/>
          <w:szCs w:val="20"/>
        </w:rPr>
        <w:t xml:space="preserve">Confrontations </w:t>
      </w:r>
      <w:r>
        <w:rPr>
          <w:rFonts w:asciiTheme="majorHAnsi" w:hAnsiTheme="majorHAnsi"/>
          <w:b/>
          <w:i/>
          <w:sz w:val="20"/>
          <w:szCs w:val="20"/>
        </w:rPr>
        <w:t>b</w:t>
      </w:r>
      <w:r w:rsidRPr="00A41417">
        <w:rPr>
          <w:rFonts w:asciiTheme="majorHAnsi" w:hAnsiTheme="majorHAnsi"/>
          <w:b/>
          <w:i/>
          <w:sz w:val="20"/>
          <w:szCs w:val="20"/>
        </w:rPr>
        <w:t>etween Art, History, Politics and Education on the Aesthetics of Performativity</w:t>
      </w:r>
    </w:p>
    <w:p w14:paraId="5D826C76" w14:textId="1343D30C" w:rsidR="002927FB" w:rsidRDefault="002927FB" w:rsidP="002927FB">
      <w:pPr>
        <w:suppressAutoHyphens/>
        <w:spacing w:after="0" w:line="240" w:lineRule="auto"/>
        <w:jc w:val="both"/>
        <w:rPr>
          <w:rFonts w:asciiTheme="majorHAnsi" w:hAnsiTheme="majorHAnsi"/>
          <w:i/>
          <w:sz w:val="20"/>
          <w:szCs w:val="20"/>
        </w:rPr>
      </w:pPr>
      <w:r w:rsidRPr="00A41417">
        <w:rPr>
          <w:rFonts w:asciiTheme="majorHAnsi" w:hAnsiTheme="majorHAnsi"/>
          <w:i/>
          <w:sz w:val="20"/>
          <w:szCs w:val="20"/>
        </w:rPr>
        <w:t>According to Jacques Rancière, art operates in an ethical, aesthetic and political regime that is activated in a receptive situation. The registration and interpretation of given items is the subject of art education. Visual art is the most important platform, alongside literature, for the reporting of ideological, social and political contents linked to the image of historical reality. This paper discusses the importance of art in public space and the possibilities of its critical reading. This is done not only in public and professional debate, but also in art education. The paper highlights the possibilities and examples of a</w:t>
      </w:r>
      <w:r w:rsidR="001B3121">
        <w:rPr>
          <w:rFonts w:asciiTheme="majorHAnsi" w:hAnsiTheme="majorHAnsi"/>
          <w:i/>
          <w:sz w:val="20"/>
          <w:szCs w:val="20"/>
        </w:rPr>
        <w:t> </w:t>
      </w:r>
      <w:r w:rsidRPr="00A41417">
        <w:rPr>
          <w:rFonts w:asciiTheme="majorHAnsi" w:hAnsiTheme="majorHAnsi"/>
          <w:i/>
          <w:sz w:val="20"/>
          <w:szCs w:val="20"/>
        </w:rPr>
        <w:t>performative approach to dealing with national history and thus to the transformation of social attitudes towards art and history.</w:t>
      </w:r>
    </w:p>
    <w:p w14:paraId="5D826C77" w14:textId="77777777" w:rsidR="002927FB" w:rsidRPr="00A41417" w:rsidRDefault="001B3121" w:rsidP="002927FB">
      <w:pPr>
        <w:suppressAutoHyphens/>
        <w:spacing w:after="0" w:line="240" w:lineRule="auto"/>
        <w:jc w:val="right"/>
        <w:rPr>
          <w:rFonts w:asciiTheme="majorHAnsi" w:hAnsiTheme="majorHAnsi"/>
          <w:sz w:val="20"/>
          <w:szCs w:val="20"/>
        </w:rPr>
      </w:pPr>
      <w:hyperlink r:id="rId17" w:history="1">
        <w:r w:rsidR="002927FB" w:rsidRPr="005A037A">
          <w:rPr>
            <w:rStyle w:val="Hypertextovprepojenie"/>
            <w:rFonts w:asciiTheme="majorHAnsi" w:hAnsiTheme="majorHAnsi"/>
            <w:sz w:val="20"/>
            <w:szCs w:val="20"/>
          </w:rPr>
          <w:t>ekapsova@ukf.sk</w:t>
        </w:r>
      </w:hyperlink>
    </w:p>
    <w:p w14:paraId="5D826C78" w14:textId="77777777" w:rsidR="002A4EDB" w:rsidRPr="008408EB" w:rsidRDefault="002A4EDB" w:rsidP="00462331">
      <w:pPr>
        <w:suppressAutoHyphens/>
        <w:spacing w:after="0" w:line="240" w:lineRule="auto"/>
        <w:rPr>
          <w:rFonts w:asciiTheme="majorHAnsi" w:hAnsiTheme="majorHAnsi"/>
          <w:i/>
          <w:sz w:val="20"/>
          <w:szCs w:val="20"/>
        </w:rPr>
      </w:pPr>
      <w:r w:rsidRPr="009932FF">
        <w:rPr>
          <w:rFonts w:asciiTheme="majorHAnsi" w:hAnsiTheme="majorHAnsi"/>
          <w:sz w:val="20"/>
          <w:szCs w:val="20"/>
        </w:rPr>
        <w:t xml:space="preserve">Ústav literárnej a umeleckej komunikácie / </w:t>
      </w:r>
      <w:r w:rsidRPr="009932FF">
        <w:rPr>
          <w:rFonts w:asciiTheme="majorHAnsi" w:hAnsiTheme="majorHAnsi"/>
          <w:i/>
          <w:sz w:val="20"/>
          <w:szCs w:val="20"/>
        </w:rPr>
        <w:t>Institute of Literary and Artistic Communication</w:t>
      </w:r>
    </w:p>
    <w:p w14:paraId="5D826C79" w14:textId="77777777" w:rsidR="002927FB" w:rsidRPr="008408EB" w:rsidRDefault="002927FB" w:rsidP="00462331">
      <w:pPr>
        <w:suppressAutoHyphens/>
        <w:spacing w:after="0" w:line="240" w:lineRule="auto"/>
        <w:rPr>
          <w:rFonts w:asciiTheme="majorHAnsi" w:hAnsiTheme="majorHAnsi"/>
          <w:i/>
          <w:sz w:val="20"/>
          <w:szCs w:val="20"/>
        </w:rPr>
      </w:pPr>
      <w:r w:rsidRPr="008408EB">
        <w:rPr>
          <w:rFonts w:asciiTheme="majorHAnsi" w:hAnsiTheme="majorHAnsi"/>
          <w:sz w:val="20"/>
          <w:szCs w:val="20"/>
        </w:rPr>
        <w:lastRenderedPageBreak/>
        <w:t>F</w:t>
      </w:r>
      <w:r>
        <w:rPr>
          <w:rFonts w:asciiTheme="majorHAnsi" w:hAnsiTheme="majorHAnsi"/>
          <w:sz w:val="20"/>
          <w:szCs w:val="20"/>
        </w:rPr>
        <w:t xml:space="preserve">ilozofická fakulta / </w:t>
      </w:r>
      <w:r>
        <w:rPr>
          <w:rFonts w:asciiTheme="majorHAnsi" w:hAnsiTheme="majorHAnsi"/>
          <w:i/>
          <w:sz w:val="20"/>
          <w:szCs w:val="20"/>
        </w:rPr>
        <w:t>Faculty of Arts</w:t>
      </w:r>
    </w:p>
    <w:p w14:paraId="5D826C7A" w14:textId="77777777" w:rsidR="002927FB" w:rsidRPr="002468A8" w:rsidRDefault="002927FB" w:rsidP="00462331">
      <w:pPr>
        <w:suppressAutoHyphens/>
        <w:spacing w:after="0" w:line="240" w:lineRule="auto"/>
        <w:rPr>
          <w:rFonts w:asciiTheme="majorHAnsi" w:hAnsiTheme="majorHAnsi"/>
          <w:i/>
          <w:sz w:val="20"/>
          <w:szCs w:val="20"/>
        </w:rPr>
      </w:pPr>
      <w:r>
        <w:rPr>
          <w:rFonts w:asciiTheme="majorHAnsi" w:hAnsiTheme="majorHAnsi"/>
          <w:sz w:val="20"/>
          <w:szCs w:val="20"/>
        </w:rPr>
        <w:t xml:space="preserve">Univerzita Konštantína Filozofa v Nitre / </w:t>
      </w:r>
      <w:r w:rsidRPr="002468A8">
        <w:rPr>
          <w:rFonts w:asciiTheme="majorHAnsi" w:hAnsiTheme="majorHAnsi"/>
          <w:i/>
          <w:sz w:val="20"/>
          <w:szCs w:val="20"/>
        </w:rPr>
        <w:t>University of Constantine the Philosopher in Nitra</w:t>
      </w:r>
    </w:p>
    <w:p w14:paraId="5D826C7B" w14:textId="77777777" w:rsidR="002927FB" w:rsidRDefault="002927FB" w:rsidP="002927FB">
      <w:pPr>
        <w:suppressAutoHyphens/>
        <w:spacing w:after="0" w:line="240" w:lineRule="auto"/>
        <w:jc w:val="both"/>
        <w:rPr>
          <w:rFonts w:asciiTheme="majorHAnsi" w:hAnsiTheme="majorHAnsi"/>
          <w:sz w:val="20"/>
          <w:szCs w:val="20"/>
        </w:rPr>
      </w:pPr>
    </w:p>
    <w:p w14:paraId="5D826C7C" w14:textId="77777777" w:rsidR="002927FB" w:rsidRDefault="002927FB" w:rsidP="002927FB">
      <w:pPr>
        <w:suppressAutoHyphens/>
        <w:spacing w:after="0" w:line="240" w:lineRule="auto"/>
        <w:jc w:val="both"/>
        <w:rPr>
          <w:rFonts w:asciiTheme="majorHAnsi" w:hAnsiTheme="majorHAnsi"/>
          <w:sz w:val="20"/>
          <w:szCs w:val="20"/>
        </w:rPr>
      </w:pPr>
      <w:r>
        <w:rPr>
          <w:rFonts w:asciiTheme="majorHAnsi" w:hAnsiTheme="majorHAnsi"/>
          <w:sz w:val="20"/>
          <w:szCs w:val="20"/>
        </w:rPr>
        <w:t>*</w:t>
      </w:r>
      <w:r>
        <w:rPr>
          <w:rFonts w:asciiTheme="majorHAnsi" w:hAnsiTheme="majorHAnsi"/>
          <w:sz w:val="20"/>
          <w:szCs w:val="20"/>
        </w:rPr>
        <w:tab/>
        <w:t>*</w:t>
      </w:r>
      <w:r>
        <w:rPr>
          <w:rFonts w:asciiTheme="majorHAnsi" w:hAnsiTheme="majorHAnsi"/>
          <w:sz w:val="20"/>
          <w:szCs w:val="20"/>
        </w:rPr>
        <w:tab/>
        <w:t>*</w:t>
      </w:r>
    </w:p>
    <w:p w14:paraId="5D826C7D" w14:textId="77777777" w:rsidR="002927FB" w:rsidRDefault="002927FB" w:rsidP="002927FB">
      <w:pPr>
        <w:suppressAutoHyphens/>
        <w:spacing w:after="0" w:line="240" w:lineRule="auto"/>
        <w:jc w:val="both"/>
        <w:rPr>
          <w:rFonts w:asciiTheme="majorHAnsi" w:hAnsiTheme="majorHAnsi"/>
          <w:sz w:val="20"/>
          <w:szCs w:val="20"/>
        </w:rPr>
      </w:pPr>
    </w:p>
    <w:p w14:paraId="7D9A0B3D" w14:textId="0FE50737" w:rsidR="003F442B" w:rsidRDefault="003F442B" w:rsidP="002927FB">
      <w:pPr>
        <w:suppressAutoHyphens/>
        <w:spacing w:after="0" w:line="240" w:lineRule="auto"/>
        <w:jc w:val="both"/>
        <w:rPr>
          <w:rFonts w:asciiTheme="majorHAnsi" w:hAnsiTheme="majorHAnsi"/>
          <w:b/>
          <w:sz w:val="20"/>
          <w:szCs w:val="20"/>
        </w:rPr>
      </w:pPr>
      <w:r w:rsidRPr="003F442B">
        <w:rPr>
          <w:rFonts w:asciiTheme="majorHAnsi" w:hAnsiTheme="majorHAnsi"/>
          <w:b/>
          <w:sz w:val="20"/>
          <w:szCs w:val="20"/>
        </w:rPr>
        <w:t>LACKOVÁ, Ivana, Mgr., PhD.</w:t>
      </w:r>
    </w:p>
    <w:p w14:paraId="5A39E81B" w14:textId="77777777" w:rsidR="003F442B" w:rsidRDefault="003F442B" w:rsidP="003F442B">
      <w:pPr>
        <w:suppressAutoHyphens/>
        <w:spacing w:after="0" w:line="240" w:lineRule="auto"/>
        <w:rPr>
          <w:rFonts w:asciiTheme="majorHAnsi" w:hAnsiTheme="majorHAnsi" w:cs="Times New Roman"/>
          <w:b/>
          <w:bCs/>
          <w:sz w:val="20"/>
          <w:szCs w:val="20"/>
        </w:rPr>
      </w:pPr>
      <w:r>
        <w:rPr>
          <w:rFonts w:asciiTheme="majorHAnsi" w:hAnsiTheme="majorHAnsi" w:cs="Times New Roman"/>
          <w:b/>
          <w:bCs/>
          <w:sz w:val="20"/>
          <w:szCs w:val="20"/>
        </w:rPr>
        <w:t xml:space="preserve">Pedagogická interpretácia hudobnodramatického diela </w:t>
      </w:r>
    </w:p>
    <w:p w14:paraId="262ABB42" w14:textId="5BCC79A2" w:rsidR="003F442B" w:rsidRPr="003F442B" w:rsidRDefault="003F442B" w:rsidP="003F442B">
      <w:pPr>
        <w:suppressAutoHyphens/>
        <w:spacing w:after="0" w:line="240" w:lineRule="auto"/>
        <w:jc w:val="both"/>
        <w:rPr>
          <w:rFonts w:asciiTheme="majorHAnsi" w:hAnsiTheme="majorHAnsi" w:cs="Times New Roman"/>
          <w:bCs/>
          <w:sz w:val="20"/>
          <w:szCs w:val="20"/>
        </w:rPr>
      </w:pPr>
      <w:r w:rsidRPr="003F442B">
        <w:rPr>
          <w:rFonts w:asciiTheme="majorHAnsi" w:hAnsiTheme="majorHAnsi" w:cs="Times New Roman"/>
          <w:bCs/>
          <w:sz w:val="20"/>
          <w:szCs w:val="20"/>
        </w:rPr>
        <w:t>Príspevok sa zaoberá problematikou pedagogickej interpretácie hudobnodramatického diela. Mapuje a spracováva jej teoretické východiská, kriticky hodnotí zložitosť pedagogickej interpretácie hudobnodramatického diela vzhľadom k jeho syntetickej povahe: identifikuje rozdielnosť štandardne využívaných postupov pedagogickej interpretácie hudobného diela na jednej a literárneho na druhej strane, ktorá pre pedagogickú interpretáciu hudobnodramatického diela predstavuje limitujúci faktor. Prináša metódu dimenzie kognitívnych spôsobilostí ako inovatívny prostriedok pedagogickej interpretácie hudobnodramatického diela.</w:t>
      </w:r>
    </w:p>
    <w:p w14:paraId="575E4A88" w14:textId="77777777" w:rsidR="003F442B" w:rsidRDefault="003F442B" w:rsidP="003F442B">
      <w:pPr>
        <w:suppressAutoHyphens/>
        <w:spacing w:after="0" w:line="240" w:lineRule="auto"/>
        <w:rPr>
          <w:rFonts w:asciiTheme="majorHAnsi" w:hAnsiTheme="majorHAnsi" w:cs="Times New Roman"/>
          <w:b/>
          <w:bCs/>
          <w:sz w:val="20"/>
          <w:szCs w:val="20"/>
        </w:rPr>
      </w:pPr>
    </w:p>
    <w:p w14:paraId="3CCCDBC2" w14:textId="7A8A494B" w:rsidR="003F442B" w:rsidRPr="003F442B" w:rsidRDefault="003F442B" w:rsidP="003F442B">
      <w:pPr>
        <w:suppressAutoHyphens/>
        <w:spacing w:after="0" w:line="240" w:lineRule="auto"/>
        <w:rPr>
          <w:rFonts w:asciiTheme="majorHAnsi" w:hAnsiTheme="majorHAnsi" w:cs="Times New Roman"/>
          <w:b/>
          <w:bCs/>
          <w:i/>
          <w:sz w:val="20"/>
          <w:szCs w:val="20"/>
        </w:rPr>
      </w:pPr>
      <w:r w:rsidRPr="003F442B">
        <w:rPr>
          <w:rFonts w:asciiTheme="majorHAnsi" w:hAnsiTheme="majorHAnsi" w:cs="Times New Roman"/>
          <w:b/>
          <w:bCs/>
          <w:i/>
          <w:sz w:val="20"/>
          <w:szCs w:val="20"/>
        </w:rPr>
        <w:t>Pedagogical interpretation of a music-dramatic work</w:t>
      </w:r>
    </w:p>
    <w:p w14:paraId="1A1773E6" w14:textId="2DFB5375" w:rsidR="003F442B" w:rsidRPr="003F442B" w:rsidRDefault="003F442B" w:rsidP="003F442B">
      <w:pPr>
        <w:suppressAutoHyphens/>
        <w:spacing w:after="0" w:line="240" w:lineRule="auto"/>
        <w:jc w:val="both"/>
        <w:rPr>
          <w:rFonts w:asciiTheme="majorHAnsi" w:hAnsiTheme="majorHAnsi" w:cs="Times New Roman"/>
          <w:bCs/>
          <w:i/>
          <w:sz w:val="20"/>
          <w:szCs w:val="20"/>
        </w:rPr>
      </w:pPr>
      <w:r w:rsidRPr="003F442B">
        <w:rPr>
          <w:rFonts w:asciiTheme="majorHAnsi" w:hAnsiTheme="majorHAnsi" w:cs="Times New Roman"/>
          <w:bCs/>
          <w:i/>
          <w:sz w:val="20"/>
          <w:szCs w:val="20"/>
        </w:rPr>
        <w:t>The paper deals with the issue of pedagogical interpretation of a music-dramatic work. It maps and elaborates its theoretical background, critically evaluates the complexity of pedagogical interpretation of a music-dramatic work due to its synthetic nature: it identifies the difference between the standard procedures of pedagogical interpretation of a musical work on the one hand and a literary work on the other hand, which is a limiting factor for the pedagogical interpretation of a music-dramatic work. It introduces the method of cognitive competence dimension as an innovative means of pedagogical interpretation of a music-dramatic work.</w:t>
      </w:r>
    </w:p>
    <w:p w14:paraId="7C8D11B2" w14:textId="2DB94CB6" w:rsidR="003F442B" w:rsidRPr="003F442B" w:rsidRDefault="001B3121" w:rsidP="003F442B">
      <w:pPr>
        <w:suppressAutoHyphens/>
        <w:spacing w:after="0" w:line="240" w:lineRule="auto"/>
        <w:jc w:val="right"/>
        <w:rPr>
          <w:rFonts w:asciiTheme="majorHAnsi" w:hAnsiTheme="majorHAnsi"/>
          <w:sz w:val="20"/>
          <w:szCs w:val="20"/>
        </w:rPr>
      </w:pPr>
      <w:hyperlink r:id="rId18" w:history="1">
        <w:r w:rsidR="003F442B" w:rsidRPr="003F442B">
          <w:rPr>
            <w:rStyle w:val="Hypertextovprepojenie"/>
            <w:rFonts w:asciiTheme="majorHAnsi" w:hAnsiTheme="majorHAnsi"/>
            <w:sz w:val="20"/>
            <w:szCs w:val="20"/>
          </w:rPr>
          <w:t>ilackova@ukf.sk</w:t>
        </w:r>
      </w:hyperlink>
    </w:p>
    <w:p w14:paraId="394691CA" w14:textId="77777777" w:rsidR="003F442B" w:rsidRDefault="003F442B" w:rsidP="003F442B">
      <w:pPr>
        <w:suppressAutoHyphens/>
        <w:spacing w:after="0" w:line="240" w:lineRule="auto"/>
        <w:rPr>
          <w:rFonts w:asciiTheme="majorHAnsi" w:hAnsiTheme="majorHAnsi"/>
          <w:sz w:val="20"/>
          <w:szCs w:val="20"/>
        </w:rPr>
      </w:pPr>
      <w:r>
        <w:rPr>
          <w:rFonts w:asciiTheme="majorHAnsi" w:hAnsiTheme="majorHAnsi"/>
          <w:sz w:val="20"/>
          <w:szCs w:val="20"/>
        </w:rPr>
        <w:t xml:space="preserve">Katedra hudby / </w:t>
      </w:r>
      <w:r w:rsidRPr="002468A8">
        <w:rPr>
          <w:rFonts w:asciiTheme="majorHAnsi" w:hAnsiTheme="majorHAnsi"/>
          <w:i/>
          <w:sz w:val="20"/>
          <w:szCs w:val="20"/>
        </w:rPr>
        <w:t>Depar</w:t>
      </w:r>
      <w:r>
        <w:rPr>
          <w:rFonts w:asciiTheme="majorHAnsi" w:hAnsiTheme="majorHAnsi"/>
          <w:i/>
          <w:sz w:val="20"/>
          <w:szCs w:val="20"/>
        </w:rPr>
        <w:t>t</w:t>
      </w:r>
      <w:r w:rsidRPr="002468A8">
        <w:rPr>
          <w:rFonts w:asciiTheme="majorHAnsi" w:hAnsiTheme="majorHAnsi"/>
          <w:i/>
          <w:sz w:val="20"/>
          <w:szCs w:val="20"/>
        </w:rPr>
        <w:t xml:space="preserve">ment </w:t>
      </w:r>
      <w:r>
        <w:rPr>
          <w:rFonts w:asciiTheme="majorHAnsi" w:hAnsiTheme="majorHAnsi"/>
          <w:i/>
          <w:sz w:val="20"/>
          <w:szCs w:val="20"/>
        </w:rPr>
        <w:t xml:space="preserve">of </w:t>
      </w:r>
      <w:r w:rsidRPr="002468A8">
        <w:rPr>
          <w:rFonts w:asciiTheme="majorHAnsi" w:hAnsiTheme="majorHAnsi"/>
          <w:i/>
          <w:sz w:val="20"/>
          <w:szCs w:val="20"/>
        </w:rPr>
        <w:t xml:space="preserve">Music </w:t>
      </w:r>
    </w:p>
    <w:p w14:paraId="6353BA03" w14:textId="77777777" w:rsidR="003F442B" w:rsidRDefault="003F442B" w:rsidP="003F442B">
      <w:pPr>
        <w:suppressAutoHyphens/>
        <w:spacing w:after="0" w:line="240" w:lineRule="auto"/>
        <w:rPr>
          <w:rFonts w:asciiTheme="majorHAnsi" w:hAnsiTheme="majorHAnsi"/>
          <w:sz w:val="20"/>
          <w:szCs w:val="20"/>
        </w:rPr>
      </w:pPr>
      <w:r>
        <w:rPr>
          <w:rFonts w:asciiTheme="majorHAnsi" w:hAnsiTheme="majorHAnsi"/>
          <w:sz w:val="20"/>
          <w:szCs w:val="20"/>
        </w:rPr>
        <w:t xml:space="preserve">Pedagogická fakulta / </w:t>
      </w:r>
      <w:r w:rsidRPr="002468A8">
        <w:rPr>
          <w:rFonts w:asciiTheme="majorHAnsi" w:hAnsiTheme="majorHAnsi"/>
          <w:i/>
          <w:sz w:val="20"/>
          <w:szCs w:val="20"/>
        </w:rPr>
        <w:t>Faculty of Education</w:t>
      </w:r>
    </w:p>
    <w:p w14:paraId="1E13F7CF" w14:textId="77777777" w:rsidR="003F442B" w:rsidRDefault="003F442B" w:rsidP="003F442B">
      <w:pPr>
        <w:suppressAutoHyphens/>
        <w:spacing w:after="0" w:line="240" w:lineRule="auto"/>
        <w:rPr>
          <w:rFonts w:asciiTheme="majorHAnsi" w:hAnsiTheme="majorHAnsi"/>
          <w:i/>
          <w:sz w:val="20"/>
          <w:szCs w:val="20"/>
        </w:rPr>
      </w:pPr>
      <w:r>
        <w:rPr>
          <w:rFonts w:asciiTheme="majorHAnsi" w:hAnsiTheme="majorHAnsi"/>
          <w:sz w:val="20"/>
          <w:szCs w:val="20"/>
        </w:rPr>
        <w:t xml:space="preserve">Univerzita Konštantína Filozofa v Nitre / </w:t>
      </w:r>
      <w:r w:rsidRPr="002468A8">
        <w:rPr>
          <w:rFonts w:asciiTheme="majorHAnsi" w:hAnsiTheme="majorHAnsi"/>
          <w:i/>
          <w:sz w:val="20"/>
          <w:szCs w:val="20"/>
        </w:rPr>
        <w:t>University of Constantine the Philosopher in Nitra</w:t>
      </w:r>
    </w:p>
    <w:p w14:paraId="4EA8B578" w14:textId="77777777" w:rsidR="003F442B" w:rsidRDefault="003F442B" w:rsidP="003F442B">
      <w:pPr>
        <w:suppressAutoHyphens/>
        <w:spacing w:after="0" w:line="240" w:lineRule="auto"/>
        <w:jc w:val="both"/>
        <w:rPr>
          <w:rFonts w:asciiTheme="majorHAnsi" w:hAnsiTheme="majorHAnsi"/>
          <w:sz w:val="20"/>
          <w:szCs w:val="20"/>
        </w:rPr>
      </w:pPr>
    </w:p>
    <w:p w14:paraId="0A08D521" w14:textId="77777777" w:rsidR="003F442B" w:rsidRDefault="003F442B" w:rsidP="003F442B">
      <w:pPr>
        <w:suppressAutoHyphens/>
        <w:spacing w:after="0" w:line="240" w:lineRule="auto"/>
        <w:jc w:val="both"/>
        <w:rPr>
          <w:rFonts w:asciiTheme="majorHAnsi" w:hAnsiTheme="majorHAnsi"/>
          <w:sz w:val="20"/>
          <w:szCs w:val="20"/>
        </w:rPr>
      </w:pPr>
      <w:r>
        <w:rPr>
          <w:rFonts w:asciiTheme="majorHAnsi" w:hAnsiTheme="majorHAnsi"/>
          <w:sz w:val="20"/>
          <w:szCs w:val="20"/>
        </w:rPr>
        <w:t>*</w:t>
      </w:r>
      <w:r>
        <w:rPr>
          <w:rFonts w:asciiTheme="majorHAnsi" w:hAnsiTheme="majorHAnsi"/>
          <w:sz w:val="20"/>
          <w:szCs w:val="20"/>
        </w:rPr>
        <w:tab/>
        <w:t>*</w:t>
      </w:r>
      <w:r>
        <w:rPr>
          <w:rFonts w:asciiTheme="majorHAnsi" w:hAnsiTheme="majorHAnsi"/>
          <w:sz w:val="20"/>
          <w:szCs w:val="20"/>
        </w:rPr>
        <w:tab/>
        <w:t>*</w:t>
      </w:r>
    </w:p>
    <w:p w14:paraId="19AE12E2" w14:textId="77777777" w:rsidR="003F442B" w:rsidRDefault="003F442B" w:rsidP="002927FB">
      <w:pPr>
        <w:suppressAutoHyphens/>
        <w:spacing w:after="0" w:line="240" w:lineRule="auto"/>
        <w:jc w:val="both"/>
        <w:rPr>
          <w:rFonts w:asciiTheme="majorHAnsi" w:hAnsiTheme="majorHAnsi"/>
          <w:sz w:val="20"/>
          <w:szCs w:val="20"/>
        </w:rPr>
      </w:pPr>
    </w:p>
    <w:p w14:paraId="5D826C7E" w14:textId="77777777" w:rsidR="002927FB" w:rsidRDefault="002927FB" w:rsidP="002927FB">
      <w:pPr>
        <w:suppressAutoHyphens/>
        <w:spacing w:after="0" w:line="240" w:lineRule="auto"/>
        <w:jc w:val="both"/>
        <w:rPr>
          <w:rFonts w:asciiTheme="majorHAnsi" w:hAnsiTheme="majorHAnsi"/>
          <w:b/>
          <w:sz w:val="20"/>
          <w:szCs w:val="20"/>
        </w:rPr>
      </w:pPr>
      <w:r w:rsidRPr="00337DCC">
        <w:rPr>
          <w:rFonts w:asciiTheme="majorHAnsi" w:hAnsiTheme="majorHAnsi"/>
          <w:b/>
          <w:sz w:val="20"/>
          <w:szCs w:val="20"/>
        </w:rPr>
        <w:t>MARTINČEK, Peter, Mgr., PhD.</w:t>
      </w:r>
    </w:p>
    <w:p w14:paraId="5D826C7F" w14:textId="77777777" w:rsidR="002927FB" w:rsidRDefault="002927FB" w:rsidP="002927FB">
      <w:pPr>
        <w:suppressAutoHyphens/>
        <w:spacing w:after="0" w:line="240" w:lineRule="auto"/>
        <w:jc w:val="both"/>
        <w:rPr>
          <w:rFonts w:asciiTheme="majorHAnsi" w:hAnsiTheme="majorHAnsi"/>
          <w:b/>
          <w:sz w:val="20"/>
          <w:szCs w:val="20"/>
        </w:rPr>
      </w:pPr>
      <w:r w:rsidRPr="00337DCC">
        <w:rPr>
          <w:rFonts w:asciiTheme="majorHAnsi" w:hAnsiTheme="majorHAnsi"/>
          <w:b/>
          <w:sz w:val="20"/>
          <w:szCs w:val="20"/>
        </w:rPr>
        <w:t>Quo vadis slovenské odborné umelecké školstvo na konzervatóriách?</w:t>
      </w:r>
    </w:p>
    <w:p w14:paraId="5D826C80" w14:textId="606D737E" w:rsidR="002927FB" w:rsidRDefault="002927FB" w:rsidP="002927FB">
      <w:pPr>
        <w:suppressAutoHyphens/>
        <w:spacing w:after="0" w:line="240" w:lineRule="auto"/>
        <w:jc w:val="both"/>
        <w:rPr>
          <w:rFonts w:asciiTheme="majorHAnsi" w:hAnsiTheme="majorHAnsi"/>
          <w:sz w:val="20"/>
          <w:szCs w:val="20"/>
        </w:rPr>
      </w:pPr>
      <w:r w:rsidRPr="00337DCC">
        <w:rPr>
          <w:rFonts w:asciiTheme="majorHAnsi" w:hAnsiTheme="majorHAnsi"/>
          <w:sz w:val="20"/>
          <w:szCs w:val="20"/>
        </w:rPr>
        <w:t>Stredné odborné umelecké školy hudobného zamerania patria ku tradičným vzdelávacím inštitúciám na Slovensku už viac ako 100 rokov. V poslednej dobe sme svedkami nárastu počtu škôl tohto typu, hlavne v súkromnej sfére. Je to napriek tomu, že sa školy dlhodobo trápia s náborom študentov v istých špecifických profilových predmetoch. Prebieha dostatočná spolupráca so základnými umeleckými školami, aby bola zabezpečená kontinuita a kvalita uchádzačov? Sú súčasné potreby spoločnosti a</w:t>
      </w:r>
      <w:r w:rsidR="001B3121">
        <w:rPr>
          <w:rFonts w:asciiTheme="majorHAnsi" w:hAnsiTheme="majorHAnsi"/>
          <w:sz w:val="20"/>
          <w:szCs w:val="20"/>
        </w:rPr>
        <w:t> </w:t>
      </w:r>
      <w:r w:rsidRPr="00337DCC">
        <w:rPr>
          <w:rFonts w:asciiTheme="majorHAnsi" w:hAnsiTheme="majorHAnsi"/>
          <w:sz w:val="20"/>
          <w:szCs w:val="20"/>
        </w:rPr>
        <w:t>trhu adekvátne reflektované školami tohto typu, respektíve aké uplatnenie majú ich absolventi? Pripravujú konzervatória dostatočne študentov v prípade, že po maturite chcú pokračovať na vysokej škole neumeleckého typu?</w:t>
      </w:r>
    </w:p>
    <w:p w14:paraId="5D826C81" w14:textId="77777777" w:rsidR="002927FB" w:rsidRDefault="002927FB" w:rsidP="002927FB">
      <w:pPr>
        <w:suppressAutoHyphens/>
        <w:spacing w:after="0" w:line="240" w:lineRule="auto"/>
        <w:jc w:val="both"/>
        <w:rPr>
          <w:rFonts w:asciiTheme="majorHAnsi" w:hAnsiTheme="majorHAnsi"/>
          <w:sz w:val="20"/>
          <w:szCs w:val="20"/>
        </w:rPr>
      </w:pPr>
    </w:p>
    <w:p w14:paraId="5D826C82" w14:textId="77777777" w:rsidR="002927FB" w:rsidRPr="00337DCC" w:rsidRDefault="002927FB" w:rsidP="002927FB">
      <w:pPr>
        <w:suppressAutoHyphens/>
        <w:spacing w:after="0" w:line="240" w:lineRule="auto"/>
        <w:jc w:val="both"/>
        <w:rPr>
          <w:rFonts w:asciiTheme="majorHAnsi" w:hAnsiTheme="majorHAnsi"/>
          <w:b/>
          <w:i/>
          <w:sz w:val="20"/>
          <w:szCs w:val="20"/>
        </w:rPr>
      </w:pPr>
      <w:r w:rsidRPr="00337DCC">
        <w:rPr>
          <w:rFonts w:asciiTheme="majorHAnsi" w:hAnsiTheme="majorHAnsi"/>
          <w:b/>
          <w:i/>
          <w:sz w:val="20"/>
          <w:szCs w:val="20"/>
        </w:rPr>
        <w:t xml:space="preserve">Quo vadis Slovak </w:t>
      </w:r>
      <w:r>
        <w:rPr>
          <w:rFonts w:asciiTheme="majorHAnsi" w:hAnsiTheme="majorHAnsi"/>
          <w:b/>
          <w:i/>
          <w:sz w:val="20"/>
          <w:szCs w:val="20"/>
        </w:rPr>
        <w:t>V</w:t>
      </w:r>
      <w:r w:rsidRPr="00337DCC">
        <w:rPr>
          <w:rFonts w:asciiTheme="majorHAnsi" w:hAnsiTheme="majorHAnsi"/>
          <w:b/>
          <w:i/>
          <w:sz w:val="20"/>
          <w:szCs w:val="20"/>
        </w:rPr>
        <w:t xml:space="preserve">ocational </w:t>
      </w:r>
      <w:r>
        <w:rPr>
          <w:rFonts w:asciiTheme="majorHAnsi" w:hAnsiTheme="majorHAnsi"/>
          <w:b/>
          <w:i/>
          <w:sz w:val="20"/>
          <w:szCs w:val="20"/>
        </w:rPr>
        <w:t>A</w:t>
      </w:r>
      <w:r w:rsidRPr="00337DCC">
        <w:rPr>
          <w:rFonts w:asciiTheme="majorHAnsi" w:hAnsiTheme="majorHAnsi"/>
          <w:b/>
          <w:i/>
          <w:sz w:val="20"/>
          <w:szCs w:val="20"/>
        </w:rPr>
        <w:t xml:space="preserve">rt </w:t>
      </w:r>
      <w:r>
        <w:rPr>
          <w:rFonts w:asciiTheme="majorHAnsi" w:hAnsiTheme="majorHAnsi"/>
          <w:b/>
          <w:i/>
          <w:sz w:val="20"/>
          <w:szCs w:val="20"/>
        </w:rPr>
        <w:t>E</w:t>
      </w:r>
      <w:r w:rsidRPr="00337DCC">
        <w:rPr>
          <w:rFonts w:asciiTheme="majorHAnsi" w:hAnsiTheme="majorHAnsi"/>
          <w:b/>
          <w:i/>
          <w:sz w:val="20"/>
          <w:szCs w:val="20"/>
        </w:rPr>
        <w:t xml:space="preserve">ducation at </w:t>
      </w:r>
      <w:r>
        <w:rPr>
          <w:rFonts w:asciiTheme="majorHAnsi" w:hAnsiTheme="majorHAnsi"/>
          <w:b/>
          <w:i/>
          <w:sz w:val="20"/>
          <w:szCs w:val="20"/>
        </w:rPr>
        <w:t>C</w:t>
      </w:r>
      <w:r w:rsidRPr="00337DCC">
        <w:rPr>
          <w:rFonts w:asciiTheme="majorHAnsi" w:hAnsiTheme="majorHAnsi"/>
          <w:b/>
          <w:i/>
          <w:sz w:val="20"/>
          <w:szCs w:val="20"/>
        </w:rPr>
        <w:t>onservatories?</w:t>
      </w:r>
    </w:p>
    <w:p w14:paraId="5D826C83" w14:textId="77777777" w:rsidR="002927FB" w:rsidRDefault="002927FB" w:rsidP="002927FB">
      <w:pPr>
        <w:jc w:val="both"/>
        <w:rPr>
          <w:rFonts w:asciiTheme="majorHAnsi" w:hAnsiTheme="majorHAnsi"/>
          <w:i/>
          <w:sz w:val="20"/>
          <w:szCs w:val="20"/>
        </w:rPr>
      </w:pPr>
      <w:r w:rsidRPr="00337DCC">
        <w:rPr>
          <w:rFonts w:asciiTheme="majorHAnsi" w:hAnsiTheme="majorHAnsi"/>
          <w:i/>
          <w:sz w:val="20"/>
          <w:szCs w:val="20"/>
        </w:rPr>
        <w:t xml:space="preserve">Secondary vocational art schools of music belong to the traditional educational institutions in Slovakia for more than 100 years. Recently, we have witnessed an increase </w:t>
      </w:r>
      <w:r w:rsidRPr="00337DCC">
        <w:rPr>
          <w:rFonts w:asciiTheme="majorHAnsi" w:hAnsiTheme="majorHAnsi"/>
          <w:i/>
          <w:sz w:val="20"/>
          <w:szCs w:val="20"/>
        </w:rPr>
        <w:lastRenderedPageBreak/>
        <w:t>in the number of schools of this type, especially in the private sphere. This is despite the fact that schools have long struggled to recruit students in certain specific profile subjects. Is there sufficient cooperation with primary art schools to ensure continuity and quality of applicants? Are the current needs of society and the market adequately reflected by schools of this type, or what kind of employment do their graduates have? Do conservatoires prepare students sufficiently if they wish to go on to a non-arts college after graduation?</w:t>
      </w:r>
    </w:p>
    <w:p w14:paraId="5D826C84" w14:textId="77777777" w:rsidR="002927FB" w:rsidRPr="00337DCC" w:rsidRDefault="001B3121" w:rsidP="002927FB">
      <w:pPr>
        <w:suppressAutoHyphens/>
        <w:spacing w:after="0" w:line="240" w:lineRule="auto"/>
        <w:jc w:val="right"/>
        <w:rPr>
          <w:rFonts w:asciiTheme="majorHAnsi" w:hAnsiTheme="majorHAnsi"/>
          <w:sz w:val="20"/>
          <w:szCs w:val="20"/>
        </w:rPr>
      </w:pPr>
      <w:hyperlink r:id="rId19" w:history="1">
        <w:r w:rsidR="002927FB" w:rsidRPr="005A037A">
          <w:rPr>
            <w:rStyle w:val="Hypertextovprepojenie"/>
            <w:rFonts w:asciiTheme="majorHAnsi" w:hAnsiTheme="majorHAnsi"/>
            <w:sz w:val="20"/>
            <w:szCs w:val="20"/>
          </w:rPr>
          <w:t>martincek.peter@gmail.com</w:t>
        </w:r>
      </w:hyperlink>
    </w:p>
    <w:p w14:paraId="5D826C85" w14:textId="1385FA12" w:rsidR="002927FB" w:rsidRPr="001B5C56" w:rsidRDefault="002927FB" w:rsidP="00462331">
      <w:pPr>
        <w:suppressAutoHyphens/>
        <w:spacing w:after="0" w:line="240" w:lineRule="auto"/>
        <w:rPr>
          <w:rFonts w:asciiTheme="majorHAnsi" w:hAnsiTheme="majorHAnsi"/>
          <w:color w:val="FF0000"/>
          <w:sz w:val="20"/>
          <w:szCs w:val="20"/>
        </w:rPr>
      </w:pPr>
      <w:r w:rsidRPr="00337DCC">
        <w:rPr>
          <w:rFonts w:asciiTheme="majorHAnsi" w:hAnsiTheme="majorHAnsi"/>
          <w:sz w:val="20"/>
          <w:szCs w:val="20"/>
        </w:rPr>
        <w:t xml:space="preserve">Hudobná a tanečná fakulta </w:t>
      </w:r>
      <w:r>
        <w:rPr>
          <w:rFonts w:asciiTheme="majorHAnsi" w:hAnsiTheme="majorHAnsi"/>
          <w:sz w:val="20"/>
          <w:szCs w:val="20"/>
        </w:rPr>
        <w:t xml:space="preserve">/ </w:t>
      </w:r>
      <w:r w:rsidRPr="00337DCC">
        <w:rPr>
          <w:rFonts w:asciiTheme="majorHAnsi" w:hAnsiTheme="majorHAnsi"/>
          <w:i/>
          <w:sz w:val="20"/>
          <w:szCs w:val="20"/>
        </w:rPr>
        <w:t>Faculty of Music and Dance</w:t>
      </w:r>
      <w:r w:rsidR="00B65F02">
        <w:rPr>
          <w:rFonts w:asciiTheme="majorHAnsi" w:hAnsiTheme="majorHAnsi"/>
          <w:sz w:val="20"/>
          <w:szCs w:val="20"/>
        </w:rPr>
        <w:t xml:space="preserve"> </w:t>
      </w:r>
    </w:p>
    <w:p w14:paraId="5D826C86" w14:textId="77777777" w:rsidR="002927FB" w:rsidRDefault="002927FB" w:rsidP="00462331">
      <w:pPr>
        <w:suppressAutoHyphens/>
        <w:spacing w:after="0" w:line="240" w:lineRule="auto"/>
        <w:rPr>
          <w:rFonts w:asciiTheme="majorHAnsi" w:hAnsiTheme="majorHAnsi"/>
          <w:i/>
          <w:sz w:val="20"/>
          <w:szCs w:val="20"/>
        </w:rPr>
      </w:pPr>
      <w:r>
        <w:rPr>
          <w:rFonts w:asciiTheme="majorHAnsi" w:hAnsiTheme="majorHAnsi"/>
          <w:sz w:val="20"/>
          <w:szCs w:val="20"/>
        </w:rPr>
        <w:t>Vysoká škola múzických umení v </w:t>
      </w:r>
      <w:r w:rsidRPr="00337DCC">
        <w:rPr>
          <w:rFonts w:asciiTheme="majorHAnsi" w:hAnsiTheme="majorHAnsi"/>
          <w:sz w:val="20"/>
          <w:szCs w:val="20"/>
        </w:rPr>
        <w:t>Bratislav</w:t>
      </w:r>
      <w:r>
        <w:rPr>
          <w:rFonts w:asciiTheme="majorHAnsi" w:hAnsiTheme="majorHAnsi"/>
          <w:sz w:val="20"/>
          <w:szCs w:val="20"/>
        </w:rPr>
        <w:t xml:space="preserve">e / </w:t>
      </w:r>
      <w:r w:rsidRPr="00337DCC">
        <w:rPr>
          <w:rFonts w:asciiTheme="majorHAnsi" w:hAnsiTheme="majorHAnsi"/>
          <w:i/>
          <w:sz w:val="20"/>
          <w:szCs w:val="20"/>
        </w:rPr>
        <w:t>Academy of Performing Arts in Bratislava</w:t>
      </w:r>
    </w:p>
    <w:p w14:paraId="5D826C87" w14:textId="77777777" w:rsidR="002927FB" w:rsidRPr="00337DCC" w:rsidRDefault="002927FB" w:rsidP="002927FB">
      <w:pPr>
        <w:suppressAutoHyphens/>
        <w:spacing w:after="0" w:line="240" w:lineRule="auto"/>
        <w:jc w:val="both"/>
        <w:rPr>
          <w:rFonts w:asciiTheme="majorHAnsi" w:hAnsiTheme="majorHAnsi"/>
          <w:sz w:val="20"/>
          <w:szCs w:val="20"/>
        </w:rPr>
      </w:pPr>
    </w:p>
    <w:p w14:paraId="5D826C88" w14:textId="77777777" w:rsidR="002927FB" w:rsidRPr="00337DCC" w:rsidRDefault="002927FB" w:rsidP="002927FB">
      <w:pPr>
        <w:suppressAutoHyphens/>
        <w:spacing w:after="0" w:line="240" w:lineRule="auto"/>
        <w:jc w:val="both"/>
        <w:rPr>
          <w:rFonts w:asciiTheme="majorHAnsi" w:hAnsiTheme="majorHAnsi"/>
          <w:sz w:val="20"/>
          <w:szCs w:val="20"/>
        </w:rPr>
      </w:pPr>
      <w:r w:rsidRPr="00337DCC">
        <w:rPr>
          <w:rFonts w:asciiTheme="majorHAnsi" w:hAnsiTheme="majorHAnsi"/>
          <w:sz w:val="20"/>
          <w:szCs w:val="20"/>
        </w:rPr>
        <w:t>*</w:t>
      </w:r>
      <w:r w:rsidRPr="00337DCC">
        <w:rPr>
          <w:rFonts w:asciiTheme="majorHAnsi" w:hAnsiTheme="majorHAnsi"/>
          <w:sz w:val="20"/>
          <w:szCs w:val="20"/>
        </w:rPr>
        <w:tab/>
        <w:t>*</w:t>
      </w:r>
      <w:r w:rsidRPr="00337DCC">
        <w:rPr>
          <w:rFonts w:asciiTheme="majorHAnsi" w:hAnsiTheme="majorHAnsi"/>
          <w:sz w:val="20"/>
          <w:szCs w:val="20"/>
        </w:rPr>
        <w:tab/>
        <w:t>*</w:t>
      </w:r>
    </w:p>
    <w:p w14:paraId="5D826C89" w14:textId="77777777" w:rsidR="002927FB" w:rsidRDefault="002927FB" w:rsidP="002927FB">
      <w:pPr>
        <w:suppressAutoHyphens/>
        <w:spacing w:after="0" w:line="240" w:lineRule="auto"/>
        <w:jc w:val="both"/>
        <w:rPr>
          <w:rFonts w:asciiTheme="majorHAnsi" w:hAnsiTheme="majorHAnsi"/>
          <w:sz w:val="20"/>
          <w:szCs w:val="20"/>
        </w:rPr>
      </w:pPr>
    </w:p>
    <w:p w14:paraId="5D826C8A" w14:textId="77777777" w:rsidR="002927FB" w:rsidRDefault="002927FB" w:rsidP="002927FB">
      <w:pPr>
        <w:suppressAutoHyphens/>
        <w:spacing w:after="0" w:line="240" w:lineRule="auto"/>
        <w:jc w:val="both"/>
        <w:rPr>
          <w:rFonts w:asciiTheme="majorHAnsi" w:hAnsiTheme="majorHAnsi"/>
          <w:b/>
          <w:sz w:val="20"/>
          <w:szCs w:val="20"/>
        </w:rPr>
      </w:pPr>
      <w:r w:rsidRPr="00337DCC">
        <w:rPr>
          <w:rFonts w:asciiTheme="majorHAnsi" w:hAnsiTheme="majorHAnsi"/>
          <w:b/>
          <w:sz w:val="20"/>
          <w:szCs w:val="20"/>
        </w:rPr>
        <w:t>MEDŇANSKÝ, Karol, doc. Mgr. art., PhD.</w:t>
      </w:r>
    </w:p>
    <w:p w14:paraId="5D826C8B" w14:textId="77777777" w:rsidR="002927FB" w:rsidRDefault="002927FB" w:rsidP="002927FB">
      <w:pPr>
        <w:suppressAutoHyphens/>
        <w:spacing w:after="0" w:line="240" w:lineRule="auto"/>
        <w:jc w:val="both"/>
        <w:rPr>
          <w:rFonts w:asciiTheme="majorHAnsi" w:hAnsiTheme="majorHAnsi"/>
          <w:b/>
          <w:sz w:val="20"/>
          <w:szCs w:val="20"/>
        </w:rPr>
      </w:pPr>
      <w:r w:rsidRPr="00337DCC">
        <w:rPr>
          <w:rFonts w:asciiTheme="majorHAnsi" w:hAnsiTheme="majorHAnsi"/>
          <w:b/>
          <w:sz w:val="20"/>
          <w:szCs w:val="20"/>
        </w:rPr>
        <w:t>Voľná improvizácia v kontexte študijných plánov KH</w:t>
      </w:r>
      <w:r>
        <w:rPr>
          <w:rFonts w:asciiTheme="majorHAnsi" w:hAnsiTheme="majorHAnsi"/>
          <w:b/>
          <w:sz w:val="20"/>
          <w:szCs w:val="20"/>
        </w:rPr>
        <w:t>u</w:t>
      </w:r>
      <w:r w:rsidRPr="00337DCC">
        <w:rPr>
          <w:rFonts w:asciiTheme="majorHAnsi" w:hAnsiTheme="majorHAnsi"/>
          <w:b/>
          <w:sz w:val="20"/>
          <w:szCs w:val="20"/>
        </w:rPr>
        <w:t xml:space="preserve"> IHVU FF PU v</w:t>
      </w:r>
      <w:r>
        <w:rPr>
          <w:rFonts w:asciiTheme="majorHAnsi" w:hAnsiTheme="majorHAnsi"/>
          <w:b/>
          <w:sz w:val="20"/>
          <w:szCs w:val="20"/>
        </w:rPr>
        <w:t> </w:t>
      </w:r>
      <w:r w:rsidRPr="00337DCC">
        <w:rPr>
          <w:rFonts w:asciiTheme="majorHAnsi" w:hAnsiTheme="majorHAnsi"/>
          <w:b/>
          <w:sz w:val="20"/>
          <w:szCs w:val="20"/>
        </w:rPr>
        <w:t>Prešove v</w:t>
      </w:r>
      <w:r>
        <w:rPr>
          <w:rFonts w:asciiTheme="majorHAnsi" w:hAnsiTheme="majorHAnsi"/>
          <w:b/>
          <w:sz w:val="20"/>
          <w:szCs w:val="20"/>
        </w:rPr>
        <w:t> </w:t>
      </w:r>
      <w:r w:rsidRPr="00337DCC">
        <w:rPr>
          <w:rFonts w:asciiTheme="majorHAnsi" w:hAnsiTheme="majorHAnsi"/>
          <w:b/>
          <w:sz w:val="20"/>
          <w:szCs w:val="20"/>
        </w:rPr>
        <w:t>rok</w:t>
      </w:r>
      <w:r>
        <w:rPr>
          <w:rFonts w:asciiTheme="majorHAnsi" w:hAnsiTheme="majorHAnsi"/>
          <w:b/>
          <w:sz w:val="20"/>
          <w:szCs w:val="20"/>
        </w:rPr>
        <w:t>o</w:t>
      </w:r>
      <w:r w:rsidRPr="00337DCC">
        <w:rPr>
          <w:rFonts w:asciiTheme="majorHAnsi" w:hAnsiTheme="majorHAnsi"/>
          <w:b/>
          <w:sz w:val="20"/>
          <w:szCs w:val="20"/>
        </w:rPr>
        <w:t>ch 2015 – 2020</w:t>
      </w:r>
    </w:p>
    <w:p w14:paraId="5D826C8C" w14:textId="77777777" w:rsidR="002927FB" w:rsidRDefault="002927FB" w:rsidP="002927FB">
      <w:pPr>
        <w:suppressAutoHyphens/>
        <w:spacing w:after="0" w:line="240" w:lineRule="auto"/>
        <w:jc w:val="both"/>
        <w:rPr>
          <w:rFonts w:asciiTheme="majorHAnsi" w:hAnsiTheme="majorHAnsi"/>
          <w:sz w:val="20"/>
          <w:szCs w:val="20"/>
        </w:rPr>
      </w:pPr>
      <w:r w:rsidRPr="00337DCC">
        <w:rPr>
          <w:rFonts w:asciiTheme="majorHAnsi" w:hAnsiTheme="majorHAnsi"/>
          <w:sz w:val="20"/>
          <w:szCs w:val="20"/>
        </w:rPr>
        <w:t>Improvizácia sa v hudobnom umení využíva výrazným spôsobom od polovice 16. storočia, pričom bola v</w:t>
      </w:r>
      <w:r>
        <w:rPr>
          <w:rFonts w:asciiTheme="majorHAnsi" w:hAnsiTheme="majorHAnsi"/>
          <w:sz w:val="20"/>
          <w:szCs w:val="20"/>
        </w:rPr>
        <w:t> </w:t>
      </w:r>
      <w:r w:rsidRPr="00337DCC">
        <w:rPr>
          <w:rFonts w:asciiTheme="majorHAnsi" w:hAnsiTheme="majorHAnsi"/>
          <w:sz w:val="20"/>
          <w:szCs w:val="20"/>
        </w:rPr>
        <w:t>prevažnej miere spájaná s talianskym spôsobom zdobenia – diminúciami. Na prelome 17. a 18. storočia sa dokonca stretávame s</w:t>
      </w:r>
      <w:r>
        <w:rPr>
          <w:rFonts w:asciiTheme="majorHAnsi" w:hAnsiTheme="majorHAnsi"/>
          <w:sz w:val="20"/>
          <w:szCs w:val="20"/>
        </w:rPr>
        <w:t> </w:t>
      </w:r>
      <w:r w:rsidRPr="00337DCC">
        <w:rPr>
          <w:rFonts w:asciiTheme="majorHAnsi" w:hAnsiTheme="majorHAnsi"/>
          <w:sz w:val="20"/>
          <w:szCs w:val="20"/>
        </w:rPr>
        <w:t>podstat</w:t>
      </w:r>
      <w:r>
        <w:rPr>
          <w:rFonts w:asciiTheme="majorHAnsi" w:hAnsiTheme="majorHAnsi"/>
          <w:sz w:val="20"/>
          <w:szCs w:val="20"/>
        </w:rPr>
        <w:t>n</w:t>
      </w:r>
      <w:r w:rsidRPr="00337DCC">
        <w:rPr>
          <w:rFonts w:asciiTheme="majorHAnsi" w:hAnsiTheme="majorHAnsi"/>
          <w:sz w:val="20"/>
          <w:szCs w:val="20"/>
        </w:rPr>
        <w:t>e zložitejším spôsobom improvizácií, kedy skladateľ nastoľuje iba harmonickú a</w:t>
      </w:r>
      <w:r>
        <w:rPr>
          <w:rFonts w:asciiTheme="majorHAnsi" w:hAnsiTheme="majorHAnsi"/>
          <w:sz w:val="20"/>
          <w:szCs w:val="20"/>
        </w:rPr>
        <w:t> </w:t>
      </w:r>
      <w:r w:rsidRPr="00337DCC">
        <w:rPr>
          <w:rFonts w:asciiTheme="majorHAnsi" w:hAnsiTheme="majorHAnsi"/>
          <w:sz w:val="20"/>
          <w:szCs w:val="20"/>
        </w:rPr>
        <w:t>melodickú osnovu danej kompozície (J. Fr. Dandrieu 1682 – 1738). Improvizácia má však svoje miesto aj v období klasicizmu a romantizmu predovšetkým v podobe improvizovania inštrumentálnych kadencií v sólových inštrumentálnych koncertov. V</w:t>
      </w:r>
      <w:r>
        <w:rPr>
          <w:rFonts w:asciiTheme="majorHAnsi" w:hAnsiTheme="majorHAnsi"/>
          <w:sz w:val="20"/>
          <w:szCs w:val="20"/>
        </w:rPr>
        <w:t> </w:t>
      </w:r>
      <w:r w:rsidRPr="00337DCC">
        <w:rPr>
          <w:rFonts w:asciiTheme="majorHAnsi" w:hAnsiTheme="majorHAnsi"/>
          <w:sz w:val="20"/>
          <w:szCs w:val="20"/>
        </w:rPr>
        <w:t>20. storočí sa spočiatku  prejavuje hlavne v džeze. V</w:t>
      </w:r>
      <w:r>
        <w:rPr>
          <w:rFonts w:asciiTheme="majorHAnsi" w:hAnsiTheme="majorHAnsi"/>
          <w:sz w:val="20"/>
          <w:szCs w:val="20"/>
        </w:rPr>
        <w:t> </w:t>
      </w:r>
      <w:r w:rsidRPr="00337DCC">
        <w:rPr>
          <w:rFonts w:asciiTheme="majorHAnsi" w:hAnsiTheme="majorHAnsi"/>
          <w:sz w:val="20"/>
          <w:szCs w:val="20"/>
        </w:rPr>
        <w:t>povinných jednotkách v rámci Študijného programu Učiteľstvo hudobného umenia v</w:t>
      </w:r>
      <w:r>
        <w:rPr>
          <w:rFonts w:asciiTheme="majorHAnsi" w:hAnsiTheme="majorHAnsi"/>
          <w:sz w:val="20"/>
          <w:szCs w:val="20"/>
        </w:rPr>
        <w:t> </w:t>
      </w:r>
      <w:r w:rsidRPr="00337DCC">
        <w:rPr>
          <w:rFonts w:asciiTheme="majorHAnsi" w:hAnsiTheme="majorHAnsi"/>
          <w:sz w:val="20"/>
          <w:szCs w:val="20"/>
        </w:rPr>
        <w:t>kombinácii sme na magisterskom stupni do predmetu Improvizácia inštrumentálneho sprievodu zaviedli niektoré inovácie. Ide hlavne o princíp voľnej improvizácie, prípadne jej kombinácie s</w:t>
      </w:r>
      <w:r>
        <w:rPr>
          <w:rFonts w:asciiTheme="majorHAnsi" w:hAnsiTheme="majorHAnsi"/>
          <w:sz w:val="20"/>
          <w:szCs w:val="20"/>
        </w:rPr>
        <w:t> </w:t>
      </w:r>
      <w:r w:rsidRPr="00337DCC">
        <w:rPr>
          <w:rFonts w:asciiTheme="majorHAnsi" w:hAnsiTheme="majorHAnsi"/>
          <w:sz w:val="20"/>
          <w:szCs w:val="20"/>
        </w:rPr>
        <w:t xml:space="preserve">riadenou improvizáciou. </w:t>
      </w:r>
    </w:p>
    <w:p w14:paraId="5D826C8D" w14:textId="77777777" w:rsidR="002927FB" w:rsidRDefault="002927FB" w:rsidP="002927FB">
      <w:pPr>
        <w:suppressAutoHyphens/>
        <w:spacing w:after="0" w:line="240" w:lineRule="auto"/>
        <w:jc w:val="both"/>
        <w:rPr>
          <w:rFonts w:asciiTheme="majorHAnsi" w:hAnsiTheme="majorHAnsi"/>
          <w:sz w:val="20"/>
          <w:szCs w:val="20"/>
        </w:rPr>
      </w:pPr>
      <w:r w:rsidRPr="00337DCC">
        <w:rPr>
          <w:rFonts w:asciiTheme="majorHAnsi" w:hAnsiTheme="majorHAnsi"/>
          <w:sz w:val="20"/>
          <w:szCs w:val="20"/>
        </w:rPr>
        <w:t>Tieto princípy umožňujú pracovať s</w:t>
      </w:r>
      <w:r>
        <w:rPr>
          <w:rFonts w:asciiTheme="majorHAnsi" w:hAnsiTheme="majorHAnsi"/>
          <w:sz w:val="20"/>
          <w:szCs w:val="20"/>
        </w:rPr>
        <w:t> </w:t>
      </w:r>
      <w:r w:rsidRPr="00337DCC">
        <w:rPr>
          <w:rFonts w:asciiTheme="majorHAnsi" w:hAnsiTheme="majorHAnsi"/>
          <w:sz w:val="20"/>
          <w:szCs w:val="20"/>
        </w:rPr>
        <w:t>konkrétnym hudobným materiálom v rovinách tonálnej hudby, ale aj atonálnej či témbrovej hudby. Je evidentné, že študentom sa rozvíja ich hudobná fantázia, nadobúdajú praktické skúsenosti s avantgardnými smermi hudby našej súčasnosti, ako aj zmysel pre kolektívne muzicírovanie.</w:t>
      </w:r>
    </w:p>
    <w:p w14:paraId="5D826C8E" w14:textId="77777777" w:rsidR="002927FB" w:rsidRDefault="002927FB" w:rsidP="002927FB">
      <w:pPr>
        <w:suppressAutoHyphens/>
        <w:spacing w:after="0" w:line="240" w:lineRule="auto"/>
        <w:jc w:val="both"/>
        <w:rPr>
          <w:rFonts w:asciiTheme="majorHAnsi" w:hAnsiTheme="majorHAnsi"/>
          <w:sz w:val="20"/>
          <w:szCs w:val="20"/>
        </w:rPr>
      </w:pPr>
    </w:p>
    <w:p w14:paraId="5D826C8F" w14:textId="77777777" w:rsidR="002927FB" w:rsidRPr="00337DCC" w:rsidRDefault="002927FB" w:rsidP="002927FB">
      <w:pPr>
        <w:suppressAutoHyphens/>
        <w:spacing w:after="0" w:line="240" w:lineRule="auto"/>
        <w:jc w:val="both"/>
        <w:rPr>
          <w:rFonts w:asciiTheme="majorHAnsi" w:hAnsiTheme="majorHAnsi"/>
          <w:b/>
          <w:i/>
          <w:sz w:val="20"/>
          <w:szCs w:val="20"/>
        </w:rPr>
      </w:pPr>
      <w:r w:rsidRPr="00337DCC">
        <w:rPr>
          <w:rFonts w:asciiTheme="majorHAnsi" w:hAnsiTheme="majorHAnsi"/>
          <w:b/>
          <w:i/>
          <w:sz w:val="20"/>
          <w:szCs w:val="20"/>
        </w:rPr>
        <w:t xml:space="preserve">Improvisation and its Mission in the Study Plans of the Department of Music IHVU FF at the University of Prešov in Prešov 2015 </w:t>
      </w:r>
      <w:r>
        <w:rPr>
          <w:rFonts w:asciiTheme="majorHAnsi" w:hAnsiTheme="majorHAnsi"/>
          <w:b/>
          <w:i/>
          <w:sz w:val="20"/>
          <w:szCs w:val="20"/>
        </w:rPr>
        <w:t>–</w:t>
      </w:r>
      <w:r w:rsidRPr="00337DCC">
        <w:rPr>
          <w:rFonts w:asciiTheme="majorHAnsi" w:hAnsiTheme="majorHAnsi"/>
          <w:b/>
          <w:i/>
          <w:sz w:val="20"/>
          <w:szCs w:val="20"/>
        </w:rPr>
        <w:t xml:space="preserve"> 2020</w:t>
      </w:r>
    </w:p>
    <w:p w14:paraId="5D826C90" w14:textId="77777777" w:rsidR="002927FB" w:rsidRDefault="002927FB" w:rsidP="002927FB">
      <w:pPr>
        <w:suppressAutoHyphens/>
        <w:spacing w:after="0" w:line="240" w:lineRule="auto"/>
        <w:jc w:val="both"/>
        <w:rPr>
          <w:rFonts w:asciiTheme="majorHAnsi" w:hAnsiTheme="majorHAnsi"/>
          <w:sz w:val="20"/>
          <w:szCs w:val="20"/>
        </w:rPr>
      </w:pPr>
      <w:r w:rsidRPr="00512F5A">
        <w:rPr>
          <w:rFonts w:asciiTheme="majorHAnsi" w:hAnsiTheme="majorHAnsi"/>
          <w:i/>
          <w:sz w:val="20"/>
          <w:szCs w:val="20"/>
        </w:rPr>
        <w:t>Improvisation has been used extensively in music art since the middle of the 16</w:t>
      </w:r>
      <w:r w:rsidRPr="00B65F02">
        <w:rPr>
          <w:rFonts w:asciiTheme="majorHAnsi" w:hAnsiTheme="majorHAnsi"/>
          <w:i/>
          <w:sz w:val="20"/>
          <w:szCs w:val="20"/>
          <w:vertAlign w:val="superscript"/>
        </w:rPr>
        <w:t>th</w:t>
      </w:r>
      <w:r w:rsidRPr="00512F5A">
        <w:rPr>
          <w:rFonts w:asciiTheme="majorHAnsi" w:hAnsiTheme="majorHAnsi"/>
          <w:i/>
          <w:sz w:val="20"/>
          <w:szCs w:val="20"/>
        </w:rPr>
        <w:t xml:space="preserve"> century and was largely associated with the Italian way of embellishing – diminutions. At the turn of the 17</w:t>
      </w:r>
      <w:r w:rsidRPr="00B65F02">
        <w:rPr>
          <w:rFonts w:asciiTheme="majorHAnsi" w:hAnsiTheme="majorHAnsi"/>
          <w:i/>
          <w:sz w:val="20"/>
          <w:szCs w:val="20"/>
          <w:vertAlign w:val="superscript"/>
        </w:rPr>
        <w:t>th</w:t>
      </w:r>
      <w:r w:rsidRPr="00512F5A">
        <w:rPr>
          <w:rFonts w:asciiTheme="majorHAnsi" w:hAnsiTheme="majorHAnsi"/>
          <w:i/>
          <w:sz w:val="20"/>
          <w:szCs w:val="20"/>
        </w:rPr>
        <w:t xml:space="preserve"> and 18</w:t>
      </w:r>
      <w:r w:rsidRPr="00B65F02">
        <w:rPr>
          <w:rFonts w:asciiTheme="majorHAnsi" w:hAnsiTheme="majorHAnsi"/>
          <w:i/>
          <w:sz w:val="20"/>
          <w:szCs w:val="20"/>
          <w:vertAlign w:val="superscript"/>
        </w:rPr>
        <w:t>th</w:t>
      </w:r>
      <w:r w:rsidRPr="00512F5A">
        <w:rPr>
          <w:rFonts w:asciiTheme="majorHAnsi" w:hAnsiTheme="majorHAnsi"/>
          <w:i/>
          <w:sz w:val="20"/>
          <w:szCs w:val="20"/>
        </w:rPr>
        <w:t xml:space="preserve"> centuries, we even encounter a much more complex way of improvisation, where the composer establishes only a harmonious and melodic outline of the composition (J. Fr. Dandrieu 1682 – 1738). However, improvisation has its place also in the period of classicism and romanticism, especially in the form of improvisation of instrumental cadences in solo instrumental concerts. In the 20</w:t>
      </w:r>
      <w:r w:rsidRPr="00B65F02">
        <w:rPr>
          <w:rFonts w:asciiTheme="majorHAnsi" w:hAnsiTheme="majorHAnsi"/>
          <w:i/>
          <w:sz w:val="20"/>
          <w:szCs w:val="20"/>
          <w:vertAlign w:val="superscript"/>
        </w:rPr>
        <w:t>th</w:t>
      </w:r>
      <w:r w:rsidRPr="00512F5A">
        <w:rPr>
          <w:rFonts w:asciiTheme="majorHAnsi" w:hAnsiTheme="majorHAnsi"/>
          <w:i/>
          <w:sz w:val="20"/>
          <w:szCs w:val="20"/>
        </w:rPr>
        <w:t xml:space="preserve"> century, it was initially manifested mainly in jazz. In the compulsory units within the study programme Teaching Music Art in combination with another one, we have introduced some innovations at master's degree in the subject Improvisation of Instrumental Accompaniment. It is mainly the principle of free improvisation, or its combination with controlled improvisation. These principles make it possible to work with specific musical material at the level of tonal music, atonal and also timbre music. It is evident that students develop their musical </w:t>
      </w:r>
      <w:r w:rsidRPr="00512F5A">
        <w:rPr>
          <w:rFonts w:asciiTheme="majorHAnsi" w:hAnsiTheme="majorHAnsi"/>
          <w:i/>
          <w:sz w:val="20"/>
          <w:szCs w:val="20"/>
        </w:rPr>
        <w:lastRenderedPageBreak/>
        <w:t>imagination, acquire practical experience with the avant-garde directions of music of our time, as well as a sense of collective music making</w:t>
      </w:r>
      <w:r w:rsidRPr="00337DCC">
        <w:rPr>
          <w:rFonts w:asciiTheme="majorHAnsi" w:hAnsiTheme="majorHAnsi"/>
          <w:sz w:val="20"/>
          <w:szCs w:val="20"/>
        </w:rPr>
        <w:t>.</w:t>
      </w:r>
    </w:p>
    <w:p w14:paraId="5D826C91" w14:textId="77777777" w:rsidR="002927FB" w:rsidRDefault="001B3121" w:rsidP="002927FB">
      <w:pPr>
        <w:jc w:val="right"/>
        <w:rPr>
          <w:rStyle w:val="Hypertextovprepojenie"/>
          <w:rFonts w:asciiTheme="majorHAnsi" w:hAnsiTheme="majorHAnsi"/>
          <w:sz w:val="20"/>
          <w:szCs w:val="20"/>
        </w:rPr>
      </w:pPr>
      <w:hyperlink r:id="rId20" w:history="1">
        <w:r w:rsidR="002927FB" w:rsidRPr="005A037A">
          <w:rPr>
            <w:rStyle w:val="Hypertextovprepojenie"/>
            <w:rFonts w:asciiTheme="majorHAnsi" w:hAnsiTheme="majorHAnsi"/>
            <w:sz w:val="20"/>
            <w:szCs w:val="20"/>
          </w:rPr>
          <w:t>mednanskyk@gmail.com</w:t>
        </w:r>
      </w:hyperlink>
    </w:p>
    <w:p w14:paraId="5D826C92" w14:textId="335FCC50" w:rsidR="002927FB" w:rsidRPr="001B5C56" w:rsidRDefault="002927FB" w:rsidP="00462331">
      <w:pPr>
        <w:suppressAutoHyphens/>
        <w:spacing w:after="0" w:line="240" w:lineRule="auto"/>
        <w:rPr>
          <w:rFonts w:asciiTheme="majorHAnsi" w:hAnsiTheme="majorHAnsi"/>
          <w:color w:val="FF0000"/>
          <w:sz w:val="20"/>
          <w:szCs w:val="20"/>
        </w:rPr>
      </w:pPr>
      <w:r w:rsidRPr="00512F5A">
        <w:rPr>
          <w:rFonts w:asciiTheme="majorHAnsi" w:hAnsiTheme="majorHAnsi"/>
          <w:sz w:val="20"/>
          <w:szCs w:val="20"/>
        </w:rPr>
        <w:t xml:space="preserve">emeritný docent KHu IHVU </w:t>
      </w:r>
      <w:r>
        <w:rPr>
          <w:rFonts w:asciiTheme="majorHAnsi" w:hAnsiTheme="majorHAnsi"/>
          <w:sz w:val="20"/>
          <w:szCs w:val="20"/>
        </w:rPr>
        <w:t xml:space="preserve">/ </w:t>
      </w:r>
      <w:r w:rsidRPr="00512F5A">
        <w:rPr>
          <w:rFonts w:asciiTheme="majorHAnsi" w:hAnsiTheme="majorHAnsi"/>
          <w:i/>
          <w:sz w:val="20"/>
          <w:szCs w:val="20"/>
        </w:rPr>
        <w:t>Emeritus Associate Professor of KHu IHVU</w:t>
      </w:r>
      <w:r w:rsidRPr="00512F5A">
        <w:rPr>
          <w:rFonts w:asciiTheme="majorHAnsi" w:hAnsiTheme="majorHAnsi"/>
          <w:sz w:val="20"/>
          <w:szCs w:val="20"/>
        </w:rPr>
        <w:t xml:space="preserve"> </w:t>
      </w:r>
    </w:p>
    <w:p w14:paraId="5D826C93" w14:textId="77777777" w:rsidR="002927FB" w:rsidRPr="00512F5A" w:rsidRDefault="002927FB" w:rsidP="00462331">
      <w:pPr>
        <w:suppressAutoHyphens/>
        <w:spacing w:after="0" w:line="240" w:lineRule="auto"/>
        <w:rPr>
          <w:rFonts w:asciiTheme="majorHAnsi" w:hAnsiTheme="majorHAnsi"/>
          <w:i/>
          <w:sz w:val="20"/>
          <w:szCs w:val="20"/>
        </w:rPr>
      </w:pPr>
      <w:r>
        <w:rPr>
          <w:rFonts w:asciiTheme="majorHAnsi" w:hAnsiTheme="majorHAnsi"/>
          <w:sz w:val="20"/>
          <w:szCs w:val="20"/>
        </w:rPr>
        <w:t xml:space="preserve">Filozofická fakulta / </w:t>
      </w:r>
      <w:r w:rsidRPr="00512F5A">
        <w:rPr>
          <w:rFonts w:asciiTheme="majorHAnsi" w:hAnsiTheme="majorHAnsi"/>
          <w:i/>
          <w:sz w:val="20"/>
          <w:szCs w:val="20"/>
        </w:rPr>
        <w:t>Faculty of Philosophy</w:t>
      </w:r>
    </w:p>
    <w:p w14:paraId="5D826C94" w14:textId="77777777" w:rsidR="002927FB" w:rsidRDefault="002927FB" w:rsidP="00462331">
      <w:pPr>
        <w:suppressAutoHyphens/>
        <w:spacing w:after="0" w:line="240" w:lineRule="auto"/>
        <w:rPr>
          <w:rFonts w:asciiTheme="majorHAnsi" w:hAnsiTheme="majorHAnsi"/>
          <w:i/>
          <w:sz w:val="20"/>
          <w:szCs w:val="20"/>
        </w:rPr>
      </w:pPr>
      <w:r>
        <w:rPr>
          <w:rFonts w:asciiTheme="majorHAnsi" w:hAnsiTheme="majorHAnsi"/>
          <w:sz w:val="20"/>
          <w:szCs w:val="20"/>
        </w:rPr>
        <w:t xml:space="preserve">Prešovská univerzita </w:t>
      </w:r>
      <w:r w:rsidRPr="00512F5A">
        <w:rPr>
          <w:rFonts w:asciiTheme="majorHAnsi" w:hAnsiTheme="majorHAnsi"/>
          <w:sz w:val="20"/>
          <w:szCs w:val="20"/>
        </w:rPr>
        <w:t>v</w:t>
      </w:r>
      <w:r>
        <w:rPr>
          <w:rFonts w:asciiTheme="majorHAnsi" w:hAnsiTheme="majorHAnsi"/>
          <w:sz w:val="20"/>
          <w:szCs w:val="20"/>
        </w:rPr>
        <w:t> </w:t>
      </w:r>
      <w:r w:rsidRPr="00512F5A">
        <w:rPr>
          <w:rFonts w:asciiTheme="majorHAnsi" w:hAnsiTheme="majorHAnsi"/>
          <w:sz w:val="20"/>
          <w:szCs w:val="20"/>
        </w:rPr>
        <w:t>Prešove</w:t>
      </w:r>
      <w:r>
        <w:rPr>
          <w:rFonts w:asciiTheme="majorHAnsi" w:hAnsiTheme="majorHAnsi"/>
          <w:sz w:val="20"/>
          <w:szCs w:val="20"/>
        </w:rPr>
        <w:t xml:space="preserve"> / </w:t>
      </w:r>
      <w:r w:rsidRPr="00512F5A">
        <w:rPr>
          <w:rFonts w:asciiTheme="majorHAnsi" w:hAnsiTheme="majorHAnsi"/>
          <w:i/>
          <w:sz w:val="20"/>
          <w:szCs w:val="20"/>
        </w:rPr>
        <w:t>University of Prešov</w:t>
      </w:r>
    </w:p>
    <w:p w14:paraId="5D826C95" w14:textId="77777777" w:rsidR="002927FB" w:rsidRDefault="002927FB" w:rsidP="002927FB">
      <w:pPr>
        <w:suppressAutoHyphens/>
        <w:spacing w:after="0" w:line="240" w:lineRule="auto"/>
        <w:jc w:val="both"/>
        <w:rPr>
          <w:rFonts w:asciiTheme="majorHAnsi" w:hAnsiTheme="majorHAnsi"/>
          <w:i/>
          <w:sz w:val="20"/>
          <w:szCs w:val="20"/>
        </w:rPr>
      </w:pPr>
    </w:p>
    <w:p w14:paraId="5D826C96" w14:textId="77777777" w:rsidR="002927FB" w:rsidRDefault="002927FB" w:rsidP="002927FB">
      <w:pPr>
        <w:suppressAutoHyphens/>
        <w:spacing w:after="0" w:line="240" w:lineRule="auto"/>
        <w:jc w:val="both"/>
        <w:rPr>
          <w:rFonts w:asciiTheme="majorHAnsi" w:hAnsiTheme="majorHAnsi"/>
          <w:sz w:val="20"/>
          <w:szCs w:val="20"/>
        </w:rPr>
      </w:pPr>
      <w:r>
        <w:rPr>
          <w:rFonts w:asciiTheme="majorHAnsi" w:hAnsiTheme="majorHAnsi"/>
          <w:sz w:val="20"/>
          <w:szCs w:val="20"/>
        </w:rPr>
        <w:t>*</w:t>
      </w:r>
      <w:r>
        <w:rPr>
          <w:rFonts w:asciiTheme="majorHAnsi" w:hAnsiTheme="majorHAnsi"/>
          <w:sz w:val="20"/>
          <w:szCs w:val="20"/>
        </w:rPr>
        <w:tab/>
        <w:t>*</w:t>
      </w:r>
      <w:r>
        <w:rPr>
          <w:rFonts w:asciiTheme="majorHAnsi" w:hAnsiTheme="majorHAnsi"/>
          <w:sz w:val="20"/>
          <w:szCs w:val="20"/>
        </w:rPr>
        <w:tab/>
        <w:t>*</w:t>
      </w:r>
    </w:p>
    <w:p w14:paraId="5D826C97" w14:textId="77777777" w:rsidR="002927FB" w:rsidRDefault="002927FB" w:rsidP="002927FB">
      <w:pPr>
        <w:suppressAutoHyphens/>
        <w:spacing w:after="0" w:line="240" w:lineRule="auto"/>
        <w:jc w:val="both"/>
        <w:rPr>
          <w:rFonts w:asciiTheme="majorHAnsi" w:hAnsiTheme="majorHAnsi"/>
          <w:sz w:val="20"/>
          <w:szCs w:val="20"/>
        </w:rPr>
      </w:pPr>
    </w:p>
    <w:p w14:paraId="5D826C98" w14:textId="77777777" w:rsidR="002927FB" w:rsidRDefault="002927FB" w:rsidP="002927FB">
      <w:pPr>
        <w:suppressAutoHyphens/>
        <w:spacing w:after="0" w:line="240" w:lineRule="auto"/>
        <w:jc w:val="both"/>
        <w:rPr>
          <w:rFonts w:asciiTheme="majorHAnsi" w:hAnsiTheme="majorHAnsi"/>
          <w:b/>
          <w:sz w:val="20"/>
          <w:szCs w:val="20"/>
        </w:rPr>
      </w:pPr>
      <w:r w:rsidRPr="00512F5A">
        <w:rPr>
          <w:rFonts w:asciiTheme="majorHAnsi" w:hAnsiTheme="majorHAnsi"/>
          <w:b/>
          <w:sz w:val="20"/>
          <w:szCs w:val="20"/>
        </w:rPr>
        <w:t>MOJŽIŠOVÁ, Michaela, Mgr., PhD.</w:t>
      </w:r>
    </w:p>
    <w:p w14:paraId="5D826C99" w14:textId="77777777" w:rsidR="002927FB" w:rsidRDefault="002927FB" w:rsidP="002927FB">
      <w:pPr>
        <w:suppressAutoHyphens/>
        <w:spacing w:after="0" w:line="240" w:lineRule="auto"/>
        <w:jc w:val="both"/>
        <w:rPr>
          <w:rFonts w:asciiTheme="majorHAnsi" w:hAnsiTheme="majorHAnsi"/>
          <w:b/>
          <w:sz w:val="20"/>
          <w:szCs w:val="20"/>
        </w:rPr>
      </w:pPr>
      <w:r w:rsidRPr="00512F5A">
        <w:rPr>
          <w:rFonts w:asciiTheme="majorHAnsi" w:hAnsiTheme="majorHAnsi"/>
          <w:b/>
          <w:sz w:val="20"/>
          <w:szCs w:val="20"/>
        </w:rPr>
        <w:t>Konvergencie a divergencie v slovenskej opernej tvorbe 21. storočia</w:t>
      </w:r>
    </w:p>
    <w:p w14:paraId="5D826C9A" w14:textId="77777777" w:rsidR="002927FB" w:rsidRDefault="002927FB" w:rsidP="002927FB">
      <w:pPr>
        <w:suppressAutoHyphens/>
        <w:spacing w:after="0" w:line="240" w:lineRule="auto"/>
        <w:jc w:val="both"/>
        <w:rPr>
          <w:rFonts w:asciiTheme="majorHAnsi" w:hAnsiTheme="majorHAnsi"/>
          <w:sz w:val="20"/>
          <w:szCs w:val="20"/>
        </w:rPr>
      </w:pPr>
      <w:r w:rsidRPr="00512F5A">
        <w:rPr>
          <w:rFonts w:asciiTheme="majorHAnsi" w:hAnsiTheme="majorHAnsi"/>
          <w:sz w:val="20"/>
          <w:szCs w:val="20"/>
        </w:rPr>
        <w:t>Príspevok analyzuje súčasnú slovenskú opernú tvorbu z hľadiska autorských poetík, žánrov, tém i cieľových diváckych skupín. Nakoľko je slovenská opera 21. storočia slovenskou? A je to vôbec ešte opera?</w:t>
      </w:r>
    </w:p>
    <w:p w14:paraId="5D826C9B" w14:textId="77777777" w:rsidR="002927FB" w:rsidRDefault="002927FB" w:rsidP="002927FB">
      <w:pPr>
        <w:suppressAutoHyphens/>
        <w:spacing w:after="0" w:line="240" w:lineRule="auto"/>
        <w:jc w:val="both"/>
        <w:rPr>
          <w:rFonts w:asciiTheme="majorHAnsi" w:hAnsiTheme="majorHAnsi"/>
          <w:sz w:val="20"/>
          <w:szCs w:val="20"/>
        </w:rPr>
      </w:pPr>
    </w:p>
    <w:p w14:paraId="5D826C9C" w14:textId="77777777" w:rsidR="002927FB" w:rsidRPr="00512F5A" w:rsidRDefault="002927FB" w:rsidP="002927FB">
      <w:pPr>
        <w:suppressAutoHyphens/>
        <w:spacing w:after="0" w:line="240" w:lineRule="auto"/>
        <w:jc w:val="both"/>
        <w:rPr>
          <w:rFonts w:asciiTheme="majorHAnsi" w:hAnsiTheme="majorHAnsi"/>
          <w:b/>
          <w:i/>
          <w:sz w:val="20"/>
          <w:szCs w:val="20"/>
        </w:rPr>
      </w:pPr>
      <w:r w:rsidRPr="00512F5A">
        <w:rPr>
          <w:rFonts w:asciiTheme="majorHAnsi" w:hAnsiTheme="majorHAnsi"/>
          <w:b/>
          <w:i/>
          <w:sz w:val="20"/>
          <w:szCs w:val="20"/>
        </w:rPr>
        <w:t>Convergences and Divergences in Slovak Opera of the 21</w:t>
      </w:r>
      <w:r w:rsidRPr="00512F5A">
        <w:rPr>
          <w:rFonts w:asciiTheme="majorHAnsi" w:hAnsiTheme="majorHAnsi"/>
          <w:b/>
          <w:i/>
          <w:sz w:val="20"/>
          <w:szCs w:val="20"/>
          <w:vertAlign w:val="superscript"/>
        </w:rPr>
        <w:t>st</w:t>
      </w:r>
      <w:r w:rsidRPr="00512F5A">
        <w:rPr>
          <w:rFonts w:asciiTheme="majorHAnsi" w:hAnsiTheme="majorHAnsi"/>
          <w:b/>
          <w:i/>
          <w:sz w:val="20"/>
          <w:szCs w:val="20"/>
        </w:rPr>
        <w:t xml:space="preserve"> Century</w:t>
      </w:r>
    </w:p>
    <w:p w14:paraId="5D826C9D" w14:textId="77777777" w:rsidR="002927FB" w:rsidRDefault="002927FB" w:rsidP="002927FB">
      <w:pPr>
        <w:suppressAutoHyphens/>
        <w:spacing w:after="0" w:line="240" w:lineRule="auto"/>
        <w:jc w:val="both"/>
        <w:rPr>
          <w:rFonts w:asciiTheme="majorHAnsi" w:hAnsiTheme="majorHAnsi"/>
          <w:i/>
          <w:sz w:val="20"/>
          <w:szCs w:val="20"/>
        </w:rPr>
      </w:pPr>
      <w:r w:rsidRPr="00512F5A">
        <w:rPr>
          <w:rFonts w:asciiTheme="majorHAnsi" w:hAnsiTheme="majorHAnsi"/>
          <w:i/>
          <w:sz w:val="20"/>
          <w:szCs w:val="20"/>
        </w:rPr>
        <w:t>The paper analyses contemporary Slovak opera production in terms of authorial poetics, genres, themes and target audience groups. To what extent is the Slovak opera of the 21</w:t>
      </w:r>
      <w:r w:rsidRPr="00512F5A">
        <w:rPr>
          <w:rFonts w:asciiTheme="majorHAnsi" w:hAnsiTheme="majorHAnsi"/>
          <w:i/>
          <w:sz w:val="20"/>
          <w:szCs w:val="20"/>
          <w:vertAlign w:val="superscript"/>
        </w:rPr>
        <w:t>st</w:t>
      </w:r>
      <w:r w:rsidRPr="00512F5A">
        <w:rPr>
          <w:rFonts w:asciiTheme="majorHAnsi" w:hAnsiTheme="majorHAnsi"/>
          <w:i/>
          <w:sz w:val="20"/>
          <w:szCs w:val="20"/>
        </w:rPr>
        <w:t xml:space="preserve"> century Slovak? And is it still opera at all?</w:t>
      </w:r>
    </w:p>
    <w:p w14:paraId="5D826C9E" w14:textId="77777777" w:rsidR="002927FB" w:rsidRPr="00512F5A" w:rsidRDefault="001B3121" w:rsidP="002927FB">
      <w:pPr>
        <w:suppressAutoHyphens/>
        <w:spacing w:after="0" w:line="240" w:lineRule="auto"/>
        <w:jc w:val="right"/>
        <w:rPr>
          <w:rFonts w:asciiTheme="majorHAnsi" w:hAnsiTheme="majorHAnsi"/>
          <w:sz w:val="20"/>
          <w:szCs w:val="20"/>
        </w:rPr>
      </w:pPr>
      <w:hyperlink r:id="rId21" w:history="1">
        <w:r w:rsidR="002927FB" w:rsidRPr="005A037A">
          <w:rPr>
            <w:rStyle w:val="Hypertextovprepojenie"/>
            <w:rFonts w:asciiTheme="majorHAnsi" w:hAnsiTheme="majorHAnsi"/>
            <w:sz w:val="20"/>
            <w:szCs w:val="20"/>
          </w:rPr>
          <w:t>mojzisovci@gmail.com</w:t>
        </w:r>
      </w:hyperlink>
    </w:p>
    <w:p w14:paraId="5D826C9F" w14:textId="77777777" w:rsidR="002927FB" w:rsidRPr="00512F5A" w:rsidRDefault="002927FB" w:rsidP="002927FB">
      <w:pPr>
        <w:suppressAutoHyphens/>
        <w:spacing w:after="0" w:line="240" w:lineRule="auto"/>
        <w:jc w:val="both"/>
        <w:rPr>
          <w:rFonts w:asciiTheme="majorHAnsi" w:hAnsiTheme="majorHAnsi"/>
          <w:i/>
          <w:sz w:val="20"/>
          <w:szCs w:val="20"/>
        </w:rPr>
      </w:pPr>
      <w:r w:rsidRPr="00512F5A">
        <w:rPr>
          <w:rFonts w:asciiTheme="majorHAnsi" w:hAnsiTheme="majorHAnsi"/>
          <w:sz w:val="20"/>
          <w:szCs w:val="20"/>
        </w:rPr>
        <w:t xml:space="preserve">Ústav divadelnej a filmovej vedy CVU </w:t>
      </w:r>
      <w:r>
        <w:rPr>
          <w:rFonts w:asciiTheme="majorHAnsi" w:hAnsiTheme="majorHAnsi"/>
          <w:sz w:val="20"/>
          <w:szCs w:val="20"/>
        </w:rPr>
        <w:t xml:space="preserve">/ </w:t>
      </w:r>
      <w:r w:rsidRPr="00512F5A">
        <w:rPr>
          <w:rFonts w:asciiTheme="majorHAnsi" w:hAnsiTheme="majorHAnsi"/>
          <w:i/>
          <w:sz w:val="20"/>
          <w:szCs w:val="20"/>
        </w:rPr>
        <w:t>Institute o</w:t>
      </w:r>
      <w:r>
        <w:rPr>
          <w:rFonts w:asciiTheme="majorHAnsi" w:hAnsiTheme="majorHAnsi"/>
          <w:i/>
          <w:sz w:val="20"/>
          <w:szCs w:val="20"/>
        </w:rPr>
        <w:t xml:space="preserve">f Theatre and Film Studies CVU </w:t>
      </w:r>
    </w:p>
    <w:p w14:paraId="5D826CA0" w14:textId="77777777" w:rsidR="002927FB" w:rsidRPr="00512F5A" w:rsidRDefault="002927FB" w:rsidP="002927FB">
      <w:pPr>
        <w:suppressAutoHyphens/>
        <w:spacing w:after="0" w:line="240" w:lineRule="auto"/>
        <w:jc w:val="both"/>
        <w:rPr>
          <w:rFonts w:asciiTheme="majorHAnsi" w:hAnsiTheme="majorHAnsi"/>
          <w:i/>
          <w:sz w:val="20"/>
          <w:szCs w:val="20"/>
        </w:rPr>
      </w:pPr>
      <w:r>
        <w:rPr>
          <w:rFonts w:asciiTheme="majorHAnsi" w:hAnsiTheme="majorHAnsi"/>
          <w:sz w:val="20"/>
          <w:szCs w:val="20"/>
        </w:rPr>
        <w:t xml:space="preserve">Slovenská akadémia vied, </w:t>
      </w:r>
      <w:r w:rsidRPr="00512F5A">
        <w:rPr>
          <w:rFonts w:asciiTheme="majorHAnsi" w:hAnsiTheme="majorHAnsi"/>
          <w:sz w:val="20"/>
          <w:szCs w:val="20"/>
        </w:rPr>
        <w:t>Bratislava</w:t>
      </w:r>
      <w:r>
        <w:rPr>
          <w:rFonts w:asciiTheme="majorHAnsi" w:hAnsiTheme="majorHAnsi"/>
          <w:sz w:val="20"/>
          <w:szCs w:val="20"/>
        </w:rPr>
        <w:t xml:space="preserve"> / </w:t>
      </w:r>
      <w:r w:rsidRPr="00512F5A">
        <w:rPr>
          <w:rFonts w:asciiTheme="majorHAnsi" w:hAnsiTheme="majorHAnsi"/>
          <w:i/>
          <w:sz w:val="20"/>
          <w:szCs w:val="20"/>
        </w:rPr>
        <w:t>Slovak Academy of Sciences, Bratislava</w:t>
      </w:r>
    </w:p>
    <w:p w14:paraId="5D826CA1" w14:textId="77777777" w:rsidR="002927FB" w:rsidRDefault="002927FB" w:rsidP="002927FB">
      <w:pPr>
        <w:suppressAutoHyphens/>
        <w:spacing w:after="0" w:line="240" w:lineRule="auto"/>
        <w:jc w:val="both"/>
        <w:rPr>
          <w:rFonts w:asciiTheme="majorHAnsi" w:hAnsiTheme="majorHAnsi"/>
          <w:sz w:val="20"/>
          <w:szCs w:val="20"/>
        </w:rPr>
      </w:pPr>
    </w:p>
    <w:p w14:paraId="5D826CA2" w14:textId="77777777" w:rsidR="002927FB" w:rsidRDefault="002927FB" w:rsidP="002927FB">
      <w:pPr>
        <w:suppressAutoHyphens/>
        <w:spacing w:after="0" w:line="240" w:lineRule="auto"/>
        <w:jc w:val="both"/>
        <w:rPr>
          <w:rFonts w:asciiTheme="majorHAnsi" w:hAnsiTheme="majorHAnsi"/>
          <w:sz w:val="20"/>
          <w:szCs w:val="20"/>
        </w:rPr>
      </w:pPr>
      <w:r>
        <w:rPr>
          <w:rFonts w:asciiTheme="majorHAnsi" w:hAnsiTheme="majorHAnsi"/>
          <w:sz w:val="20"/>
          <w:szCs w:val="20"/>
        </w:rPr>
        <w:t>*</w:t>
      </w:r>
      <w:r>
        <w:rPr>
          <w:rFonts w:asciiTheme="majorHAnsi" w:hAnsiTheme="majorHAnsi"/>
          <w:sz w:val="20"/>
          <w:szCs w:val="20"/>
        </w:rPr>
        <w:tab/>
        <w:t>*</w:t>
      </w:r>
      <w:r>
        <w:rPr>
          <w:rFonts w:asciiTheme="majorHAnsi" w:hAnsiTheme="majorHAnsi"/>
          <w:sz w:val="20"/>
          <w:szCs w:val="20"/>
        </w:rPr>
        <w:tab/>
        <w:t>*</w:t>
      </w:r>
    </w:p>
    <w:p w14:paraId="5D826CA3" w14:textId="77777777" w:rsidR="002927FB" w:rsidRDefault="002927FB" w:rsidP="002927FB">
      <w:pPr>
        <w:suppressAutoHyphens/>
        <w:spacing w:after="0" w:line="240" w:lineRule="auto"/>
        <w:jc w:val="both"/>
        <w:rPr>
          <w:rFonts w:asciiTheme="majorHAnsi" w:hAnsiTheme="majorHAnsi"/>
          <w:sz w:val="20"/>
          <w:szCs w:val="20"/>
        </w:rPr>
      </w:pPr>
    </w:p>
    <w:p w14:paraId="5D826CA4" w14:textId="77777777" w:rsidR="002927FB" w:rsidRPr="00954F16" w:rsidRDefault="002927FB" w:rsidP="002927FB">
      <w:pPr>
        <w:suppressAutoHyphens/>
        <w:spacing w:after="0" w:line="240" w:lineRule="auto"/>
        <w:jc w:val="both"/>
        <w:rPr>
          <w:rFonts w:asciiTheme="majorHAnsi" w:hAnsiTheme="majorHAnsi"/>
          <w:sz w:val="20"/>
          <w:szCs w:val="20"/>
        </w:rPr>
      </w:pPr>
      <w:r w:rsidRPr="00512F5A">
        <w:rPr>
          <w:rFonts w:asciiTheme="majorHAnsi" w:hAnsiTheme="majorHAnsi"/>
          <w:b/>
          <w:sz w:val="20"/>
          <w:szCs w:val="20"/>
        </w:rPr>
        <w:t>RÉCKA, Adriana doc. PhDr., PhD.</w:t>
      </w:r>
    </w:p>
    <w:p w14:paraId="5D826CA5" w14:textId="77777777" w:rsidR="002927FB" w:rsidRDefault="002927FB" w:rsidP="002927FB">
      <w:pPr>
        <w:suppressAutoHyphens/>
        <w:spacing w:after="0" w:line="240" w:lineRule="auto"/>
        <w:jc w:val="both"/>
        <w:rPr>
          <w:rFonts w:asciiTheme="majorHAnsi" w:hAnsiTheme="majorHAnsi"/>
          <w:b/>
          <w:sz w:val="20"/>
          <w:szCs w:val="20"/>
        </w:rPr>
      </w:pPr>
      <w:r w:rsidRPr="00512F5A">
        <w:rPr>
          <w:rFonts w:asciiTheme="majorHAnsi" w:hAnsiTheme="majorHAnsi"/>
          <w:b/>
          <w:sz w:val="20"/>
          <w:szCs w:val="20"/>
        </w:rPr>
        <w:t xml:space="preserve">Otázky reflexie výtvarného umenia 20. a 21. storočia vo vysokoškolskej príprave budúcich učiteľov výtvarného umenia </w:t>
      </w:r>
    </w:p>
    <w:p w14:paraId="5D826CA6" w14:textId="5CC0BD22" w:rsidR="002927FB" w:rsidRPr="00512F5A" w:rsidRDefault="002927FB" w:rsidP="002927FB">
      <w:pPr>
        <w:suppressAutoHyphens/>
        <w:spacing w:after="0" w:line="240" w:lineRule="auto"/>
        <w:jc w:val="both"/>
        <w:rPr>
          <w:rFonts w:asciiTheme="majorHAnsi" w:hAnsiTheme="majorHAnsi"/>
          <w:sz w:val="20"/>
          <w:szCs w:val="20"/>
        </w:rPr>
      </w:pPr>
      <w:r w:rsidRPr="00512F5A">
        <w:rPr>
          <w:rFonts w:asciiTheme="majorHAnsi" w:hAnsiTheme="majorHAnsi"/>
          <w:sz w:val="20"/>
          <w:szCs w:val="20"/>
        </w:rPr>
        <w:t>Príspevok sa zaoberá otázkami reflexie výtvarného umenia 20. a 21. storočia vo vysokoškolskej príprave budúcich učiteľov výtvarného umenia s dôrazom na analýzu a</w:t>
      </w:r>
      <w:r w:rsidR="00B65F02">
        <w:rPr>
          <w:rFonts w:asciiTheme="majorHAnsi" w:hAnsiTheme="majorHAnsi"/>
          <w:sz w:val="20"/>
          <w:szCs w:val="20"/>
        </w:rPr>
        <w:t> </w:t>
      </w:r>
      <w:r w:rsidRPr="00512F5A">
        <w:rPr>
          <w:rFonts w:asciiTheme="majorHAnsi" w:hAnsiTheme="majorHAnsi"/>
          <w:sz w:val="20"/>
          <w:szCs w:val="20"/>
        </w:rPr>
        <w:t>interpretáciu výtvarného diela.</w:t>
      </w:r>
    </w:p>
    <w:p w14:paraId="5D826CA7" w14:textId="77777777" w:rsidR="002927FB" w:rsidRDefault="002927FB" w:rsidP="002927FB">
      <w:pPr>
        <w:suppressAutoHyphens/>
        <w:spacing w:after="0" w:line="240" w:lineRule="auto"/>
        <w:jc w:val="both"/>
        <w:rPr>
          <w:rFonts w:asciiTheme="majorHAnsi" w:hAnsiTheme="majorHAnsi"/>
          <w:b/>
          <w:sz w:val="20"/>
          <w:szCs w:val="20"/>
        </w:rPr>
      </w:pPr>
    </w:p>
    <w:p w14:paraId="5D826CA8" w14:textId="77777777" w:rsidR="002927FB" w:rsidRPr="00512F5A" w:rsidRDefault="002927FB" w:rsidP="002927FB">
      <w:pPr>
        <w:suppressAutoHyphens/>
        <w:spacing w:after="0" w:line="240" w:lineRule="auto"/>
        <w:jc w:val="both"/>
        <w:rPr>
          <w:rFonts w:asciiTheme="majorHAnsi" w:hAnsiTheme="majorHAnsi"/>
          <w:b/>
          <w:i/>
          <w:sz w:val="20"/>
          <w:szCs w:val="20"/>
        </w:rPr>
      </w:pPr>
      <w:r w:rsidRPr="00512F5A">
        <w:rPr>
          <w:rFonts w:asciiTheme="majorHAnsi" w:hAnsiTheme="majorHAnsi"/>
          <w:b/>
          <w:i/>
          <w:sz w:val="20"/>
          <w:szCs w:val="20"/>
        </w:rPr>
        <w:t>Questions of Reflection on the Fine Arts of the 20</w:t>
      </w:r>
      <w:r w:rsidRPr="00512F5A">
        <w:rPr>
          <w:rFonts w:asciiTheme="majorHAnsi" w:hAnsiTheme="majorHAnsi"/>
          <w:b/>
          <w:i/>
          <w:sz w:val="20"/>
          <w:szCs w:val="20"/>
          <w:vertAlign w:val="superscript"/>
        </w:rPr>
        <w:t>th</w:t>
      </w:r>
      <w:r w:rsidRPr="00512F5A">
        <w:rPr>
          <w:rFonts w:asciiTheme="majorHAnsi" w:hAnsiTheme="majorHAnsi"/>
          <w:b/>
          <w:i/>
          <w:sz w:val="20"/>
          <w:szCs w:val="20"/>
        </w:rPr>
        <w:t xml:space="preserve"> and 21</w:t>
      </w:r>
      <w:r w:rsidRPr="00512F5A">
        <w:rPr>
          <w:rFonts w:asciiTheme="majorHAnsi" w:hAnsiTheme="majorHAnsi"/>
          <w:b/>
          <w:i/>
          <w:sz w:val="20"/>
          <w:szCs w:val="20"/>
          <w:vertAlign w:val="superscript"/>
        </w:rPr>
        <w:t>st</w:t>
      </w:r>
      <w:r w:rsidRPr="00512F5A">
        <w:rPr>
          <w:rFonts w:asciiTheme="majorHAnsi" w:hAnsiTheme="majorHAnsi"/>
          <w:b/>
          <w:i/>
          <w:sz w:val="20"/>
          <w:szCs w:val="20"/>
        </w:rPr>
        <w:t xml:space="preserve"> Centuries in the University Training of Future Fine Arts Teachers</w:t>
      </w:r>
    </w:p>
    <w:p w14:paraId="5D826CA9" w14:textId="77777777" w:rsidR="002927FB" w:rsidRDefault="002927FB" w:rsidP="002927FB">
      <w:pPr>
        <w:suppressAutoHyphens/>
        <w:spacing w:after="0" w:line="240" w:lineRule="auto"/>
        <w:jc w:val="both"/>
        <w:rPr>
          <w:rFonts w:asciiTheme="majorHAnsi" w:hAnsiTheme="majorHAnsi"/>
          <w:i/>
          <w:sz w:val="20"/>
          <w:szCs w:val="20"/>
        </w:rPr>
      </w:pPr>
      <w:r w:rsidRPr="00512F5A">
        <w:rPr>
          <w:rFonts w:asciiTheme="majorHAnsi" w:hAnsiTheme="majorHAnsi"/>
          <w:i/>
          <w:sz w:val="20"/>
          <w:szCs w:val="20"/>
        </w:rPr>
        <w:t>The paper deals with the issues of reflection of 20th and 21st century art in the university training of future art teachers with an emphasis on the analysis and interpretation of artworks.</w:t>
      </w:r>
    </w:p>
    <w:p w14:paraId="5D826CAA" w14:textId="77777777" w:rsidR="002927FB" w:rsidRPr="00D634AE" w:rsidRDefault="001B3121" w:rsidP="002927FB">
      <w:pPr>
        <w:suppressAutoHyphens/>
        <w:spacing w:after="0" w:line="240" w:lineRule="auto"/>
        <w:jc w:val="right"/>
        <w:rPr>
          <w:rFonts w:asciiTheme="majorHAnsi" w:hAnsiTheme="majorHAnsi"/>
          <w:sz w:val="20"/>
          <w:szCs w:val="20"/>
        </w:rPr>
      </w:pPr>
      <w:hyperlink r:id="rId22" w:history="1">
        <w:r w:rsidR="002927FB" w:rsidRPr="005A037A">
          <w:rPr>
            <w:rStyle w:val="Hypertextovprepojenie"/>
            <w:rFonts w:asciiTheme="majorHAnsi" w:hAnsiTheme="majorHAnsi"/>
            <w:sz w:val="20"/>
            <w:szCs w:val="20"/>
          </w:rPr>
          <w:t>arecka@ukf.sk</w:t>
        </w:r>
      </w:hyperlink>
    </w:p>
    <w:p w14:paraId="5D826CAB" w14:textId="77777777" w:rsidR="002927FB" w:rsidRDefault="002927FB" w:rsidP="00462331">
      <w:pPr>
        <w:suppressAutoHyphens/>
        <w:spacing w:after="0" w:line="240" w:lineRule="auto"/>
        <w:rPr>
          <w:rFonts w:asciiTheme="majorHAnsi" w:hAnsiTheme="majorHAnsi"/>
          <w:sz w:val="20"/>
          <w:szCs w:val="20"/>
        </w:rPr>
      </w:pPr>
      <w:r w:rsidRPr="00512F5A">
        <w:rPr>
          <w:rFonts w:asciiTheme="majorHAnsi" w:hAnsiTheme="majorHAnsi"/>
          <w:sz w:val="20"/>
          <w:szCs w:val="20"/>
        </w:rPr>
        <w:t>Katedra výtvarnej tvorby a</w:t>
      </w:r>
      <w:r>
        <w:rPr>
          <w:rFonts w:asciiTheme="majorHAnsi" w:hAnsiTheme="majorHAnsi"/>
          <w:sz w:val="20"/>
          <w:szCs w:val="20"/>
        </w:rPr>
        <w:t> </w:t>
      </w:r>
      <w:r w:rsidRPr="00512F5A">
        <w:rPr>
          <w:rFonts w:asciiTheme="majorHAnsi" w:hAnsiTheme="majorHAnsi"/>
          <w:sz w:val="20"/>
          <w:szCs w:val="20"/>
        </w:rPr>
        <w:t>vých</w:t>
      </w:r>
      <w:r>
        <w:rPr>
          <w:rFonts w:asciiTheme="majorHAnsi" w:hAnsiTheme="majorHAnsi"/>
          <w:sz w:val="20"/>
          <w:szCs w:val="20"/>
        </w:rPr>
        <w:t xml:space="preserve">ovy / </w:t>
      </w:r>
      <w:r w:rsidRPr="00512F5A">
        <w:rPr>
          <w:rFonts w:asciiTheme="majorHAnsi" w:hAnsiTheme="majorHAnsi"/>
          <w:i/>
          <w:sz w:val="20"/>
          <w:szCs w:val="20"/>
        </w:rPr>
        <w:t>Department of Art and Education</w:t>
      </w:r>
    </w:p>
    <w:p w14:paraId="5D826CAC" w14:textId="77777777" w:rsidR="002927FB" w:rsidRDefault="002927FB" w:rsidP="00462331">
      <w:pPr>
        <w:suppressAutoHyphens/>
        <w:spacing w:after="0" w:line="240" w:lineRule="auto"/>
        <w:rPr>
          <w:rFonts w:asciiTheme="majorHAnsi" w:hAnsiTheme="majorHAnsi"/>
          <w:sz w:val="20"/>
          <w:szCs w:val="20"/>
        </w:rPr>
      </w:pPr>
      <w:r>
        <w:rPr>
          <w:rFonts w:asciiTheme="majorHAnsi" w:hAnsiTheme="majorHAnsi"/>
          <w:sz w:val="20"/>
          <w:szCs w:val="20"/>
        </w:rPr>
        <w:t xml:space="preserve">Pedagogická fakulta </w:t>
      </w:r>
      <w:r w:rsidRPr="00512F5A">
        <w:rPr>
          <w:rFonts w:asciiTheme="majorHAnsi" w:hAnsiTheme="majorHAnsi"/>
          <w:sz w:val="20"/>
          <w:szCs w:val="20"/>
        </w:rPr>
        <w:t xml:space="preserve">/ </w:t>
      </w:r>
      <w:r>
        <w:rPr>
          <w:rFonts w:asciiTheme="majorHAnsi" w:hAnsiTheme="majorHAnsi"/>
          <w:i/>
          <w:sz w:val="20"/>
          <w:szCs w:val="20"/>
        </w:rPr>
        <w:t>Faculty of Educatioon</w:t>
      </w:r>
      <w:r w:rsidRPr="00512F5A">
        <w:rPr>
          <w:rFonts w:asciiTheme="majorHAnsi" w:hAnsiTheme="majorHAnsi"/>
          <w:sz w:val="20"/>
          <w:szCs w:val="20"/>
        </w:rPr>
        <w:t xml:space="preserve"> </w:t>
      </w:r>
    </w:p>
    <w:p w14:paraId="5D826CAD" w14:textId="77777777" w:rsidR="002927FB" w:rsidRPr="002468A8" w:rsidRDefault="002927FB" w:rsidP="00462331">
      <w:pPr>
        <w:suppressAutoHyphens/>
        <w:spacing w:after="0" w:line="240" w:lineRule="auto"/>
        <w:rPr>
          <w:rFonts w:asciiTheme="majorHAnsi" w:hAnsiTheme="majorHAnsi"/>
          <w:i/>
          <w:sz w:val="20"/>
          <w:szCs w:val="20"/>
        </w:rPr>
      </w:pPr>
      <w:r w:rsidRPr="00512F5A">
        <w:rPr>
          <w:rFonts w:asciiTheme="majorHAnsi" w:hAnsiTheme="majorHAnsi"/>
          <w:sz w:val="20"/>
          <w:szCs w:val="20"/>
        </w:rPr>
        <w:t>Univerzita Konštantína Filozofa v</w:t>
      </w:r>
      <w:r>
        <w:rPr>
          <w:rFonts w:asciiTheme="majorHAnsi" w:hAnsiTheme="majorHAnsi"/>
          <w:sz w:val="20"/>
          <w:szCs w:val="20"/>
        </w:rPr>
        <w:t> </w:t>
      </w:r>
      <w:r w:rsidRPr="00512F5A">
        <w:rPr>
          <w:rFonts w:asciiTheme="majorHAnsi" w:hAnsiTheme="majorHAnsi"/>
          <w:sz w:val="20"/>
          <w:szCs w:val="20"/>
        </w:rPr>
        <w:t>Nitre</w:t>
      </w:r>
      <w:r>
        <w:rPr>
          <w:rFonts w:asciiTheme="majorHAnsi" w:hAnsiTheme="majorHAnsi"/>
          <w:sz w:val="20"/>
          <w:szCs w:val="20"/>
        </w:rPr>
        <w:t xml:space="preserve"> / </w:t>
      </w:r>
      <w:r w:rsidRPr="002468A8">
        <w:rPr>
          <w:rFonts w:asciiTheme="majorHAnsi" w:hAnsiTheme="majorHAnsi"/>
          <w:i/>
          <w:sz w:val="20"/>
          <w:szCs w:val="20"/>
        </w:rPr>
        <w:t>University of Constantine the Philosopher in Nitra</w:t>
      </w:r>
    </w:p>
    <w:p w14:paraId="5D826CAE" w14:textId="77777777" w:rsidR="002927FB" w:rsidRDefault="002927FB" w:rsidP="002927FB">
      <w:pPr>
        <w:suppressAutoHyphens/>
        <w:spacing w:after="0" w:line="240" w:lineRule="auto"/>
        <w:jc w:val="both"/>
        <w:rPr>
          <w:rFonts w:asciiTheme="majorHAnsi" w:hAnsiTheme="majorHAnsi"/>
          <w:sz w:val="20"/>
          <w:szCs w:val="20"/>
        </w:rPr>
      </w:pPr>
    </w:p>
    <w:p w14:paraId="5D826CAF" w14:textId="3E062597" w:rsidR="00B65F02" w:rsidRDefault="002927FB" w:rsidP="002927FB">
      <w:pPr>
        <w:suppressAutoHyphens/>
        <w:spacing w:after="0" w:line="240" w:lineRule="auto"/>
        <w:jc w:val="both"/>
        <w:rPr>
          <w:rFonts w:asciiTheme="majorHAnsi" w:hAnsiTheme="majorHAnsi"/>
          <w:sz w:val="20"/>
          <w:szCs w:val="20"/>
        </w:rPr>
      </w:pPr>
      <w:r>
        <w:rPr>
          <w:rFonts w:asciiTheme="majorHAnsi" w:hAnsiTheme="majorHAnsi"/>
          <w:sz w:val="20"/>
          <w:szCs w:val="20"/>
        </w:rPr>
        <w:t>*</w:t>
      </w:r>
      <w:r>
        <w:rPr>
          <w:rFonts w:asciiTheme="majorHAnsi" w:hAnsiTheme="majorHAnsi"/>
          <w:sz w:val="20"/>
          <w:szCs w:val="20"/>
        </w:rPr>
        <w:tab/>
        <w:t>*</w:t>
      </w:r>
      <w:r>
        <w:rPr>
          <w:rFonts w:asciiTheme="majorHAnsi" w:hAnsiTheme="majorHAnsi"/>
          <w:sz w:val="20"/>
          <w:szCs w:val="20"/>
        </w:rPr>
        <w:tab/>
        <w:t>*</w:t>
      </w:r>
      <w:r w:rsidR="00B65F02">
        <w:rPr>
          <w:rFonts w:asciiTheme="majorHAnsi" w:hAnsiTheme="majorHAnsi"/>
          <w:sz w:val="20"/>
          <w:szCs w:val="20"/>
        </w:rPr>
        <w:br w:type="page"/>
      </w:r>
    </w:p>
    <w:p w14:paraId="5E06D999" w14:textId="66E38078" w:rsidR="00CF3906" w:rsidRDefault="00CF3906" w:rsidP="002927FB">
      <w:pPr>
        <w:suppressAutoHyphens/>
        <w:spacing w:after="0" w:line="240" w:lineRule="auto"/>
        <w:jc w:val="both"/>
        <w:rPr>
          <w:rFonts w:asciiTheme="majorHAnsi" w:hAnsiTheme="majorHAnsi"/>
          <w:b/>
          <w:sz w:val="20"/>
          <w:szCs w:val="20"/>
        </w:rPr>
      </w:pPr>
      <w:r>
        <w:rPr>
          <w:rFonts w:asciiTheme="majorHAnsi" w:hAnsiTheme="majorHAnsi"/>
          <w:b/>
          <w:sz w:val="20"/>
          <w:szCs w:val="20"/>
        </w:rPr>
        <w:lastRenderedPageBreak/>
        <w:t>ROLKA, Agata</w:t>
      </w:r>
    </w:p>
    <w:p w14:paraId="47D6A0D7" w14:textId="6BEDBAF9" w:rsidR="00CF3906" w:rsidRDefault="00CF3906" w:rsidP="002927FB">
      <w:pPr>
        <w:suppressAutoHyphens/>
        <w:spacing w:after="0" w:line="240" w:lineRule="auto"/>
        <w:jc w:val="both"/>
        <w:rPr>
          <w:rFonts w:asciiTheme="majorHAnsi" w:hAnsiTheme="majorHAnsi"/>
          <w:b/>
          <w:sz w:val="20"/>
          <w:szCs w:val="20"/>
        </w:rPr>
      </w:pPr>
      <w:r w:rsidRPr="00CF3906">
        <w:rPr>
          <w:rFonts w:asciiTheme="majorHAnsi" w:hAnsiTheme="majorHAnsi"/>
          <w:b/>
          <w:sz w:val="20"/>
          <w:szCs w:val="20"/>
        </w:rPr>
        <w:t>Art workshops as a method of work with special needs children</w:t>
      </w:r>
    </w:p>
    <w:p w14:paraId="1A2AC690" w14:textId="463ABB11" w:rsidR="00CF3906" w:rsidRDefault="00CF3906" w:rsidP="00CF3906">
      <w:pPr>
        <w:suppressAutoHyphens/>
        <w:spacing w:after="0" w:line="240" w:lineRule="auto"/>
        <w:jc w:val="both"/>
        <w:rPr>
          <w:rFonts w:asciiTheme="majorHAnsi" w:hAnsiTheme="majorHAnsi"/>
          <w:sz w:val="20"/>
          <w:szCs w:val="20"/>
        </w:rPr>
      </w:pPr>
      <w:r w:rsidRPr="00CF3906">
        <w:rPr>
          <w:rFonts w:asciiTheme="majorHAnsi" w:hAnsiTheme="majorHAnsi"/>
          <w:sz w:val="20"/>
          <w:szCs w:val="20"/>
        </w:rPr>
        <w:t>Art workshops provide children with a safe and non-judgmental space to express themselves</w:t>
      </w:r>
      <w:r>
        <w:rPr>
          <w:rFonts w:asciiTheme="majorHAnsi" w:hAnsiTheme="majorHAnsi"/>
          <w:sz w:val="20"/>
          <w:szCs w:val="20"/>
        </w:rPr>
        <w:t xml:space="preserve"> </w:t>
      </w:r>
      <w:r w:rsidRPr="00CF3906">
        <w:rPr>
          <w:rFonts w:asciiTheme="majorHAnsi" w:hAnsiTheme="majorHAnsi"/>
          <w:sz w:val="20"/>
          <w:szCs w:val="20"/>
        </w:rPr>
        <w:t>creatively and encourage social interaction and collaboration. Engag</w:t>
      </w:r>
      <w:r>
        <w:rPr>
          <w:rFonts w:asciiTheme="majorHAnsi" w:hAnsiTheme="majorHAnsi"/>
          <w:sz w:val="20"/>
          <w:szCs w:val="20"/>
        </w:rPr>
        <w:t xml:space="preserve">ing in the arts has therapeutic </w:t>
      </w:r>
      <w:r w:rsidRPr="00CF3906">
        <w:rPr>
          <w:rFonts w:asciiTheme="majorHAnsi" w:hAnsiTheme="majorHAnsi"/>
          <w:sz w:val="20"/>
          <w:szCs w:val="20"/>
        </w:rPr>
        <w:t>benefits.</w:t>
      </w:r>
    </w:p>
    <w:p w14:paraId="2DB7355D" w14:textId="77777777" w:rsidR="00CF3906" w:rsidRDefault="00CF3906" w:rsidP="00CF3906">
      <w:pPr>
        <w:suppressAutoHyphens/>
        <w:spacing w:after="0" w:line="240" w:lineRule="auto"/>
        <w:jc w:val="both"/>
        <w:rPr>
          <w:rFonts w:asciiTheme="majorHAnsi" w:hAnsiTheme="majorHAnsi"/>
          <w:sz w:val="20"/>
          <w:szCs w:val="20"/>
        </w:rPr>
      </w:pPr>
    </w:p>
    <w:p w14:paraId="0E393945" w14:textId="77777777" w:rsidR="00CF3906" w:rsidRPr="00CF3906" w:rsidRDefault="00CF3906" w:rsidP="00CF3906">
      <w:pPr>
        <w:suppressAutoHyphens/>
        <w:spacing w:after="0" w:line="240" w:lineRule="auto"/>
        <w:jc w:val="both"/>
        <w:rPr>
          <w:rFonts w:asciiTheme="majorHAnsi" w:hAnsiTheme="majorHAnsi"/>
          <w:b/>
          <w:i/>
          <w:sz w:val="20"/>
          <w:szCs w:val="20"/>
        </w:rPr>
      </w:pPr>
      <w:r w:rsidRPr="00CF3906">
        <w:rPr>
          <w:rFonts w:asciiTheme="majorHAnsi" w:hAnsiTheme="majorHAnsi"/>
          <w:b/>
          <w:i/>
          <w:sz w:val="20"/>
          <w:szCs w:val="20"/>
        </w:rPr>
        <w:t>Výtvarné dielne ako metóda práce s deťmi so špeciálnymi potrebami</w:t>
      </w:r>
    </w:p>
    <w:p w14:paraId="6886F2DF" w14:textId="4456BA86" w:rsidR="00CF3906" w:rsidRPr="00CF3906" w:rsidRDefault="00CF3906" w:rsidP="00CF3906">
      <w:pPr>
        <w:suppressAutoHyphens/>
        <w:spacing w:after="0" w:line="240" w:lineRule="auto"/>
        <w:jc w:val="both"/>
        <w:rPr>
          <w:rFonts w:asciiTheme="majorHAnsi" w:hAnsiTheme="majorHAnsi"/>
          <w:i/>
          <w:sz w:val="20"/>
          <w:szCs w:val="20"/>
        </w:rPr>
      </w:pPr>
      <w:r w:rsidRPr="00CF3906">
        <w:rPr>
          <w:rFonts w:asciiTheme="majorHAnsi" w:hAnsiTheme="majorHAnsi"/>
          <w:i/>
          <w:sz w:val="20"/>
          <w:szCs w:val="20"/>
        </w:rPr>
        <w:t>Výtvarné dielne poskytujú deťom bezpečný a neodsudzujúci priestor na tvorivé vyjadrenie a podporujú sociálnu interakciu a spoluprácu. Zapájanie sa do umeleckej činnosti má terapeutické účinky.</w:t>
      </w:r>
    </w:p>
    <w:p w14:paraId="71A2FC0F" w14:textId="77777777" w:rsidR="00442491" w:rsidRDefault="00442491" w:rsidP="00442491">
      <w:pPr>
        <w:suppressAutoHyphens/>
        <w:spacing w:after="0" w:line="240" w:lineRule="auto"/>
        <w:jc w:val="right"/>
        <w:rPr>
          <w:rFonts w:asciiTheme="majorHAnsi" w:hAnsiTheme="majorHAnsi"/>
          <w:sz w:val="20"/>
          <w:szCs w:val="20"/>
        </w:rPr>
      </w:pPr>
      <w:hyperlink r:id="rId23" w:history="1">
        <w:r w:rsidRPr="00F034C7">
          <w:rPr>
            <w:rStyle w:val="Hypertextovprepojenie"/>
            <w:rFonts w:asciiTheme="majorHAnsi" w:hAnsiTheme="majorHAnsi"/>
            <w:sz w:val="20"/>
            <w:szCs w:val="20"/>
          </w:rPr>
          <w:t>agata.rolka@gmail.com</w:t>
        </w:r>
      </w:hyperlink>
    </w:p>
    <w:p w14:paraId="14ACC762" w14:textId="77777777" w:rsidR="00442491" w:rsidRPr="00D13FA3" w:rsidRDefault="00442491" w:rsidP="00442491">
      <w:pPr>
        <w:suppressAutoHyphens/>
        <w:spacing w:after="0" w:line="240" w:lineRule="auto"/>
        <w:rPr>
          <w:rFonts w:asciiTheme="majorHAnsi" w:hAnsiTheme="majorHAnsi"/>
          <w:i/>
          <w:sz w:val="20"/>
          <w:szCs w:val="20"/>
        </w:rPr>
      </w:pPr>
      <w:r w:rsidRPr="00D13FA3">
        <w:rPr>
          <w:rFonts w:asciiTheme="majorHAnsi" w:hAnsiTheme="majorHAnsi"/>
          <w:sz w:val="20"/>
          <w:szCs w:val="20"/>
        </w:rPr>
        <w:t>Akademia</w:t>
      </w:r>
      <w:r>
        <w:rPr>
          <w:rFonts w:asciiTheme="majorHAnsi" w:hAnsiTheme="majorHAnsi"/>
          <w:sz w:val="20"/>
          <w:szCs w:val="20"/>
        </w:rPr>
        <w:t xml:space="preserve"> Nauk Stosowanych w Nowym Sączu</w:t>
      </w:r>
      <w:r w:rsidRPr="00D13FA3">
        <w:rPr>
          <w:rFonts w:asciiTheme="majorHAnsi" w:hAnsiTheme="majorHAnsi"/>
          <w:sz w:val="20"/>
          <w:szCs w:val="20"/>
        </w:rPr>
        <w:t xml:space="preserve"> </w:t>
      </w:r>
      <w:r>
        <w:rPr>
          <w:rFonts w:asciiTheme="majorHAnsi" w:hAnsiTheme="majorHAnsi"/>
          <w:sz w:val="20"/>
          <w:szCs w:val="20"/>
        </w:rPr>
        <w:t xml:space="preserve">/ </w:t>
      </w:r>
      <w:r w:rsidRPr="00D13FA3">
        <w:rPr>
          <w:rFonts w:asciiTheme="majorHAnsi" w:hAnsiTheme="majorHAnsi"/>
          <w:i/>
          <w:sz w:val="20"/>
          <w:szCs w:val="20"/>
        </w:rPr>
        <w:t>Akadémia aplikovaných vied v Novom Sączi</w:t>
      </w:r>
    </w:p>
    <w:p w14:paraId="4369BEDD" w14:textId="77777777" w:rsidR="00442491" w:rsidRDefault="00442491" w:rsidP="00442491">
      <w:pPr>
        <w:suppressAutoHyphens/>
        <w:spacing w:after="0" w:line="240" w:lineRule="auto"/>
        <w:rPr>
          <w:rFonts w:asciiTheme="majorHAnsi" w:hAnsiTheme="majorHAnsi"/>
          <w:sz w:val="20"/>
          <w:szCs w:val="20"/>
        </w:rPr>
      </w:pPr>
      <w:r w:rsidRPr="00D13FA3">
        <w:rPr>
          <w:rFonts w:asciiTheme="majorHAnsi" w:hAnsiTheme="majorHAnsi"/>
          <w:sz w:val="20"/>
          <w:szCs w:val="20"/>
        </w:rPr>
        <w:t>Nowy Sacz, Poland</w:t>
      </w:r>
      <w:r>
        <w:rPr>
          <w:rFonts w:asciiTheme="majorHAnsi" w:hAnsiTheme="majorHAnsi"/>
          <w:sz w:val="20"/>
          <w:szCs w:val="20"/>
        </w:rPr>
        <w:t xml:space="preserve"> / </w:t>
      </w:r>
      <w:r>
        <w:rPr>
          <w:rFonts w:asciiTheme="majorHAnsi" w:hAnsiTheme="majorHAnsi"/>
          <w:i/>
          <w:sz w:val="20"/>
          <w:szCs w:val="20"/>
        </w:rPr>
        <w:t xml:space="preserve">Poľsko </w:t>
      </w:r>
    </w:p>
    <w:p w14:paraId="0FE54547" w14:textId="77777777" w:rsidR="00CF3906" w:rsidRDefault="00CF3906" w:rsidP="002927FB">
      <w:pPr>
        <w:suppressAutoHyphens/>
        <w:spacing w:after="0" w:line="240" w:lineRule="auto"/>
        <w:jc w:val="both"/>
        <w:rPr>
          <w:rFonts w:asciiTheme="majorHAnsi" w:hAnsiTheme="majorHAnsi"/>
          <w:sz w:val="20"/>
          <w:szCs w:val="20"/>
        </w:rPr>
      </w:pPr>
    </w:p>
    <w:p w14:paraId="368C902A" w14:textId="77777777" w:rsidR="00CF3906" w:rsidRDefault="00CF3906" w:rsidP="00CF3906">
      <w:pPr>
        <w:suppressAutoHyphens/>
        <w:spacing w:after="0" w:line="240" w:lineRule="auto"/>
        <w:jc w:val="both"/>
        <w:rPr>
          <w:rFonts w:asciiTheme="majorHAnsi" w:hAnsiTheme="majorHAnsi"/>
          <w:sz w:val="20"/>
          <w:szCs w:val="20"/>
        </w:rPr>
      </w:pPr>
      <w:r>
        <w:rPr>
          <w:rFonts w:asciiTheme="majorHAnsi" w:hAnsiTheme="majorHAnsi"/>
          <w:sz w:val="20"/>
          <w:szCs w:val="20"/>
        </w:rPr>
        <w:t>*</w:t>
      </w:r>
      <w:r>
        <w:rPr>
          <w:rFonts w:asciiTheme="majorHAnsi" w:hAnsiTheme="majorHAnsi"/>
          <w:sz w:val="20"/>
          <w:szCs w:val="20"/>
        </w:rPr>
        <w:tab/>
        <w:t>*</w:t>
      </w:r>
      <w:r>
        <w:rPr>
          <w:rFonts w:asciiTheme="majorHAnsi" w:hAnsiTheme="majorHAnsi"/>
          <w:sz w:val="20"/>
          <w:szCs w:val="20"/>
        </w:rPr>
        <w:tab/>
        <w:t>*</w:t>
      </w:r>
    </w:p>
    <w:p w14:paraId="501451A2" w14:textId="77777777" w:rsidR="00CF3906" w:rsidRPr="00CF3906" w:rsidRDefault="00CF3906" w:rsidP="002927FB">
      <w:pPr>
        <w:suppressAutoHyphens/>
        <w:spacing w:after="0" w:line="240" w:lineRule="auto"/>
        <w:jc w:val="both"/>
        <w:rPr>
          <w:rFonts w:asciiTheme="majorHAnsi" w:hAnsiTheme="majorHAnsi"/>
          <w:sz w:val="20"/>
          <w:szCs w:val="20"/>
        </w:rPr>
      </w:pPr>
    </w:p>
    <w:p w14:paraId="5D826CB2" w14:textId="4CD7C5B5" w:rsidR="002927FB" w:rsidRDefault="002927FB" w:rsidP="002927FB">
      <w:pPr>
        <w:suppressAutoHyphens/>
        <w:spacing w:after="0" w:line="240" w:lineRule="auto"/>
        <w:jc w:val="both"/>
        <w:rPr>
          <w:rFonts w:asciiTheme="majorHAnsi" w:hAnsiTheme="majorHAnsi"/>
          <w:b/>
          <w:sz w:val="20"/>
          <w:szCs w:val="20"/>
        </w:rPr>
      </w:pPr>
      <w:r w:rsidRPr="00D634AE">
        <w:rPr>
          <w:rFonts w:asciiTheme="majorHAnsi" w:hAnsiTheme="majorHAnsi"/>
          <w:b/>
          <w:sz w:val="20"/>
          <w:szCs w:val="20"/>
        </w:rPr>
        <w:t>SMOLÍK, Pavol prof. PhDr., ArtD.</w:t>
      </w:r>
      <w:r>
        <w:rPr>
          <w:rFonts w:asciiTheme="majorHAnsi" w:hAnsiTheme="majorHAnsi"/>
          <w:b/>
          <w:sz w:val="20"/>
          <w:szCs w:val="20"/>
        </w:rPr>
        <w:t xml:space="preserve"> </w:t>
      </w:r>
    </w:p>
    <w:p w14:paraId="5D826CB3" w14:textId="77777777" w:rsidR="002927FB" w:rsidRDefault="002927FB" w:rsidP="002927FB">
      <w:pPr>
        <w:suppressAutoHyphens/>
        <w:spacing w:after="0" w:line="240" w:lineRule="auto"/>
        <w:jc w:val="both"/>
        <w:rPr>
          <w:rFonts w:asciiTheme="majorHAnsi" w:hAnsiTheme="majorHAnsi"/>
          <w:b/>
          <w:sz w:val="20"/>
          <w:szCs w:val="20"/>
        </w:rPr>
      </w:pPr>
      <w:r w:rsidRPr="00D634AE">
        <w:rPr>
          <w:rFonts w:asciiTheme="majorHAnsi" w:hAnsiTheme="majorHAnsi"/>
          <w:b/>
          <w:sz w:val="20"/>
          <w:szCs w:val="20"/>
        </w:rPr>
        <w:t>Opera Slovenského národného divadla v Bratislave: otázky, problémy, výzvy</w:t>
      </w:r>
    </w:p>
    <w:p w14:paraId="5D826CB4" w14:textId="77777777" w:rsidR="002927FB" w:rsidRDefault="002927FB" w:rsidP="002927FB">
      <w:pPr>
        <w:suppressAutoHyphens/>
        <w:spacing w:after="0" w:line="240" w:lineRule="auto"/>
        <w:jc w:val="both"/>
        <w:rPr>
          <w:rFonts w:asciiTheme="majorHAnsi" w:hAnsiTheme="majorHAnsi"/>
          <w:sz w:val="20"/>
          <w:szCs w:val="20"/>
        </w:rPr>
      </w:pPr>
      <w:r w:rsidRPr="00D634AE">
        <w:rPr>
          <w:rFonts w:asciiTheme="majorHAnsi" w:hAnsiTheme="majorHAnsi"/>
          <w:sz w:val="20"/>
          <w:szCs w:val="20"/>
        </w:rPr>
        <w:t>Text sa zaoberá postavením Opery bratislavského Slovenského národného divadla v</w:t>
      </w:r>
      <w:r>
        <w:rPr>
          <w:rFonts w:asciiTheme="majorHAnsi" w:hAnsiTheme="majorHAnsi"/>
          <w:sz w:val="20"/>
          <w:szCs w:val="20"/>
        </w:rPr>
        <w:t> </w:t>
      </w:r>
      <w:r w:rsidRPr="00D634AE">
        <w:rPr>
          <w:rFonts w:asciiTheme="majorHAnsi" w:hAnsiTheme="majorHAnsi"/>
          <w:sz w:val="20"/>
          <w:szCs w:val="20"/>
        </w:rPr>
        <w:t>kontexte slovenskej kultúry. Skúma dramaturgickú profiláciu súboru v</w:t>
      </w:r>
      <w:r>
        <w:rPr>
          <w:rFonts w:asciiTheme="majorHAnsi" w:hAnsiTheme="majorHAnsi"/>
          <w:sz w:val="20"/>
          <w:szCs w:val="20"/>
        </w:rPr>
        <w:t> </w:t>
      </w:r>
      <w:r w:rsidRPr="00D634AE">
        <w:rPr>
          <w:rFonts w:asciiTheme="majorHAnsi" w:hAnsiTheme="majorHAnsi"/>
          <w:sz w:val="20"/>
          <w:szCs w:val="20"/>
        </w:rPr>
        <w:t>minulosti i</w:t>
      </w:r>
      <w:r>
        <w:rPr>
          <w:rFonts w:asciiTheme="majorHAnsi" w:hAnsiTheme="majorHAnsi"/>
          <w:sz w:val="20"/>
          <w:szCs w:val="20"/>
        </w:rPr>
        <w:t> </w:t>
      </w:r>
      <w:r w:rsidRPr="00D634AE">
        <w:rPr>
          <w:rFonts w:asciiTheme="majorHAnsi" w:hAnsiTheme="majorHAnsi"/>
          <w:sz w:val="20"/>
          <w:szCs w:val="20"/>
        </w:rPr>
        <w:t>v</w:t>
      </w:r>
      <w:r>
        <w:rPr>
          <w:rFonts w:asciiTheme="majorHAnsi" w:hAnsiTheme="majorHAnsi"/>
          <w:sz w:val="20"/>
          <w:szCs w:val="20"/>
        </w:rPr>
        <w:t> </w:t>
      </w:r>
      <w:r w:rsidRPr="00D634AE">
        <w:rPr>
          <w:rFonts w:asciiTheme="majorHAnsi" w:hAnsiTheme="majorHAnsi"/>
          <w:sz w:val="20"/>
          <w:szCs w:val="20"/>
        </w:rPr>
        <w:t>súčasnosti. Jednotlivé obdobia porovnáva a</w:t>
      </w:r>
      <w:r>
        <w:rPr>
          <w:rFonts w:asciiTheme="majorHAnsi" w:hAnsiTheme="majorHAnsi"/>
          <w:sz w:val="20"/>
          <w:szCs w:val="20"/>
        </w:rPr>
        <w:t> </w:t>
      </w:r>
      <w:r w:rsidRPr="00D634AE">
        <w:rPr>
          <w:rFonts w:asciiTheme="majorHAnsi" w:hAnsiTheme="majorHAnsi"/>
          <w:sz w:val="20"/>
          <w:szCs w:val="20"/>
        </w:rPr>
        <w:t>ho</w:t>
      </w:r>
      <w:r>
        <w:rPr>
          <w:rFonts w:asciiTheme="majorHAnsi" w:hAnsiTheme="majorHAnsi"/>
          <w:sz w:val="20"/>
          <w:szCs w:val="20"/>
        </w:rPr>
        <w:t xml:space="preserve">dnotí. </w:t>
      </w:r>
      <w:r w:rsidRPr="00D634AE">
        <w:rPr>
          <w:rFonts w:asciiTheme="majorHAnsi" w:hAnsiTheme="majorHAnsi"/>
          <w:sz w:val="20"/>
          <w:szCs w:val="20"/>
        </w:rPr>
        <w:t>Rieši otázku vzťahu "národného" a "globálneho". Autor sa zamýšľa nad možn</w:t>
      </w:r>
      <w:r>
        <w:rPr>
          <w:rFonts w:asciiTheme="majorHAnsi" w:hAnsiTheme="majorHAnsi"/>
          <w:sz w:val="20"/>
          <w:szCs w:val="20"/>
        </w:rPr>
        <w:t>osťami ďalšieho vývoja súboru.</w:t>
      </w:r>
    </w:p>
    <w:p w14:paraId="5D826CB5" w14:textId="77777777" w:rsidR="002927FB" w:rsidRDefault="002927FB" w:rsidP="002927FB">
      <w:pPr>
        <w:suppressAutoHyphens/>
        <w:spacing w:after="0" w:line="240" w:lineRule="auto"/>
        <w:jc w:val="both"/>
        <w:rPr>
          <w:rFonts w:asciiTheme="majorHAnsi" w:hAnsiTheme="majorHAnsi"/>
          <w:sz w:val="20"/>
          <w:szCs w:val="20"/>
        </w:rPr>
      </w:pPr>
    </w:p>
    <w:p w14:paraId="5D826CB6" w14:textId="77777777" w:rsidR="002927FB" w:rsidRPr="00D634AE" w:rsidRDefault="002927FB" w:rsidP="002927FB">
      <w:pPr>
        <w:suppressAutoHyphens/>
        <w:spacing w:after="0" w:line="240" w:lineRule="auto"/>
        <w:jc w:val="both"/>
        <w:rPr>
          <w:rFonts w:asciiTheme="majorHAnsi" w:hAnsiTheme="majorHAnsi"/>
          <w:b/>
          <w:i/>
          <w:sz w:val="20"/>
          <w:szCs w:val="20"/>
        </w:rPr>
      </w:pPr>
      <w:r w:rsidRPr="00D634AE">
        <w:rPr>
          <w:rFonts w:asciiTheme="majorHAnsi" w:hAnsiTheme="majorHAnsi"/>
          <w:b/>
          <w:i/>
          <w:sz w:val="20"/>
          <w:szCs w:val="20"/>
        </w:rPr>
        <w:t xml:space="preserve">Opera of the Slovak National Theatre in Bratislava: </w:t>
      </w:r>
      <w:r>
        <w:rPr>
          <w:rFonts w:asciiTheme="majorHAnsi" w:hAnsiTheme="majorHAnsi"/>
          <w:b/>
          <w:i/>
          <w:sz w:val="20"/>
          <w:szCs w:val="20"/>
        </w:rPr>
        <w:t>Q</w:t>
      </w:r>
      <w:r w:rsidRPr="00D634AE">
        <w:rPr>
          <w:rFonts w:asciiTheme="majorHAnsi" w:hAnsiTheme="majorHAnsi"/>
          <w:b/>
          <w:i/>
          <w:sz w:val="20"/>
          <w:szCs w:val="20"/>
        </w:rPr>
        <w:t xml:space="preserve">uestions, </w:t>
      </w:r>
      <w:r>
        <w:rPr>
          <w:rFonts w:asciiTheme="majorHAnsi" w:hAnsiTheme="majorHAnsi"/>
          <w:b/>
          <w:i/>
          <w:sz w:val="20"/>
          <w:szCs w:val="20"/>
        </w:rPr>
        <w:t>P</w:t>
      </w:r>
      <w:r w:rsidRPr="00D634AE">
        <w:rPr>
          <w:rFonts w:asciiTheme="majorHAnsi" w:hAnsiTheme="majorHAnsi"/>
          <w:b/>
          <w:i/>
          <w:sz w:val="20"/>
          <w:szCs w:val="20"/>
        </w:rPr>
        <w:t xml:space="preserve">roblems, </w:t>
      </w:r>
      <w:r>
        <w:rPr>
          <w:rFonts w:asciiTheme="majorHAnsi" w:hAnsiTheme="majorHAnsi"/>
          <w:b/>
          <w:i/>
          <w:sz w:val="20"/>
          <w:szCs w:val="20"/>
        </w:rPr>
        <w:t>C</w:t>
      </w:r>
      <w:r w:rsidRPr="00D634AE">
        <w:rPr>
          <w:rFonts w:asciiTheme="majorHAnsi" w:hAnsiTheme="majorHAnsi"/>
          <w:b/>
          <w:i/>
          <w:sz w:val="20"/>
          <w:szCs w:val="20"/>
        </w:rPr>
        <w:t>hallenges</w:t>
      </w:r>
    </w:p>
    <w:p w14:paraId="5D826CB7" w14:textId="77777777" w:rsidR="002927FB" w:rsidRDefault="002927FB" w:rsidP="002927FB">
      <w:pPr>
        <w:suppressAutoHyphens/>
        <w:spacing w:after="0" w:line="240" w:lineRule="auto"/>
        <w:jc w:val="both"/>
        <w:rPr>
          <w:rFonts w:asciiTheme="majorHAnsi" w:hAnsiTheme="majorHAnsi"/>
          <w:i/>
          <w:sz w:val="20"/>
          <w:szCs w:val="20"/>
        </w:rPr>
      </w:pPr>
      <w:r w:rsidRPr="00D634AE">
        <w:rPr>
          <w:rFonts w:asciiTheme="majorHAnsi" w:hAnsiTheme="majorHAnsi"/>
          <w:i/>
          <w:sz w:val="20"/>
          <w:szCs w:val="20"/>
        </w:rPr>
        <w:t>The text deals with the position of the Opera of the Slovak National Theatre in Bratislava in the context of Slovak culture. It examines the dramaturgical profiling of the company in the past and present. The individual periods are compared and evaluated. It addresses the question of the relationship between the "national" and the "global". The author reflects on the possibilities of further development of the company.</w:t>
      </w:r>
    </w:p>
    <w:p w14:paraId="5D826CB8" w14:textId="77777777" w:rsidR="002927FB" w:rsidRPr="00D634AE" w:rsidRDefault="001B3121" w:rsidP="002927FB">
      <w:pPr>
        <w:suppressAutoHyphens/>
        <w:spacing w:after="0" w:line="240" w:lineRule="auto"/>
        <w:jc w:val="right"/>
        <w:rPr>
          <w:rFonts w:asciiTheme="majorHAnsi" w:hAnsiTheme="majorHAnsi"/>
          <w:sz w:val="20"/>
          <w:szCs w:val="20"/>
        </w:rPr>
      </w:pPr>
      <w:hyperlink r:id="rId24" w:history="1">
        <w:r w:rsidR="002927FB" w:rsidRPr="005A037A">
          <w:rPr>
            <w:rStyle w:val="Hypertextovprepojenie"/>
            <w:rFonts w:asciiTheme="majorHAnsi" w:hAnsiTheme="majorHAnsi"/>
            <w:sz w:val="20"/>
            <w:szCs w:val="20"/>
          </w:rPr>
          <w:t>psmolik@ukf.sk</w:t>
        </w:r>
      </w:hyperlink>
    </w:p>
    <w:p w14:paraId="5D826CB9" w14:textId="77777777" w:rsidR="002927FB" w:rsidRDefault="002927FB" w:rsidP="00462331">
      <w:pPr>
        <w:suppressAutoHyphens/>
        <w:spacing w:after="0" w:line="240" w:lineRule="auto"/>
        <w:rPr>
          <w:rFonts w:asciiTheme="majorHAnsi" w:hAnsiTheme="majorHAnsi"/>
          <w:sz w:val="20"/>
          <w:szCs w:val="20"/>
        </w:rPr>
      </w:pPr>
      <w:r>
        <w:rPr>
          <w:rFonts w:asciiTheme="majorHAnsi" w:hAnsiTheme="majorHAnsi"/>
          <w:sz w:val="20"/>
          <w:szCs w:val="20"/>
        </w:rPr>
        <w:t xml:space="preserve">Katedra hudby / </w:t>
      </w:r>
      <w:r w:rsidRPr="002468A8">
        <w:rPr>
          <w:rFonts w:asciiTheme="majorHAnsi" w:hAnsiTheme="majorHAnsi"/>
          <w:i/>
          <w:sz w:val="20"/>
          <w:szCs w:val="20"/>
        </w:rPr>
        <w:t>Depar</w:t>
      </w:r>
      <w:r>
        <w:rPr>
          <w:rFonts w:asciiTheme="majorHAnsi" w:hAnsiTheme="majorHAnsi"/>
          <w:i/>
          <w:sz w:val="20"/>
          <w:szCs w:val="20"/>
        </w:rPr>
        <w:t>t</w:t>
      </w:r>
      <w:r w:rsidRPr="002468A8">
        <w:rPr>
          <w:rFonts w:asciiTheme="majorHAnsi" w:hAnsiTheme="majorHAnsi"/>
          <w:i/>
          <w:sz w:val="20"/>
          <w:szCs w:val="20"/>
        </w:rPr>
        <w:t xml:space="preserve">ment </w:t>
      </w:r>
      <w:r>
        <w:rPr>
          <w:rFonts w:asciiTheme="majorHAnsi" w:hAnsiTheme="majorHAnsi"/>
          <w:i/>
          <w:sz w:val="20"/>
          <w:szCs w:val="20"/>
        </w:rPr>
        <w:t xml:space="preserve">of </w:t>
      </w:r>
      <w:r w:rsidRPr="002468A8">
        <w:rPr>
          <w:rFonts w:asciiTheme="majorHAnsi" w:hAnsiTheme="majorHAnsi"/>
          <w:i/>
          <w:sz w:val="20"/>
          <w:szCs w:val="20"/>
        </w:rPr>
        <w:t xml:space="preserve">Music </w:t>
      </w:r>
    </w:p>
    <w:p w14:paraId="5D826CBA" w14:textId="77777777" w:rsidR="002927FB" w:rsidRDefault="002927FB" w:rsidP="00462331">
      <w:pPr>
        <w:suppressAutoHyphens/>
        <w:spacing w:after="0" w:line="240" w:lineRule="auto"/>
        <w:rPr>
          <w:rFonts w:asciiTheme="majorHAnsi" w:hAnsiTheme="majorHAnsi"/>
          <w:sz w:val="20"/>
          <w:szCs w:val="20"/>
        </w:rPr>
      </w:pPr>
      <w:r>
        <w:rPr>
          <w:rFonts w:asciiTheme="majorHAnsi" w:hAnsiTheme="majorHAnsi"/>
          <w:sz w:val="20"/>
          <w:szCs w:val="20"/>
        </w:rPr>
        <w:t xml:space="preserve">Pedagogická fakulta / </w:t>
      </w:r>
      <w:r w:rsidRPr="002468A8">
        <w:rPr>
          <w:rFonts w:asciiTheme="majorHAnsi" w:hAnsiTheme="majorHAnsi"/>
          <w:i/>
          <w:sz w:val="20"/>
          <w:szCs w:val="20"/>
        </w:rPr>
        <w:t>Faculty of Education</w:t>
      </w:r>
    </w:p>
    <w:p w14:paraId="5D826CBB" w14:textId="77777777" w:rsidR="002927FB" w:rsidRPr="002468A8" w:rsidRDefault="002927FB" w:rsidP="00462331">
      <w:pPr>
        <w:suppressAutoHyphens/>
        <w:spacing w:after="0" w:line="240" w:lineRule="auto"/>
        <w:rPr>
          <w:rFonts w:asciiTheme="majorHAnsi" w:hAnsiTheme="majorHAnsi"/>
          <w:i/>
          <w:sz w:val="20"/>
          <w:szCs w:val="20"/>
        </w:rPr>
      </w:pPr>
      <w:r>
        <w:rPr>
          <w:rFonts w:asciiTheme="majorHAnsi" w:hAnsiTheme="majorHAnsi"/>
          <w:sz w:val="20"/>
          <w:szCs w:val="20"/>
        </w:rPr>
        <w:t xml:space="preserve">Univerzita Konštantína Filozofa v Nitre / </w:t>
      </w:r>
      <w:r w:rsidRPr="002468A8">
        <w:rPr>
          <w:rFonts w:asciiTheme="majorHAnsi" w:hAnsiTheme="majorHAnsi"/>
          <w:i/>
          <w:sz w:val="20"/>
          <w:szCs w:val="20"/>
        </w:rPr>
        <w:t>University of Constantine the Philosopher in Nitra</w:t>
      </w:r>
    </w:p>
    <w:p w14:paraId="5D826CBC" w14:textId="77777777" w:rsidR="002927FB" w:rsidRDefault="002927FB" w:rsidP="002927FB">
      <w:pPr>
        <w:suppressAutoHyphens/>
        <w:spacing w:after="0" w:line="240" w:lineRule="auto"/>
        <w:jc w:val="both"/>
        <w:rPr>
          <w:rFonts w:asciiTheme="majorHAnsi" w:hAnsiTheme="majorHAnsi"/>
          <w:i/>
          <w:sz w:val="20"/>
          <w:szCs w:val="20"/>
        </w:rPr>
      </w:pPr>
    </w:p>
    <w:p w14:paraId="5D826CBD" w14:textId="77777777" w:rsidR="002927FB" w:rsidRDefault="002927FB" w:rsidP="002927FB">
      <w:pPr>
        <w:suppressAutoHyphens/>
        <w:spacing w:after="0" w:line="240" w:lineRule="auto"/>
        <w:jc w:val="both"/>
        <w:rPr>
          <w:rFonts w:asciiTheme="majorHAnsi" w:hAnsiTheme="majorHAnsi"/>
          <w:sz w:val="20"/>
          <w:szCs w:val="20"/>
        </w:rPr>
      </w:pPr>
      <w:r>
        <w:rPr>
          <w:rFonts w:asciiTheme="majorHAnsi" w:hAnsiTheme="majorHAnsi"/>
          <w:sz w:val="20"/>
          <w:szCs w:val="20"/>
        </w:rPr>
        <w:t>*</w:t>
      </w:r>
      <w:r>
        <w:rPr>
          <w:rFonts w:asciiTheme="majorHAnsi" w:hAnsiTheme="majorHAnsi"/>
          <w:sz w:val="20"/>
          <w:szCs w:val="20"/>
        </w:rPr>
        <w:tab/>
        <w:t>*</w:t>
      </w:r>
      <w:r>
        <w:rPr>
          <w:rFonts w:asciiTheme="majorHAnsi" w:hAnsiTheme="majorHAnsi"/>
          <w:sz w:val="20"/>
          <w:szCs w:val="20"/>
        </w:rPr>
        <w:tab/>
        <w:t>*</w:t>
      </w:r>
    </w:p>
    <w:p w14:paraId="5D826CBE" w14:textId="77777777" w:rsidR="002927FB" w:rsidRDefault="002927FB" w:rsidP="002927FB">
      <w:pPr>
        <w:suppressAutoHyphens/>
        <w:spacing w:after="0" w:line="240" w:lineRule="auto"/>
        <w:jc w:val="both"/>
        <w:rPr>
          <w:rFonts w:asciiTheme="majorHAnsi" w:hAnsiTheme="majorHAnsi"/>
          <w:b/>
          <w:sz w:val="20"/>
          <w:szCs w:val="20"/>
        </w:rPr>
      </w:pPr>
    </w:p>
    <w:p w14:paraId="1FDC89A5" w14:textId="14214E2C" w:rsidR="003F442B" w:rsidRDefault="003F442B" w:rsidP="002927FB">
      <w:pPr>
        <w:suppressAutoHyphens/>
        <w:spacing w:after="0" w:line="240" w:lineRule="auto"/>
        <w:jc w:val="both"/>
        <w:rPr>
          <w:rFonts w:asciiTheme="majorHAnsi" w:hAnsiTheme="majorHAnsi"/>
          <w:b/>
          <w:sz w:val="20"/>
          <w:szCs w:val="20"/>
        </w:rPr>
      </w:pPr>
      <w:r>
        <w:rPr>
          <w:rFonts w:asciiTheme="majorHAnsi" w:hAnsiTheme="majorHAnsi"/>
          <w:b/>
          <w:sz w:val="20"/>
          <w:szCs w:val="20"/>
        </w:rPr>
        <w:t>SONDOROVÁ, Dominika, Mgr., PhD.</w:t>
      </w:r>
    </w:p>
    <w:p w14:paraId="2EE11221" w14:textId="77777777" w:rsidR="003F442B" w:rsidRDefault="003F442B" w:rsidP="003F442B">
      <w:pPr>
        <w:suppressAutoHyphens/>
        <w:spacing w:after="0" w:line="240" w:lineRule="auto"/>
        <w:rPr>
          <w:rFonts w:asciiTheme="majorHAnsi" w:hAnsiTheme="majorHAnsi" w:cs="Times New Roman"/>
          <w:b/>
          <w:bCs/>
          <w:sz w:val="20"/>
          <w:szCs w:val="20"/>
        </w:rPr>
      </w:pPr>
      <w:r>
        <w:rPr>
          <w:rFonts w:asciiTheme="majorHAnsi" w:hAnsiTheme="majorHAnsi" w:cs="Times New Roman"/>
          <w:b/>
          <w:bCs/>
          <w:sz w:val="20"/>
          <w:szCs w:val="20"/>
        </w:rPr>
        <w:t xml:space="preserve">Riešenie výchovných problémov prostredníctvom Divadla fórum </w:t>
      </w:r>
    </w:p>
    <w:p w14:paraId="7937152C" w14:textId="2D58D103" w:rsidR="003F442B" w:rsidRPr="003F442B" w:rsidRDefault="003F442B" w:rsidP="003F442B">
      <w:pPr>
        <w:suppressAutoHyphens/>
        <w:spacing w:after="0" w:line="240" w:lineRule="auto"/>
        <w:jc w:val="both"/>
        <w:rPr>
          <w:rFonts w:asciiTheme="majorHAnsi" w:hAnsiTheme="majorHAnsi" w:cs="Times New Roman"/>
          <w:bCs/>
          <w:sz w:val="20"/>
          <w:szCs w:val="20"/>
        </w:rPr>
      </w:pPr>
      <w:r w:rsidRPr="003F442B">
        <w:rPr>
          <w:rFonts w:asciiTheme="majorHAnsi" w:hAnsiTheme="majorHAnsi" w:cs="Times New Roman"/>
          <w:bCs/>
          <w:sz w:val="20"/>
          <w:szCs w:val="20"/>
        </w:rPr>
        <w:t xml:space="preserve">Výchovné problémy a jednotlivé prejavy nevhodného správania možno riešiť aj prostredníctvom tvorivej dramatiky. Jednou z možností je aplikovanie postupov Divadla fórum do edukačného procesu. Výskum v tejto oblasti je počiatočnou sondou do skúmanej problematiky. Použitými metódami – kváziexperiment, dotazník HO-PO-MO, priame a nepriame pozorovanie, obsahová analýza – sme skúmali vplyv Divadla fórum na hodnotovú orientáciu, postoje k hodnotám a motivačné prostriedky problémovej mládeže. Ukázalo sa, že ak si participanti vyskúšajú konanie v rôznych situáciách, zmení sa ich empatia a začnú nazerať na svoje i cudzie problémy z iného hľadiska. Tým nadobudnú osobnú skúsenosť, ktorá pretrváva omnoho dlhšie ako poznatky získané </w:t>
      </w:r>
      <w:r w:rsidRPr="003F442B">
        <w:rPr>
          <w:rFonts w:asciiTheme="majorHAnsi" w:hAnsiTheme="majorHAnsi" w:cs="Times New Roman"/>
          <w:bCs/>
          <w:sz w:val="20"/>
          <w:szCs w:val="20"/>
        </w:rPr>
        <w:lastRenderedPageBreak/>
        <w:t>teoretickým učením. Prostredníctvom uvedených skúseností si participanti vybudovali pozitívnejší vzťah nielen k sebe samému, ale aj k sociálnej skupine, v ktorej sa pohybovali. Získali nové poznanie, obohatili si hodnotovú orientáciu, posilnili postoje k</w:t>
      </w:r>
      <w:r w:rsidR="00B65F02">
        <w:rPr>
          <w:rFonts w:asciiTheme="majorHAnsi" w:hAnsiTheme="majorHAnsi" w:cs="Times New Roman"/>
          <w:bCs/>
          <w:sz w:val="20"/>
          <w:szCs w:val="20"/>
        </w:rPr>
        <w:t> </w:t>
      </w:r>
      <w:r w:rsidRPr="003F442B">
        <w:rPr>
          <w:rFonts w:asciiTheme="majorHAnsi" w:hAnsiTheme="majorHAnsi" w:cs="Times New Roman"/>
          <w:bCs/>
          <w:sz w:val="20"/>
          <w:szCs w:val="20"/>
        </w:rPr>
        <w:t>hodnotám a upevnili váhu motivačných prostriedkov.</w:t>
      </w:r>
    </w:p>
    <w:p w14:paraId="51342541" w14:textId="77777777" w:rsidR="003F442B" w:rsidRDefault="003F442B" w:rsidP="003F442B">
      <w:pPr>
        <w:suppressAutoHyphens/>
        <w:spacing w:after="0" w:line="240" w:lineRule="auto"/>
        <w:rPr>
          <w:rFonts w:asciiTheme="majorHAnsi" w:hAnsiTheme="majorHAnsi" w:cs="Times New Roman"/>
          <w:b/>
          <w:bCs/>
          <w:sz w:val="20"/>
          <w:szCs w:val="20"/>
        </w:rPr>
      </w:pPr>
    </w:p>
    <w:p w14:paraId="075402BC" w14:textId="0B8144BF" w:rsidR="003F442B" w:rsidRPr="003F442B" w:rsidRDefault="003F442B" w:rsidP="003F442B">
      <w:pPr>
        <w:suppressAutoHyphens/>
        <w:spacing w:after="0" w:line="240" w:lineRule="auto"/>
        <w:rPr>
          <w:rFonts w:asciiTheme="majorHAnsi" w:hAnsiTheme="majorHAnsi" w:cs="Times New Roman"/>
          <w:b/>
          <w:bCs/>
          <w:i/>
          <w:sz w:val="20"/>
          <w:szCs w:val="20"/>
        </w:rPr>
      </w:pPr>
      <w:r w:rsidRPr="003F442B">
        <w:rPr>
          <w:rFonts w:asciiTheme="majorHAnsi" w:hAnsiTheme="majorHAnsi" w:cs="Times New Roman"/>
          <w:b/>
          <w:bCs/>
          <w:i/>
          <w:sz w:val="20"/>
          <w:szCs w:val="20"/>
        </w:rPr>
        <w:t>Solving educational problems through Forum Theatre</w:t>
      </w:r>
    </w:p>
    <w:p w14:paraId="7F167731" w14:textId="78A70ABB" w:rsidR="003F442B" w:rsidRDefault="003F442B" w:rsidP="002927FB">
      <w:pPr>
        <w:suppressAutoHyphens/>
        <w:spacing w:after="0" w:line="240" w:lineRule="auto"/>
        <w:jc w:val="both"/>
        <w:rPr>
          <w:rFonts w:asciiTheme="majorHAnsi" w:hAnsiTheme="majorHAnsi"/>
          <w:i/>
          <w:sz w:val="20"/>
          <w:szCs w:val="20"/>
        </w:rPr>
      </w:pPr>
      <w:r w:rsidRPr="003F442B">
        <w:rPr>
          <w:rFonts w:asciiTheme="majorHAnsi" w:hAnsiTheme="majorHAnsi"/>
          <w:i/>
          <w:sz w:val="20"/>
          <w:szCs w:val="20"/>
        </w:rPr>
        <w:t>Educational problems and individual manifestations of inappropriate behaviour can also be addressed through creative dramatics. One possibility is to apply the practices of Forum Theatre to the educational process. Research in this area is an initial probe into the issues under investigation. The methods used - quasi-experiment, HO-PO-MO questionnaire, direct and indirect observation, content analysis - were used to investigate the influence of Forum Theatre on the value orientation, attitudes towards values and motivational means of troubled youth. It turned out that if participants try acting in different situations, their empathy changes and they start to view their own and other people's problems from a</w:t>
      </w:r>
      <w:r w:rsidR="001B3121">
        <w:rPr>
          <w:rFonts w:asciiTheme="majorHAnsi" w:hAnsiTheme="majorHAnsi"/>
          <w:i/>
          <w:sz w:val="20"/>
          <w:szCs w:val="20"/>
        </w:rPr>
        <w:t> </w:t>
      </w:r>
      <w:r w:rsidRPr="003F442B">
        <w:rPr>
          <w:rFonts w:asciiTheme="majorHAnsi" w:hAnsiTheme="majorHAnsi"/>
          <w:i/>
          <w:sz w:val="20"/>
          <w:szCs w:val="20"/>
        </w:rPr>
        <w:t>different perspective. In doing so, they gain personal experience that lasts much longer than the knowledge gained through theoretical learning. Through these experiences, the participants built a more positive relationship not only with themselves but also with the social group they were in. They gained new knowledge, enriched their value orientation, strengthened their attitudes towards values and consolidated the weight of motivational means.</w:t>
      </w:r>
    </w:p>
    <w:p w14:paraId="267DBDF9" w14:textId="677EE4EA" w:rsidR="003F442B" w:rsidRPr="003F442B" w:rsidRDefault="001B3121" w:rsidP="003F442B">
      <w:pPr>
        <w:suppressAutoHyphens/>
        <w:spacing w:after="0" w:line="240" w:lineRule="auto"/>
        <w:jc w:val="right"/>
        <w:rPr>
          <w:rFonts w:asciiTheme="majorHAnsi" w:hAnsiTheme="majorHAnsi"/>
          <w:sz w:val="20"/>
          <w:szCs w:val="20"/>
        </w:rPr>
      </w:pPr>
      <w:hyperlink r:id="rId25" w:history="1">
        <w:r w:rsidR="003F442B" w:rsidRPr="00B94356">
          <w:rPr>
            <w:rStyle w:val="Hypertextovprepojenie"/>
            <w:rFonts w:asciiTheme="majorHAnsi" w:hAnsiTheme="majorHAnsi"/>
            <w:sz w:val="20"/>
            <w:szCs w:val="20"/>
          </w:rPr>
          <w:t>dsondorova@ukf.sk</w:t>
        </w:r>
      </w:hyperlink>
    </w:p>
    <w:p w14:paraId="58BBC1E4" w14:textId="77777777" w:rsidR="003F442B" w:rsidRDefault="003F442B" w:rsidP="003F442B">
      <w:pPr>
        <w:suppressAutoHyphens/>
        <w:spacing w:after="0" w:line="240" w:lineRule="auto"/>
        <w:rPr>
          <w:rFonts w:asciiTheme="majorHAnsi" w:hAnsiTheme="majorHAnsi"/>
          <w:sz w:val="20"/>
          <w:szCs w:val="20"/>
        </w:rPr>
      </w:pPr>
      <w:r>
        <w:rPr>
          <w:rFonts w:asciiTheme="majorHAnsi" w:hAnsiTheme="majorHAnsi"/>
          <w:sz w:val="20"/>
          <w:szCs w:val="20"/>
        </w:rPr>
        <w:t xml:space="preserve">Katedra hudby / </w:t>
      </w:r>
      <w:r w:rsidRPr="002468A8">
        <w:rPr>
          <w:rFonts w:asciiTheme="majorHAnsi" w:hAnsiTheme="majorHAnsi"/>
          <w:i/>
          <w:sz w:val="20"/>
          <w:szCs w:val="20"/>
        </w:rPr>
        <w:t>Depar</w:t>
      </w:r>
      <w:r>
        <w:rPr>
          <w:rFonts w:asciiTheme="majorHAnsi" w:hAnsiTheme="majorHAnsi"/>
          <w:i/>
          <w:sz w:val="20"/>
          <w:szCs w:val="20"/>
        </w:rPr>
        <w:t>t</w:t>
      </w:r>
      <w:r w:rsidRPr="002468A8">
        <w:rPr>
          <w:rFonts w:asciiTheme="majorHAnsi" w:hAnsiTheme="majorHAnsi"/>
          <w:i/>
          <w:sz w:val="20"/>
          <w:szCs w:val="20"/>
        </w:rPr>
        <w:t xml:space="preserve">ment </w:t>
      </w:r>
      <w:r>
        <w:rPr>
          <w:rFonts w:asciiTheme="majorHAnsi" w:hAnsiTheme="majorHAnsi"/>
          <w:i/>
          <w:sz w:val="20"/>
          <w:szCs w:val="20"/>
        </w:rPr>
        <w:t xml:space="preserve">of </w:t>
      </w:r>
      <w:r w:rsidRPr="002468A8">
        <w:rPr>
          <w:rFonts w:asciiTheme="majorHAnsi" w:hAnsiTheme="majorHAnsi"/>
          <w:i/>
          <w:sz w:val="20"/>
          <w:szCs w:val="20"/>
        </w:rPr>
        <w:t xml:space="preserve">Music </w:t>
      </w:r>
    </w:p>
    <w:p w14:paraId="360A403D" w14:textId="77777777" w:rsidR="003F442B" w:rsidRDefault="003F442B" w:rsidP="003F442B">
      <w:pPr>
        <w:suppressAutoHyphens/>
        <w:spacing w:after="0" w:line="240" w:lineRule="auto"/>
        <w:rPr>
          <w:rFonts w:asciiTheme="majorHAnsi" w:hAnsiTheme="majorHAnsi"/>
          <w:sz w:val="20"/>
          <w:szCs w:val="20"/>
        </w:rPr>
      </w:pPr>
      <w:r>
        <w:rPr>
          <w:rFonts w:asciiTheme="majorHAnsi" w:hAnsiTheme="majorHAnsi"/>
          <w:sz w:val="20"/>
          <w:szCs w:val="20"/>
        </w:rPr>
        <w:t xml:space="preserve">Pedagogická fakulta / </w:t>
      </w:r>
      <w:r w:rsidRPr="002468A8">
        <w:rPr>
          <w:rFonts w:asciiTheme="majorHAnsi" w:hAnsiTheme="majorHAnsi"/>
          <w:i/>
          <w:sz w:val="20"/>
          <w:szCs w:val="20"/>
        </w:rPr>
        <w:t>Faculty of Education</w:t>
      </w:r>
    </w:p>
    <w:p w14:paraId="424F3A07" w14:textId="77777777" w:rsidR="003F442B" w:rsidRPr="002468A8" w:rsidRDefault="003F442B" w:rsidP="003F442B">
      <w:pPr>
        <w:suppressAutoHyphens/>
        <w:spacing w:after="0" w:line="240" w:lineRule="auto"/>
        <w:rPr>
          <w:rFonts w:asciiTheme="majorHAnsi" w:hAnsiTheme="majorHAnsi"/>
          <w:i/>
          <w:sz w:val="20"/>
          <w:szCs w:val="20"/>
        </w:rPr>
      </w:pPr>
      <w:r>
        <w:rPr>
          <w:rFonts w:asciiTheme="majorHAnsi" w:hAnsiTheme="majorHAnsi"/>
          <w:sz w:val="20"/>
          <w:szCs w:val="20"/>
        </w:rPr>
        <w:t xml:space="preserve">Univerzita Konštantína Filozofa v Nitre / </w:t>
      </w:r>
      <w:r w:rsidRPr="002468A8">
        <w:rPr>
          <w:rFonts w:asciiTheme="majorHAnsi" w:hAnsiTheme="majorHAnsi"/>
          <w:i/>
          <w:sz w:val="20"/>
          <w:szCs w:val="20"/>
        </w:rPr>
        <w:t>University of Constantine the Philosopher in Nitra</w:t>
      </w:r>
    </w:p>
    <w:p w14:paraId="1BE79F72" w14:textId="77777777" w:rsidR="003F442B" w:rsidRDefault="003F442B" w:rsidP="002927FB">
      <w:pPr>
        <w:suppressAutoHyphens/>
        <w:spacing w:after="0" w:line="240" w:lineRule="auto"/>
        <w:jc w:val="both"/>
        <w:rPr>
          <w:rFonts w:asciiTheme="majorHAnsi" w:hAnsiTheme="majorHAnsi"/>
          <w:b/>
          <w:sz w:val="20"/>
          <w:szCs w:val="20"/>
        </w:rPr>
      </w:pPr>
    </w:p>
    <w:p w14:paraId="755CD6DA" w14:textId="77777777" w:rsidR="003F442B" w:rsidRDefault="003F442B" w:rsidP="003F442B">
      <w:pPr>
        <w:suppressAutoHyphens/>
        <w:spacing w:after="0" w:line="240" w:lineRule="auto"/>
        <w:jc w:val="both"/>
        <w:rPr>
          <w:rFonts w:asciiTheme="majorHAnsi" w:hAnsiTheme="majorHAnsi"/>
          <w:sz w:val="20"/>
          <w:szCs w:val="20"/>
        </w:rPr>
      </w:pPr>
      <w:r>
        <w:rPr>
          <w:rFonts w:asciiTheme="majorHAnsi" w:hAnsiTheme="majorHAnsi"/>
          <w:sz w:val="20"/>
          <w:szCs w:val="20"/>
        </w:rPr>
        <w:t>*</w:t>
      </w:r>
      <w:r>
        <w:rPr>
          <w:rFonts w:asciiTheme="majorHAnsi" w:hAnsiTheme="majorHAnsi"/>
          <w:sz w:val="20"/>
          <w:szCs w:val="20"/>
        </w:rPr>
        <w:tab/>
        <w:t>*</w:t>
      </w:r>
      <w:r>
        <w:rPr>
          <w:rFonts w:asciiTheme="majorHAnsi" w:hAnsiTheme="majorHAnsi"/>
          <w:sz w:val="20"/>
          <w:szCs w:val="20"/>
        </w:rPr>
        <w:tab/>
        <w:t>*</w:t>
      </w:r>
    </w:p>
    <w:p w14:paraId="543E4EAB" w14:textId="77777777" w:rsidR="003F442B" w:rsidRDefault="003F442B" w:rsidP="002927FB">
      <w:pPr>
        <w:suppressAutoHyphens/>
        <w:spacing w:after="0" w:line="240" w:lineRule="auto"/>
        <w:jc w:val="both"/>
        <w:rPr>
          <w:rFonts w:asciiTheme="majorHAnsi" w:hAnsiTheme="majorHAnsi"/>
          <w:b/>
          <w:sz w:val="20"/>
          <w:szCs w:val="20"/>
        </w:rPr>
      </w:pPr>
    </w:p>
    <w:p w14:paraId="5D826CBF" w14:textId="77777777" w:rsidR="002927FB" w:rsidRPr="00D634AE" w:rsidRDefault="002927FB" w:rsidP="002927FB">
      <w:pPr>
        <w:suppressAutoHyphens/>
        <w:spacing w:after="0" w:line="240" w:lineRule="auto"/>
        <w:jc w:val="both"/>
        <w:rPr>
          <w:rFonts w:asciiTheme="majorHAnsi" w:hAnsiTheme="majorHAnsi"/>
          <w:b/>
          <w:sz w:val="20"/>
          <w:szCs w:val="20"/>
        </w:rPr>
      </w:pPr>
      <w:r w:rsidRPr="00D634AE">
        <w:rPr>
          <w:rFonts w:asciiTheme="majorHAnsi" w:hAnsiTheme="majorHAnsi"/>
          <w:b/>
          <w:sz w:val="20"/>
          <w:szCs w:val="20"/>
        </w:rPr>
        <w:t>ŠTEFKOVÁ, Markéta, prof., PhD.</w:t>
      </w:r>
    </w:p>
    <w:p w14:paraId="5D826CC0" w14:textId="77777777" w:rsidR="002927FB" w:rsidRPr="00D634AE" w:rsidRDefault="002927FB" w:rsidP="002927FB">
      <w:pPr>
        <w:suppressAutoHyphens/>
        <w:spacing w:after="0" w:line="240" w:lineRule="auto"/>
        <w:jc w:val="both"/>
        <w:rPr>
          <w:rFonts w:asciiTheme="majorHAnsi" w:hAnsiTheme="majorHAnsi"/>
          <w:b/>
          <w:sz w:val="20"/>
          <w:szCs w:val="20"/>
        </w:rPr>
      </w:pPr>
      <w:r w:rsidRPr="00D634AE">
        <w:rPr>
          <w:rFonts w:asciiTheme="majorHAnsi" w:hAnsiTheme="majorHAnsi"/>
          <w:b/>
          <w:sz w:val="20"/>
          <w:szCs w:val="20"/>
        </w:rPr>
        <w:t>Princíp zla vo Faustovskej kantáte Alfreda Schnittkeho</w:t>
      </w:r>
    </w:p>
    <w:p w14:paraId="5D826CC1" w14:textId="1E8418C2" w:rsidR="002927FB" w:rsidRDefault="002927FB" w:rsidP="002927FB">
      <w:pPr>
        <w:suppressAutoHyphens/>
        <w:spacing w:after="0" w:line="240" w:lineRule="auto"/>
        <w:jc w:val="both"/>
        <w:rPr>
          <w:rFonts w:asciiTheme="majorHAnsi" w:hAnsiTheme="majorHAnsi"/>
          <w:sz w:val="20"/>
          <w:szCs w:val="20"/>
        </w:rPr>
      </w:pPr>
      <w:r w:rsidRPr="00D634AE">
        <w:rPr>
          <w:rFonts w:asciiTheme="majorHAnsi" w:hAnsiTheme="majorHAnsi"/>
          <w:sz w:val="20"/>
          <w:szCs w:val="20"/>
        </w:rPr>
        <w:t>Faustovská kantáta A. Schnittkeho je zhudobnením textu Johanna Spiesa „Historia von D. Johann Fausten“ (1587), ktorý podáva veľmi negatívny obraz Fausta a nabáda k</w:t>
      </w:r>
      <w:r w:rsidR="001B3121">
        <w:rPr>
          <w:rFonts w:asciiTheme="majorHAnsi" w:hAnsiTheme="majorHAnsi"/>
          <w:sz w:val="20"/>
          <w:szCs w:val="20"/>
        </w:rPr>
        <w:t> </w:t>
      </w:r>
      <w:r w:rsidRPr="00D634AE">
        <w:rPr>
          <w:rFonts w:asciiTheme="majorHAnsi" w:hAnsiTheme="majorHAnsi"/>
          <w:sz w:val="20"/>
          <w:szCs w:val="20"/>
        </w:rPr>
        <w:t>bohabojnému životu. Hudobnú podobu diela inšpiroval podrobný opis neexistujúcej Faustovskej kantáty Adriana Leverkühna, hlavného hrdinu románu Doktor Faustus Thomasa Manna komponovanej dodekafonickou technikou. Ide súčasne o "pokrivené zrkadlo" Bachových pašiových kompozícií. Dobro a zlo vyjadruje Schnittke v rozpore so zaužívanými konvenciami, princíp zla je spojený s diatonikou, idiomatikou populárnej hudby a zmyselného tanga, ženskou inkarná</w:t>
      </w:r>
      <w:r>
        <w:rPr>
          <w:rFonts w:asciiTheme="majorHAnsi" w:hAnsiTheme="majorHAnsi"/>
          <w:sz w:val="20"/>
          <w:szCs w:val="20"/>
        </w:rPr>
        <w:t>ciou diabla je Mephistophila.</w:t>
      </w:r>
    </w:p>
    <w:p w14:paraId="5D826CC2" w14:textId="77777777" w:rsidR="002927FB" w:rsidRDefault="002927FB" w:rsidP="002927FB">
      <w:pPr>
        <w:suppressAutoHyphens/>
        <w:spacing w:after="0" w:line="240" w:lineRule="auto"/>
        <w:jc w:val="both"/>
        <w:rPr>
          <w:rFonts w:asciiTheme="majorHAnsi" w:hAnsiTheme="majorHAnsi"/>
          <w:sz w:val="20"/>
          <w:szCs w:val="20"/>
        </w:rPr>
      </w:pPr>
    </w:p>
    <w:p w14:paraId="5D826CC3" w14:textId="77777777" w:rsidR="002927FB" w:rsidRPr="00D634AE" w:rsidRDefault="002927FB" w:rsidP="002927FB">
      <w:pPr>
        <w:suppressAutoHyphens/>
        <w:spacing w:after="0" w:line="240" w:lineRule="auto"/>
        <w:jc w:val="both"/>
        <w:rPr>
          <w:rFonts w:asciiTheme="majorHAnsi" w:hAnsiTheme="majorHAnsi"/>
          <w:b/>
          <w:i/>
          <w:sz w:val="20"/>
          <w:szCs w:val="20"/>
        </w:rPr>
      </w:pPr>
      <w:r w:rsidRPr="00D634AE">
        <w:rPr>
          <w:rFonts w:asciiTheme="majorHAnsi" w:hAnsiTheme="majorHAnsi"/>
          <w:b/>
          <w:i/>
          <w:sz w:val="20"/>
          <w:szCs w:val="20"/>
        </w:rPr>
        <w:t>The Principle of Evil in Alfred Schnittke's Faust Cantata</w:t>
      </w:r>
    </w:p>
    <w:p w14:paraId="5D826CC4" w14:textId="440803F9" w:rsidR="002927FB" w:rsidRDefault="002927FB" w:rsidP="002927FB">
      <w:pPr>
        <w:suppressAutoHyphens/>
        <w:spacing w:after="0" w:line="240" w:lineRule="auto"/>
        <w:jc w:val="both"/>
        <w:rPr>
          <w:rFonts w:asciiTheme="majorHAnsi" w:hAnsiTheme="majorHAnsi"/>
          <w:i/>
          <w:sz w:val="20"/>
          <w:szCs w:val="20"/>
        </w:rPr>
      </w:pPr>
      <w:r w:rsidRPr="00D634AE">
        <w:rPr>
          <w:rFonts w:asciiTheme="majorHAnsi" w:hAnsiTheme="majorHAnsi"/>
          <w:i/>
          <w:sz w:val="20"/>
          <w:szCs w:val="20"/>
        </w:rPr>
        <w:t>A. Schnittke's Faust cantata is a</w:t>
      </w:r>
      <w:r>
        <w:rPr>
          <w:rFonts w:asciiTheme="majorHAnsi" w:hAnsiTheme="majorHAnsi"/>
          <w:i/>
          <w:sz w:val="20"/>
          <w:szCs w:val="20"/>
        </w:rPr>
        <w:t> </w:t>
      </w:r>
      <w:r w:rsidRPr="00D634AE">
        <w:rPr>
          <w:rFonts w:asciiTheme="majorHAnsi" w:hAnsiTheme="majorHAnsi"/>
          <w:i/>
          <w:sz w:val="20"/>
          <w:szCs w:val="20"/>
        </w:rPr>
        <w:t>setting of Johann Spies' text "Historia von D. Johann Fausten" (1587), which presents a very negative picture of Faust and exhorts to a God-fearing life. The musical form of the work was inspired by a detailed description of a non-existent Faust cantata by Adrian Leverkühn, the protagonist of Thomas Mann's novel Doctor Faustus, composed using the dodecaphonic technique. It is at the same time a</w:t>
      </w:r>
      <w:r w:rsidR="001B3121">
        <w:rPr>
          <w:rFonts w:asciiTheme="majorHAnsi" w:hAnsiTheme="majorHAnsi"/>
          <w:sz w:val="20"/>
          <w:szCs w:val="20"/>
        </w:rPr>
        <w:t> </w:t>
      </w:r>
      <w:bookmarkStart w:id="0" w:name="_GoBack"/>
      <w:bookmarkEnd w:id="0"/>
      <w:r w:rsidRPr="00D634AE">
        <w:rPr>
          <w:rFonts w:asciiTheme="majorHAnsi" w:hAnsiTheme="majorHAnsi"/>
          <w:i/>
          <w:sz w:val="20"/>
          <w:szCs w:val="20"/>
        </w:rPr>
        <w:t>"distorted mirror" of Bach's Passion compositions. Good and evil are expressed by Schnittke contrary to established conventions; the principle of evil is associated with diatonicism, the idiomaticism of popular music and sensual tango; the female incarnation of the devil is Mephistophila.</w:t>
      </w:r>
    </w:p>
    <w:p w14:paraId="5D826CC5" w14:textId="77777777" w:rsidR="002927FB" w:rsidRDefault="001B3121" w:rsidP="002927FB">
      <w:pPr>
        <w:suppressAutoHyphens/>
        <w:spacing w:after="0" w:line="240" w:lineRule="auto"/>
        <w:jc w:val="right"/>
        <w:rPr>
          <w:rFonts w:asciiTheme="majorHAnsi" w:hAnsiTheme="majorHAnsi"/>
          <w:sz w:val="20"/>
          <w:szCs w:val="20"/>
        </w:rPr>
      </w:pPr>
      <w:hyperlink r:id="rId26" w:history="1">
        <w:r w:rsidR="002927FB" w:rsidRPr="005A037A">
          <w:rPr>
            <w:rStyle w:val="Hypertextovprepojenie"/>
            <w:rFonts w:asciiTheme="majorHAnsi" w:hAnsiTheme="majorHAnsi"/>
            <w:sz w:val="20"/>
            <w:szCs w:val="20"/>
          </w:rPr>
          <w:t>marketa.stefko@gmail.com</w:t>
        </w:r>
      </w:hyperlink>
    </w:p>
    <w:p w14:paraId="5D826CC6" w14:textId="69F429CD" w:rsidR="002927FB" w:rsidRPr="001B5C56" w:rsidRDefault="002927FB" w:rsidP="00462331">
      <w:pPr>
        <w:suppressAutoHyphens/>
        <w:spacing w:after="0" w:line="240" w:lineRule="auto"/>
        <w:rPr>
          <w:rFonts w:asciiTheme="majorHAnsi" w:hAnsiTheme="majorHAnsi"/>
          <w:color w:val="FF0000"/>
          <w:sz w:val="20"/>
          <w:szCs w:val="20"/>
        </w:rPr>
      </w:pPr>
      <w:r w:rsidRPr="00D634AE">
        <w:rPr>
          <w:rFonts w:asciiTheme="majorHAnsi" w:hAnsiTheme="majorHAnsi"/>
          <w:sz w:val="20"/>
          <w:szCs w:val="20"/>
        </w:rPr>
        <w:lastRenderedPageBreak/>
        <w:t xml:space="preserve">Hudobná a tanečná fakulta / </w:t>
      </w:r>
      <w:r w:rsidRPr="001B5C56">
        <w:rPr>
          <w:rFonts w:asciiTheme="majorHAnsi" w:hAnsiTheme="majorHAnsi"/>
          <w:i/>
          <w:sz w:val="20"/>
          <w:szCs w:val="20"/>
        </w:rPr>
        <w:t>Faculty of Music and Dance</w:t>
      </w:r>
      <w:r w:rsidRPr="00D634AE">
        <w:rPr>
          <w:rFonts w:asciiTheme="majorHAnsi" w:hAnsiTheme="majorHAnsi"/>
          <w:sz w:val="20"/>
          <w:szCs w:val="20"/>
        </w:rPr>
        <w:t xml:space="preserve"> </w:t>
      </w:r>
    </w:p>
    <w:p w14:paraId="5D826CC7" w14:textId="77777777" w:rsidR="002927FB" w:rsidRPr="001B5C56" w:rsidRDefault="002927FB" w:rsidP="00462331">
      <w:pPr>
        <w:suppressAutoHyphens/>
        <w:spacing w:after="0" w:line="240" w:lineRule="auto"/>
        <w:rPr>
          <w:rFonts w:asciiTheme="majorHAnsi" w:hAnsiTheme="majorHAnsi"/>
          <w:i/>
          <w:sz w:val="20"/>
          <w:szCs w:val="20"/>
        </w:rPr>
      </w:pPr>
      <w:r w:rsidRPr="00D634AE">
        <w:rPr>
          <w:rFonts w:asciiTheme="majorHAnsi" w:hAnsiTheme="majorHAnsi"/>
          <w:sz w:val="20"/>
          <w:szCs w:val="20"/>
        </w:rPr>
        <w:t xml:space="preserve">Vysoká škola múzických umení v Bratislave / </w:t>
      </w:r>
      <w:r w:rsidRPr="001B5C56">
        <w:rPr>
          <w:rFonts w:asciiTheme="majorHAnsi" w:hAnsiTheme="majorHAnsi"/>
          <w:i/>
          <w:sz w:val="20"/>
          <w:szCs w:val="20"/>
        </w:rPr>
        <w:t>Academy of Performing Arts in Bratislava</w:t>
      </w:r>
    </w:p>
    <w:p w14:paraId="5D826CC8" w14:textId="77777777" w:rsidR="002927FB" w:rsidRDefault="002927FB" w:rsidP="002927FB">
      <w:pPr>
        <w:suppressAutoHyphens/>
        <w:spacing w:after="0" w:line="240" w:lineRule="auto"/>
        <w:jc w:val="both"/>
        <w:rPr>
          <w:rFonts w:asciiTheme="majorHAnsi" w:hAnsiTheme="majorHAnsi"/>
          <w:sz w:val="20"/>
          <w:szCs w:val="20"/>
        </w:rPr>
      </w:pPr>
    </w:p>
    <w:p w14:paraId="5D826CC9" w14:textId="77777777" w:rsidR="002A4EDB" w:rsidRDefault="002A4EDB" w:rsidP="002927FB">
      <w:pPr>
        <w:suppressAutoHyphens/>
        <w:spacing w:after="0" w:line="240" w:lineRule="auto"/>
        <w:jc w:val="both"/>
        <w:rPr>
          <w:rFonts w:asciiTheme="majorHAnsi" w:hAnsiTheme="majorHAnsi"/>
          <w:sz w:val="20"/>
          <w:szCs w:val="20"/>
        </w:rPr>
      </w:pPr>
    </w:p>
    <w:p w14:paraId="5D826CCA" w14:textId="77777777" w:rsidR="002927FB" w:rsidRDefault="002927FB" w:rsidP="002927FB">
      <w:pPr>
        <w:suppressAutoHyphens/>
        <w:spacing w:after="0" w:line="240" w:lineRule="auto"/>
        <w:jc w:val="both"/>
        <w:rPr>
          <w:rFonts w:asciiTheme="majorHAnsi" w:hAnsiTheme="majorHAnsi"/>
          <w:sz w:val="20"/>
          <w:szCs w:val="20"/>
        </w:rPr>
      </w:pPr>
      <w:r>
        <w:rPr>
          <w:rFonts w:asciiTheme="majorHAnsi" w:hAnsiTheme="majorHAnsi"/>
          <w:sz w:val="20"/>
          <w:szCs w:val="20"/>
        </w:rPr>
        <w:t>*</w:t>
      </w:r>
      <w:r>
        <w:rPr>
          <w:rFonts w:asciiTheme="majorHAnsi" w:hAnsiTheme="majorHAnsi"/>
          <w:sz w:val="20"/>
          <w:szCs w:val="20"/>
        </w:rPr>
        <w:tab/>
        <w:t>*</w:t>
      </w:r>
      <w:r>
        <w:rPr>
          <w:rFonts w:asciiTheme="majorHAnsi" w:hAnsiTheme="majorHAnsi"/>
          <w:sz w:val="20"/>
          <w:szCs w:val="20"/>
        </w:rPr>
        <w:tab/>
        <w:t>*</w:t>
      </w:r>
    </w:p>
    <w:p w14:paraId="5D826CCB" w14:textId="77777777" w:rsidR="002927FB" w:rsidRDefault="002927FB" w:rsidP="002927FB">
      <w:pPr>
        <w:suppressAutoHyphens/>
        <w:spacing w:after="0" w:line="240" w:lineRule="auto"/>
        <w:jc w:val="both"/>
        <w:rPr>
          <w:rFonts w:asciiTheme="majorHAnsi" w:hAnsiTheme="majorHAnsi"/>
          <w:sz w:val="20"/>
          <w:szCs w:val="20"/>
        </w:rPr>
      </w:pPr>
    </w:p>
    <w:p w14:paraId="5D826CCC" w14:textId="77777777" w:rsidR="002927FB" w:rsidRDefault="002927FB" w:rsidP="002927FB">
      <w:pPr>
        <w:suppressAutoHyphens/>
        <w:spacing w:after="0" w:line="240" w:lineRule="auto"/>
        <w:jc w:val="both"/>
        <w:rPr>
          <w:rFonts w:asciiTheme="majorHAnsi" w:hAnsiTheme="majorHAnsi"/>
          <w:b/>
          <w:sz w:val="20"/>
          <w:szCs w:val="20"/>
        </w:rPr>
      </w:pPr>
      <w:r w:rsidRPr="00D634AE">
        <w:rPr>
          <w:rFonts w:asciiTheme="majorHAnsi" w:hAnsiTheme="majorHAnsi"/>
          <w:b/>
          <w:sz w:val="20"/>
          <w:szCs w:val="20"/>
        </w:rPr>
        <w:t>VÝROSTKO, František, Mgr. art., ArtD.</w:t>
      </w:r>
    </w:p>
    <w:p w14:paraId="5D826CCD" w14:textId="77777777" w:rsidR="002927FB" w:rsidRDefault="002927FB" w:rsidP="002927FB">
      <w:pPr>
        <w:suppressAutoHyphens/>
        <w:spacing w:after="0" w:line="240" w:lineRule="auto"/>
        <w:jc w:val="both"/>
        <w:rPr>
          <w:rFonts w:asciiTheme="majorHAnsi" w:hAnsiTheme="majorHAnsi"/>
          <w:b/>
          <w:sz w:val="20"/>
          <w:szCs w:val="20"/>
        </w:rPr>
      </w:pPr>
      <w:r w:rsidRPr="00D634AE">
        <w:rPr>
          <w:rFonts w:asciiTheme="majorHAnsi" w:hAnsiTheme="majorHAnsi"/>
          <w:b/>
          <w:sz w:val="20"/>
          <w:szCs w:val="20"/>
        </w:rPr>
        <w:t>Nadštandardné hráčske techniky v praxi súčasnej vážnej hudby</w:t>
      </w:r>
    </w:p>
    <w:p w14:paraId="5D826CCE" w14:textId="77777777" w:rsidR="002927FB" w:rsidRDefault="002927FB" w:rsidP="002927FB">
      <w:pPr>
        <w:suppressAutoHyphens/>
        <w:spacing w:after="0" w:line="240" w:lineRule="auto"/>
        <w:jc w:val="both"/>
        <w:rPr>
          <w:rFonts w:asciiTheme="majorHAnsi" w:hAnsiTheme="majorHAnsi"/>
          <w:sz w:val="20"/>
          <w:szCs w:val="20"/>
        </w:rPr>
      </w:pPr>
      <w:r w:rsidRPr="00D634AE">
        <w:rPr>
          <w:rFonts w:asciiTheme="majorHAnsi" w:hAnsiTheme="majorHAnsi"/>
          <w:sz w:val="20"/>
          <w:szCs w:val="20"/>
        </w:rPr>
        <w:t xml:space="preserve">Cieľom </w:t>
      </w:r>
      <w:r>
        <w:rPr>
          <w:rFonts w:asciiTheme="majorHAnsi" w:hAnsiTheme="majorHAnsi"/>
          <w:sz w:val="20"/>
          <w:szCs w:val="20"/>
        </w:rPr>
        <w:t>príspevku</w:t>
      </w:r>
      <w:r w:rsidRPr="00D634AE">
        <w:rPr>
          <w:rFonts w:asciiTheme="majorHAnsi" w:hAnsiTheme="majorHAnsi"/>
          <w:sz w:val="20"/>
          <w:szCs w:val="20"/>
        </w:rPr>
        <w:t xml:space="preserve"> "Nadštandardné hráčske techniky v</w:t>
      </w:r>
      <w:r>
        <w:rPr>
          <w:rFonts w:asciiTheme="majorHAnsi" w:hAnsiTheme="majorHAnsi"/>
          <w:sz w:val="20"/>
          <w:szCs w:val="20"/>
        </w:rPr>
        <w:t> </w:t>
      </w:r>
      <w:r w:rsidRPr="00D634AE">
        <w:rPr>
          <w:rFonts w:asciiTheme="majorHAnsi" w:hAnsiTheme="majorHAnsi"/>
          <w:sz w:val="20"/>
          <w:szCs w:val="20"/>
        </w:rPr>
        <w:t>praxi súčasnej vážnej hudby" je ozrejmiť, vysvetliť aj prakticky ukázať hráčske techniky (pre sláčikové nástroje), ktoré by mali byť bežnou výbavou interpretov (súčasnej) vážnej hudby, no koncertná prax ukazuje, že tomu tak</w:t>
      </w:r>
      <w:r>
        <w:rPr>
          <w:rFonts w:asciiTheme="majorHAnsi" w:hAnsiTheme="majorHAnsi"/>
          <w:sz w:val="20"/>
          <w:szCs w:val="20"/>
        </w:rPr>
        <w:t>,</w:t>
      </w:r>
      <w:r w:rsidRPr="00D634AE">
        <w:rPr>
          <w:rFonts w:asciiTheme="majorHAnsi" w:hAnsiTheme="majorHAnsi"/>
          <w:sz w:val="20"/>
          <w:szCs w:val="20"/>
        </w:rPr>
        <w:t xml:space="preserve"> žiaľ</w:t>
      </w:r>
      <w:r>
        <w:rPr>
          <w:rFonts w:asciiTheme="majorHAnsi" w:hAnsiTheme="majorHAnsi"/>
          <w:sz w:val="20"/>
          <w:szCs w:val="20"/>
        </w:rPr>
        <w:t>,</w:t>
      </w:r>
      <w:r w:rsidRPr="00D634AE">
        <w:rPr>
          <w:rFonts w:asciiTheme="majorHAnsi" w:hAnsiTheme="majorHAnsi"/>
          <w:sz w:val="20"/>
          <w:szCs w:val="20"/>
        </w:rPr>
        <w:t xml:space="preserve"> nie je.</w:t>
      </w:r>
    </w:p>
    <w:p w14:paraId="5D826CCF" w14:textId="77777777" w:rsidR="002927FB" w:rsidRDefault="002927FB" w:rsidP="002927FB">
      <w:pPr>
        <w:suppressAutoHyphens/>
        <w:spacing w:after="0" w:line="240" w:lineRule="auto"/>
        <w:jc w:val="both"/>
        <w:rPr>
          <w:rFonts w:asciiTheme="majorHAnsi" w:hAnsiTheme="majorHAnsi"/>
          <w:sz w:val="20"/>
          <w:szCs w:val="20"/>
        </w:rPr>
      </w:pPr>
    </w:p>
    <w:p w14:paraId="5D826CD0" w14:textId="77777777" w:rsidR="002927FB" w:rsidRPr="00D634AE" w:rsidRDefault="002927FB" w:rsidP="002927FB">
      <w:pPr>
        <w:suppressAutoHyphens/>
        <w:spacing w:after="0" w:line="240" w:lineRule="auto"/>
        <w:jc w:val="both"/>
        <w:rPr>
          <w:rFonts w:asciiTheme="majorHAnsi" w:hAnsiTheme="majorHAnsi"/>
          <w:b/>
          <w:i/>
          <w:sz w:val="20"/>
          <w:szCs w:val="20"/>
        </w:rPr>
      </w:pPr>
      <w:r w:rsidRPr="00D634AE">
        <w:rPr>
          <w:rFonts w:asciiTheme="majorHAnsi" w:hAnsiTheme="majorHAnsi"/>
          <w:b/>
          <w:i/>
          <w:sz w:val="20"/>
          <w:szCs w:val="20"/>
        </w:rPr>
        <w:t xml:space="preserve">Superior </w:t>
      </w:r>
      <w:r>
        <w:rPr>
          <w:rFonts w:asciiTheme="majorHAnsi" w:hAnsiTheme="majorHAnsi"/>
          <w:b/>
          <w:i/>
          <w:sz w:val="20"/>
          <w:szCs w:val="20"/>
        </w:rPr>
        <w:t>P</w:t>
      </w:r>
      <w:r w:rsidRPr="00D634AE">
        <w:rPr>
          <w:rFonts w:asciiTheme="majorHAnsi" w:hAnsiTheme="majorHAnsi"/>
          <w:b/>
          <w:i/>
          <w:sz w:val="20"/>
          <w:szCs w:val="20"/>
        </w:rPr>
        <w:t xml:space="preserve">laying </w:t>
      </w:r>
      <w:r>
        <w:rPr>
          <w:rFonts w:asciiTheme="majorHAnsi" w:hAnsiTheme="majorHAnsi"/>
          <w:b/>
          <w:i/>
          <w:sz w:val="20"/>
          <w:szCs w:val="20"/>
        </w:rPr>
        <w:t>T</w:t>
      </w:r>
      <w:r w:rsidRPr="00D634AE">
        <w:rPr>
          <w:rFonts w:asciiTheme="majorHAnsi" w:hAnsiTheme="majorHAnsi"/>
          <w:b/>
          <w:i/>
          <w:sz w:val="20"/>
          <w:szCs w:val="20"/>
        </w:rPr>
        <w:t xml:space="preserve">echniques in </w:t>
      </w:r>
      <w:r>
        <w:rPr>
          <w:rFonts w:asciiTheme="majorHAnsi" w:hAnsiTheme="majorHAnsi"/>
          <w:b/>
          <w:i/>
          <w:sz w:val="20"/>
          <w:szCs w:val="20"/>
        </w:rPr>
        <w:t>C</w:t>
      </w:r>
      <w:r w:rsidRPr="00D634AE">
        <w:rPr>
          <w:rFonts w:asciiTheme="majorHAnsi" w:hAnsiTheme="majorHAnsi"/>
          <w:b/>
          <w:i/>
          <w:sz w:val="20"/>
          <w:szCs w:val="20"/>
        </w:rPr>
        <w:t xml:space="preserve">ontemporary </w:t>
      </w:r>
      <w:r>
        <w:rPr>
          <w:rFonts w:asciiTheme="majorHAnsi" w:hAnsiTheme="majorHAnsi"/>
          <w:b/>
          <w:i/>
          <w:sz w:val="20"/>
          <w:szCs w:val="20"/>
        </w:rPr>
        <w:t>C</w:t>
      </w:r>
      <w:r w:rsidRPr="00D634AE">
        <w:rPr>
          <w:rFonts w:asciiTheme="majorHAnsi" w:hAnsiTheme="majorHAnsi"/>
          <w:b/>
          <w:i/>
          <w:sz w:val="20"/>
          <w:szCs w:val="20"/>
        </w:rPr>
        <w:t xml:space="preserve">lassical </w:t>
      </w:r>
      <w:r>
        <w:rPr>
          <w:rFonts w:asciiTheme="majorHAnsi" w:hAnsiTheme="majorHAnsi"/>
          <w:b/>
          <w:i/>
          <w:sz w:val="20"/>
          <w:szCs w:val="20"/>
        </w:rPr>
        <w:t>M</w:t>
      </w:r>
      <w:r w:rsidRPr="00D634AE">
        <w:rPr>
          <w:rFonts w:asciiTheme="majorHAnsi" w:hAnsiTheme="majorHAnsi"/>
          <w:b/>
          <w:i/>
          <w:sz w:val="20"/>
          <w:szCs w:val="20"/>
        </w:rPr>
        <w:t xml:space="preserve">usic </w:t>
      </w:r>
      <w:r>
        <w:rPr>
          <w:rFonts w:asciiTheme="majorHAnsi" w:hAnsiTheme="majorHAnsi"/>
          <w:b/>
          <w:i/>
          <w:sz w:val="20"/>
          <w:szCs w:val="20"/>
        </w:rPr>
        <w:t>P</w:t>
      </w:r>
      <w:r w:rsidRPr="00D634AE">
        <w:rPr>
          <w:rFonts w:asciiTheme="majorHAnsi" w:hAnsiTheme="majorHAnsi"/>
          <w:b/>
          <w:i/>
          <w:sz w:val="20"/>
          <w:szCs w:val="20"/>
        </w:rPr>
        <w:t>ractice</w:t>
      </w:r>
    </w:p>
    <w:p w14:paraId="5D826CD1" w14:textId="77777777" w:rsidR="002927FB" w:rsidRPr="00D634AE" w:rsidRDefault="002927FB" w:rsidP="002927FB">
      <w:pPr>
        <w:suppressAutoHyphens/>
        <w:spacing w:after="0" w:line="240" w:lineRule="auto"/>
        <w:jc w:val="both"/>
        <w:rPr>
          <w:rFonts w:asciiTheme="majorHAnsi" w:hAnsiTheme="majorHAnsi"/>
          <w:i/>
          <w:sz w:val="20"/>
          <w:szCs w:val="20"/>
        </w:rPr>
      </w:pPr>
      <w:r w:rsidRPr="00D634AE">
        <w:rPr>
          <w:rFonts w:asciiTheme="majorHAnsi" w:hAnsiTheme="majorHAnsi"/>
          <w:i/>
          <w:sz w:val="20"/>
          <w:szCs w:val="20"/>
        </w:rPr>
        <w:t>The aim of the paper "Superior playing techniques in the practice of contemporary classical music" is to clarify, explain and practically demonstrate playing techniques (for string instruments) that should be standard equipment of (contemporary) classical music performers, but concert practice shows that this is unfortunately not the case.</w:t>
      </w:r>
    </w:p>
    <w:p w14:paraId="5D826CD2" w14:textId="77777777" w:rsidR="002927FB" w:rsidRPr="00D634AE" w:rsidRDefault="001B3121" w:rsidP="002927FB">
      <w:pPr>
        <w:suppressAutoHyphens/>
        <w:spacing w:after="0" w:line="240" w:lineRule="auto"/>
        <w:jc w:val="right"/>
        <w:rPr>
          <w:rFonts w:asciiTheme="majorHAnsi" w:hAnsiTheme="majorHAnsi"/>
          <w:sz w:val="20"/>
          <w:szCs w:val="20"/>
        </w:rPr>
      </w:pPr>
      <w:hyperlink r:id="rId27" w:history="1">
        <w:r w:rsidR="002927FB" w:rsidRPr="005A037A">
          <w:rPr>
            <w:rStyle w:val="Hypertextovprepojenie"/>
            <w:rFonts w:asciiTheme="majorHAnsi" w:hAnsiTheme="majorHAnsi"/>
            <w:sz w:val="20"/>
            <w:szCs w:val="20"/>
          </w:rPr>
          <w:t>frantisek.vyrostko@seznam.cz</w:t>
        </w:r>
      </w:hyperlink>
    </w:p>
    <w:p w14:paraId="5D826CD3" w14:textId="77777777" w:rsidR="002927FB" w:rsidRPr="00D634AE" w:rsidRDefault="002927FB" w:rsidP="00462331">
      <w:pPr>
        <w:suppressAutoHyphens/>
        <w:spacing w:after="0" w:line="240" w:lineRule="auto"/>
        <w:rPr>
          <w:rFonts w:asciiTheme="majorHAnsi" w:hAnsiTheme="majorHAnsi"/>
          <w:sz w:val="20"/>
          <w:szCs w:val="20"/>
        </w:rPr>
      </w:pPr>
      <w:r w:rsidRPr="00D634AE">
        <w:rPr>
          <w:rFonts w:asciiTheme="majorHAnsi" w:hAnsiTheme="majorHAnsi"/>
          <w:sz w:val="20"/>
          <w:szCs w:val="20"/>
        </w:rPr>
        <w:t xml:space="preserve">Hudobná a tanečná fakulta / Faculty of Music and Dance </w:t>
      </w:r>
    </w:p>
    <w:p w14:paraId="5D826CD4" w14:textId="77777777" w:rsidR="002927FB" w:rsidRDefault="002927FB" w:rsidP="00462331">
      <w:pPr>
        <w:suppressAutoHyphens/>
        <w:spacing w:after="0" w:line="240" w:lineRule="auto"/>
        <w:rPr>
          <w:rFonts w:asciiTheme="majorHAnsi" w:hAnsiTheme="majorHAnsi"/>
          <w:sz w:val="20"/>
          <w:szCs w:val="20"/>
        </w:rPr>
      </w:pPr>
      <w:r w:rsidRPr="00D634AE">
        <w:rPr>
          <w:rFonts w:asciiTheme="majorHAnsi" w:hAnsiTheme="majorHAnsi"/>
          <w:sz w:val="20"/>
          <w:szCs w:val="20"/>
        </w:rPr>
        <w:t>Vysoká škola múzických umení v</w:t>
      </w:r>
      <w:r>
        <w:rPr>
          <w:rFonts w:asciiTheme="majorHAnsi" w:hAnsiTheme="majorHAnsi"/>
          <w:sz w:val="20"/>
          <w:szCs w:val="20"/>
        </w:rPr>
        <w:t> </w:t>
      </w:r>
      <w:r w:rsidRPr="00D634AE">
        <w:rPr>
          <w:rFonts w:asciiTheme="majorHAnsi" w:hAnsiTheme="majorHAnsi"/>
          <w:sz w:val="20"/>
          <w:szCs w:val="20"/>
        </w:rPr>
        <w:t>Bratislave / Academy of Performing Arts in Bratislava</w:t>
      </w:r>
    </w:p>
    <w:sectPr w:rsidR="002927FB" w:rsidSect="002927FB">
      <w:pgSz w:w="10319" w:h="14571" w:code="13"/>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2D2383" w15:done="0"/>
  <w15:commentEx w15:paraId="068D57B2" w15:done="0"/>
  <w15:commentEx w15:paraId="6EEBCF03" w15:done="0"/>
  <w15:commentEx w15:paraId="79850B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9A241BA" w16cex:dateUtc="2023-11-16T09:29:00Z"/>
  <w16cex:commentExtensible w16cex:durableId="7AEEB113" w16cex:dateUtc="2023-11-16T09:30:00Z"/>
  <w16cex:commentExtensible w16cex:durableId="0C707B37" w16cex:dateUtc="2023-11-16T09:31:00Z"/>
  <w16cex:commentExtensible w16cex:durableId="409B3FEC" w16cex:dateUtc="2023-11-16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2D2383" w16cid:durableId="19A241BA"/>
  <w16cid:commentId w16cid:paraId="068D57B2" w16cid:durableId="7AEEB113"/>
  <w16cid:commentId w16cid:paraId="6EEBCF03" w16cid:durableId="0C707B37"/>
  <w16cid:commentId w16cid:paraId="79850BAD" w16cid:durableId="409B3FE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a Récka">
    <w15:presenceInfo w15:providerId="AD" w15:userId="S::arecka@msnet.ukf.sk::da6ed518-92d5-4581-ac87-1ca5a4d08e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7FB"/>
    <w:rsid w:val="001B3121"/>
    <w:rsid w:val="002927FB"/>
    <w:rsid w:val="002A0956"/>
    <w:rsid w:val="002A4EDB"/>
    <w:rsid w:val="003D6CBF"/>
    <w:rsid w:val="003F442B"/>
    <w:rsid w:val="00442491"/>
    <w:rsid w:val="004608E8"/>
    <w:rsid w:val="00462331"/>
    <w:rsid w:val="004901E7"/>
    <w:rsid w:val="004B097F"/>
    <w:rsid w:val="005F0A28"/>
    <w:rsid w:val="005F4148"/>
    <w:rsid w:val="008C02A4"/>
    <w:rsid w:val="009E36AC"/>
    <w:rsid w:val="00B65F02"/>
    <w:rsid w:val="00CE09ED"/>
    <w:rsid w:val="00CF3906"/>
    <w:rsid w:val="00CF3A49"/>
    <w:rsid w:val="00D30C86"/>
    <w:rsid w:val="00EB1A1F"/>
    <w:rsid w:val="00F23F18"/>
    <w:rsid w:val="00FC6B30"/>
    <w:rsid w:val="00FF76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27FB"/>
    <w:pPr>
      <w:spacing w:after="160" w:line="259" w:lineRule="auto"/>
    </w:pPr>
    <w:rPr>
      <w:kern w:val="2"/>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927FB"/>
    <w:rPr>
      <w:color w:val="0000FF" w:themeColor="hyperlink"/>
      <w:u w:val="single"/>
    </w:rPr>
  </w:style>
  <w:style w:type="paragraph" w:styleId="Revzia">
    <w:name w:val="Revision"/>
    <w:hidden/>
    <w:uiPriority w:val="99"/>
    <w:semiHidden/>
    <w:rsid w:val="00D30C86"/>
    <w:pPr>
      <w:spacing w:after="0" w:line="240" w:lineRule="auto"/>
    </w:pPr>
    <w:rPr>
      <w:kern w:val="2"/>
      <w14:ligatures w14:val="standardContextual"/>
    </w:rPr>
  </w:style>
  <w:style w:type="character" w:styleId="Odkaznakomentr">
    <w:name w:val="annotation reference"/>
    <w:basedOn w:val="Predvolenpsmoodseku"/>
    <w:uiPriority w:val="99"/>
    <w:semiHidden/>
    <w:unhideWhenUsed/>
    <w:rsid w:val="00FF76F8"/>
    <w:rPr>
      <w:sz w:val="16"/>
      <w:szCs w:val="16"/>
    </w:rPr>
  </w:style>
  <w:style w:type="paragraph" w:styleId="Textkomentra">
    <w:name w:val="annotation text"/>
    <w:basedOn w:val="Normlny"/>
    <w:link w:val="TextkomentraChar"/>
    <w:uiPriority w:val="99"/>
    <w:unhideWhenUsed/>
    <w:rsid w:val="00FF76F8"/>
    <w:pPr>
      <w:spacing w:line="240" w:lineRule="auto"/>
    </w:pPr>
    <w:rPr>
      <w:sz w:val="20"/>
      <w:szCs w:val="20"/>
    </w:rPr>
  </w:style>
  <w:style w:type="character" w:customStyle="1" w:styleId="TextkomentraChar">
    <w:name w:val="Text komentára Char"/>
    <w:basedOn w:val="Predvolenpsmoodseku"/>
    <w:link w:val="Textkomentra"/>
    <w:uiPriority w:val="99"/>
    <w:rsid w:val="00FF76F8"/>
    <w:rPr>
      <w:kern w:val="2"/>
      <w:sz w:val="20"/>
      <w:szCs w:val="20"/>
      <w14:ligatures w14:val="standardContextual"/>
    </w:rPr>
  </w:style>
  <w:style w:type="paragraph" w:styleId="Predmetkomentra">
    <w:name w:val="annotation subject"/>
    <w:basedOn w:val="Textkomentra"/>
    <w:next w:val="Textkomentra"/>
    <w:link w:val="PredmetkomentraChar"/>
    <w:uiPriority w:val="99"/>
    <w:semiHidden/>
    <w:unhideWhenUsed/>
    <w:rsid w:val="00FF76F8"/>
    <w:rPr>
      <w:b/>
      <w:bCs/>
    </w:rPr>
  </w:style>
  <w:style w:type="character" w:customStyle="1" w:styleId="PredmetkomentraChar">
    <w:name w:val="Predmet komentára Char"/>
    <w:basedOn w:val="TextkomentraChar"/>
    <w:link w:val="Predmetkomentra"/>
    <w:uiPriority w:val="99"/>
    <w:semiHidden/>
    <w:rsid w:val="00FF76F8"/>
    <w:rPr>
      <w:b/>
      <w:bCs/>
      <w:kern w:val="2"/>
      <w:sz w:val="20"/>
      <w:szCs w:val="20"/>
      <w14:ligatures w14:val="standardContextual"/>
    </w:rPr>
  </w:style>
  <w:style w:type="paragraph" w:styleId="Textbubliny">
    <w:name w:val="Balloon Text"/>
    <w:basedOn w:val="Normlny"/>
    <w:link w:val="TextbublinyChar"/>
    <w:uiPriority w:val="99"/>
    <w:semiHidden/>
    <w:unhideWhenUsed/>
    <w:rsid w:val="00CE09E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E09ED"/>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27FB"/>
    <w:pPr>
      <w:spacing w:after="160" w:line="259" w:lineRule="auto"/>
    </w:pPr>
    <w:rPr>
      <w:kern w:val="2"/>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927FB"/>
    <w:rPr>
      <w:color w:val="0000FF" w:themeColor="hyperlink"/>
      <w:u w:val="single"/>
    </w:rPr>
  </w:style>
  <w:style w:type="paragraph" w:styleId="Revzia">
    <w:name w:val="Revision"/>
    <w:hidden/>
    <w:uiPriority w:val="99"/>
    <w:semiHidden/>
    <w:rsid w:val="00D30C86"/>
    <w:pPr>
      <w:spacing w:after="0" w:line="240" w:lineRule="auto"/>
    </w:pPr>
    <w:rPr>
      <w:kern w:val="2"/>
      <w14:ligatures w14:val="standardContextual"/>
    </w:rPr>
  </w:style>
  <w:style w:type="character" w:styleId="Odkaznakomentr">
    <w:name w:val="annotation reference"/>
    <w:basedOn w:val="Predvolenpsmoodseku"/>
    <w:uiPriority w:val="99"/>
    <w:semiHidden/>
    <w:unhideWhenUsed/>
    <w:rsid w:val="00FF76F8"/>
    <w:rPr>
      <w:sz w:val="16"/>
      <w:szCs w:val="16"/>
    </w:rPr>
  </w:style>
  <w:style w:type="paragraph" w:styleId="Textkomentra">
    <w:name w:val="annotation text"/>
    <w:basedOn w:val="Normlny"/>
    <w:link w:val="TextkomentraChar"/>
    <w:uiPriority w:val="99"/>
    <w:unhideWhenUsed/>
    <w:rsid w:val="00FF76F8"/>
    <w:pPr>
      <w:spacing w:line="240" w:lineRule="auto"/>
    </w:pPr>
    <w:rPr>
      <w:sz w:val="20"/>
      <w:szCs w:val="20"/>
    </w:rPr>
  </w:style>
  <w:style w:type="character" w:customStyle="1" w:styleId="TextkomentraChar">
    <w:name w:val="Text komentára Char"/>
    <w:basedOn w:val="Predvolenpsmoodseku"/>
    <w:link w:val="Textkomentra"/>
    <w:uiPriority w:val="99"/>
    <w:rsid w:val="00FF76F8"/>
    <w:rPr>
      <w:kern w:val="2"/>
      <w:sz w:val="20"/>
      <w:szCs w:val="20"/>
      <w14:ligatures w14:val="standardContextual"/>
    </w:rPr>
  </w:style>
  <w:style w:type="paragraph" w:styleId="Predmetkomentra">
    <w:name w:val="annotation subject"/>
    <w:basedOn w:val="Textkomentra"/>
    <w:next w:val="Textkomentra"/>
    <w:link w:val="PredmetkomentraChar"/>
    <w:uiPriority w:val="99"/>
    <w:semiHidden/>
    <w:unhideWhenUsed/>
    <w:rsid w:val="00FF76F8"/>
    <w:rPr>
      <w:b/>
      <w:bCs/>
    </w:rPr>
  </w:style>
  <w:style w:type="character" w:customStyle="1" w:styleId="PredmetkomentraChar">
    <w:name w:val="Predmet komentára Char"/>
    <w:basedOn w:val="TextkomentraChar"/>
    <w:link w:val="Predmetkomentra"/>
    <w:uiPriority w:val="99"/>
    <w:semiHidden/>
    <w:rsid w:val="00FF76F8"/>
    <w:rPr>
      <w:b/>
      <w:bCs/>
      <w:kern w:val="2"/>
      <w:sz w:val="20"/>
      <w:szCs w:val="20"/>
      <w14:ligatures w14:val="standardContextual"/>
    </w:rPr>
  </w:style>
  <w:style w:type="paragraph" w:styleId="Textbubliny">
    <w:name w:val="Balloon Text"/>
    <w:basedOn w:val="Normlny"/>
    <w:link w:val="TextbublinyChar"/>
    <w:uiPriority w:val="99"/>
    <w:semiHidden/>
    <w:unhideWhenUsed/>
    <w:rsid w:val="00CE09E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E09ED"/>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lanka.hruba@upol.cz" TargetMode="External"/><Relationship Id="rId18" Type="http://schemas.openxmlformats.org/officeDocument/2006/relationships/hyperlink" Target="mailto:ilackova@ukf.sk" TargetMode="External"/><Relationship Id="rId26" Type="http://schemas.openxmlformats.org/officeDocument/2006/relationships/hyperlink" Target="mailto:marketa.stefko@gmail.com" TargetMode="External"/><Relationship Id="rId3" Type="http://schemas.openxmlformats.org/officeDocument/2006/relationships/settings" Target="settings.xml"/><Relationship Id="rId21" Type="http://schemas.openxmlformats.org/officeDocument/2006/relationships/hyperlink" Target="mailto:mojzisovci@gmail.com" TargetMode="External"/><Relationship Id="rId7" Type="http://schemas.openxmlformats.org/officeDocument/2006/relationships/hyperlink" Target="mailto:iwona.bugajska@gmail.com" TargetMode="External"/><Relationship Id="rId12" Type="http://schemas.openxmlformats.org/officeDocument/2006/relationships/hyperlink" Target="mailto:jfujak@ukf.sk" TargetMode="External"/><Relationship Id="rId17" Type="http://schemas.openxmlformats.org/officeDocument/2006/relationships/hyperlink" Target="mailto:ekapsova@ukf.sk" TargetMode="External"/><Relationship Id="rId25" Type="http://schemas.openxmlformats.org/officeDocument/2006/relationships/hyperlink" Target="mailto:dsondorova@ukf.sk" TargetMode="External"/><Relationship Id="rId33" Type="http://schemas.microsoft.com/office/2016/09/relationships/commentsIds" Target="commentsIds.xml"/><Relationship Id="rId2" Type="http://schemas.microsoft.com/office/2007/relationships/stylesWithEffects" Target="stylesWithEffects.xml"/><Relationship Id="rId16" Type="http://schemas.openxmlformats.org/officeDocument/2006/relationships/hyperlink" Target="mailto:a.kalamarz-kucz@pansp.pl" TargetMode="External"/><Relationship Id="rId20" Type="http://schemas.openxmlformats.org/officeDocument/2006/relationships/hyperlink" Target="mailto:mednanskyk@gmail.co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brezina@ukf.sk" TargetMode="External"/><Relationship Id="rId11" Type="http://schemas.openxmlformats.org/officeDocument/2006/relationships/hyperlink" Target="mailto:petra.filipova@uhk.cz" TargetMode="External"/><Relationship Id="rId24" Type="http://schemas.openxmlformats.org/officeDocument/2006/relationships/hyperlink" Target="mailto:psmolik@ukf.sk" TargetMode="External"/><Relationship Id="rId32" Type="http://schemas.microsoft.com/office/2011/relationships/people" Target="people.xml"/><Relationship Id="rId5" Type="http://schemas.openxmlformats.org/officeDocument/2006/relationships/image" Target="media/image1.png"/><Relationship Id="rId15" Type="http://schemas.openxmlformats.org/officeDocument/2006/relationships/hyperlink" Target="mailto:m.jaworska.wit@op.pl" TargetMode="External"/><Relationship Id="rId23" Type="http://schemas.openxmlformats.org/officeDocument/2006/relationships/hyperlink" Target="mailto:agata.rolka@gmail.com" TargetMode="External"/><Relationship Id="rId28" Type="http://schemas.openxmlformats.org/officeDocument/2006/relationships/fontTable" Target="fontTable.xml"/><Relationship Id="rId10" Type="http://schemas.openxmlformats.org/officeDocument/2006/relationships/hyperlink" Target="mailto:alois.danek@ambis.cz" TargetMode="External"/><Relationship Id="rId19" Type="http://schemas.openxmlformats.org/officeDocument/2006/relationships/hyperlink" Target="mailto:martincek.peter@gmail.com" TargetMode="External"/><Relationship Id="rId31"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yperlink" Target="mailto:acierna@ukf.sk" TargetMode="External"/><Relationship Id="rId14" Type="http://schemas.openxmlformats.org/officeDocument/2006/relationships/hyperlink" Target="mailto:zhubinska@ukf.sk" TargetMode="External"/><Relationship Id="rId22" Type="http://schemas.openxmlformats.org/officeDocument/2006/relationships/hyperlink" Target="mailto:arecka@ukf.sk" TargetMode="External"/><Relationship Id="rId27" Type="http://schemas.openxmlformats.org/officeDocument/2006/relationships/hyperlink" Target="mailto:frantisek.vyrostko@seznam.cz" TargetMode="External"/><Relationship Id="rId30" Type="http://schemas.microsoft.com/office/2018/08/relationships/commentsExtensible" Target="commentsExtensible.xml"/><Relationship Id="rId8" Type="http://schemas.openxmlformats.org/officeDocument/2006/relationships/hyperlink" Target="mailto:elacieszynska@gmail.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6514</Words>
  <Characters>37133</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ACierna</dc:creator>
  <cp:lastModifiedBy>Compaq</cp:lastModifiedBy>
  <cp:revision>5</cp:revision>
  <dcterms:created xsi:type="dcterms:W3CDTF">2023-11-19T18:06:00Z</dcterms:created>
  <dcterms:modified xsi:type="dcterms:W3CDTF">2023-11-19T18:25:00Z</dcterms:modified>
</cp:coreProperties>
</file>